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864BF7" w14:textId="77777777" w:rsidR="00E37538" w:rsidRPr="003B1F3E" w:rsidRDefault="00E37538" w:rsidP="00E37538">
      <w:pPr>
        <w:tabs>
          <w:tab w:val="left" w:pos="3210"/>
        </w:tabs>
        <w:ind w:left="384"/>
        <w:rPr>
          <w:b/>
          <w:color w:val="0000FF"/>
          <w:sz w:val="32"/>
          <w:szCs w:val="32"/>
        </w:rPr>
      </w:pPr>
      <w:r w:rsidRPr="003B1F3E">
        <w:rPr>
          <w:rFonts w:ascii="Arial" w:hAnsi="Arial" w:cs="Arial"/>
          <w:b/>
          <w:color w:val="0000FF"/>
          <w:sz w:val="28"/>
          <w:szCs w:val="28"/>
        </w:rPr>
        <w:tab/>
      </w:r>
    </w:p>
    <w:p w14:paraId="241D4662" w14:textId="77777777" w:rsidR="00E37538" w:rsidRPr="003B1F3E" w:rsidRDefault="00E37538" w:rsidP="00E37538">
      <w:pPr>
        <w:pStyle w:val="Hlavika"/>
        <w:spacing w:before="120" w:after="120"/>
        <w:rPr>
          <w:rFonts w:ascii="Arial" w:hAnsi="Arial" w:cs="Arial"/>
          <w:b/>
          <w:bCs/>
          <w:color w:val="0033CC"/>
          <w:sz w:val="60"/>
          <w:szCs w:val="60"/>
        </w:rPr>
      </w:pPr>
      <w:r w:rsidRPr="003B1F3E">
        <w:rPr>
          <w:b/>
          <w:color w:val="0000FF"/>
          <w:sz w:val="32"/>
          <w:szCs w:val="32"/>
        </w:rPr>
        <w:tab/>
      </w:r>
      <w:r w:rsidRPr="003B1F3E">
        <w:rPr>
          <w:rFonts w:ascii="Arial" w:hAnsi="Arial" w:cs="Arial"/>
          <w:b/>
          <w:bCs/>
          <w:color w:val="0033CC"/>
          <w:sz w:val="60"/>
          <w:szCs w:val="60"/>
        </w:rPr>
        <w:t xml:space="preserve">PRIEBEŽNÁ SPRÁVA </w:t>
      </w:r>
    </w:p>
    <w:p w14:paraId="1221D6A0" w14:textId="77777777" w:rsidR="00E37538" w:rsidRPr="003B1F3E" w:rsidRDefault="00E37538" w:rsidP="00E37538">
      <w:pPr>
        <w:pStyle w:val="Hlavika"/>
        <w:spacing w:before="120" w:after="120"/>
        <w:jc w:val="center"/>
        <w:rPr>
          <w:rFonts w:ascii="Arial" w:hAnsi="Arial" w:cs="Arial"/>
          <w:b/>
          <w:bCs/>
          <w:color w:val="0033CC"/>
          <w:sz w:val="60"/>
          <w:szCs w:val="60"/>
        </w:rPr>
      </w:pPr>
      <w:r w:rsidRPr="003B1F3E">
        <w:rPr>
          <w:rFonts w:ascii="Arial" w:hAnsi="Arial" w:cs="Arial"/>
          <w:b/>
          <w:bCs/>
          <w:color w:val="0033CC"/>
          <w:sz w:val="60"/>
          <w:szCs w:val="60"/>
        </w:rPr>
        <w:t>STAVEBNÉHO DOZORU</w:t>
      </w:r>
    </w:p>
    <w:p w14:paraId="3733745E" w14:textId="2F5D550F" w:rsidR="00E37538" w:rsidRPr="003B1F3E" w:rsidRDefault="00E37538" w:rsidP="00E37538">
      <w:pPr>
        <w:ind w:left="384"/>
        <w:jc w:val="center"/>
        <w:rPr>
          <w:b/>
          <w:color w:val="0000FF"/>
          <w:sz w:val="32"/>
          <w:szCs w:val="32"/>
        </w:rPr>
      </w:pPr>
      <w:r w:rsidRPr="003B1F3E">
        <w:rPr>
          <w:b/>
          <w:color w:val="0000FF"/>
          <w:sz w:val="32"/>
          <w:szCs w:val="32"/>
        </w:rPr>
        <w:t xml:space="preserve">OBDOBIE : </w:t>
      </w:r>
      <w:r>
        <w:rPr>
          <w:b/>
          <w:color w:val="0000FF"/>
          <w:sz w:val="32"/>
          <w:szCs w:val="32"/>
        </w:rPr>
        <w:t>j</w:t>
      </w:r>
      <w:r w:rsidR="004617A4">
        <w:rPr>
          <w:b/>
          <w:color w:val="0000FF"/>
          <w:sz w:val="32"/>
          <w:szCs w:val="32"/>
        </w:rPr>
        <w:t>úl</w:t>
      </w:r>
      <w:r w:rsidRPr="003B1F3E">
        <w:rPr>
          <w:b/>
          <w:color w:val="0000FF"/>
          <w:sz w:val="32"/>
          <w:szCs w:val="32"/>
        </w:rPr>
        <w:t xml:space="preserve"> 20</w:t>
      </w:r>
      <w:r w:rsidR="001816E9">
        <w:rPr>
          <w:b/>
          <w:color w:val="0000FF"/>
          <w:sz w:val="32"/>
          <w:szCs w:val="32"/>
        </w:rPr>
        <w:t>23</w:t>
      </w:r>
      <w:r w:rsidRPr="003B1F3E">
        <w:rPr>
          <w:b/>
          <w:color w:val="0000FF"/>
          <w:sz w:val="32"/>
          <w:szCs w:val="32"/>
        </w:rPr>
        <w:t xml:space="preserve"> až </w:t>
      </w:r>
      <w:r w:rsidR="004617A4">
        <w:rPr>
          <w:b/>
          <w:color w:val="0000FF"/>
          <w:sz w:val="32"/>
          <w:szCs w:val="32"/>
        </w:rPr>
        <w:t>december</w:t>
      </w:r>
      <w:r w:rsidR="001816E9">
        <w:rPr>
          <w:b/>
          <w:color w:val="0000FF"/>
          <w:sz w:val="32"/>
          <w:szCs w:val="32"/>
        </w:rPr>
        <w:t xml:space="preserve"> </w:t>
      </w:r>
      <w:r w:rsidRPr="003B1F3E">
        <w:rPr>
          <w:b/>
          <w:color w:val="0000FF"/>
          <w:sz w:val="32"/>
          <w:szCs w:val="32"/>
        </w:rPr>
        <w:t>20</w:t>
      </w:r>
      <w:r w:rsidR="001816E9">
        <w:rPr>
          <w:b/>
          <w:color w:val="0000FF"/>
          <w:sz w:val="32"/>
          <w:szCs w:val="32"/>
        </w:rPr>
        <w:t>23</w:t>
      </w:r>
    </w:p>
    <w:p w14:paraId="4C04157C" w14:textId="77777777" w:rsidR="00E37538" w:rsidRPr="003B1F3E" w:rsidRDefault="00E37538" w:rsidP="00E37538">
      <w:pPr>
        <w:ind w:left="384"/>
        <w:jc w:val="center"/>
        <w:rPr>
          <w:b/>
          <w:color w:val="0000FF"/>
          <w:sz w:val="32"/>
          <w:szCs w:val="32"/>
        </w:rPr>
      </w:pPr>
    </w:p>
    <w:tbl>
      <w:tblPr>
        <w:tblW w:w="949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402"/>
        <w:gridCol w:w="6096"/>
      </w:tblGrid>
      <w:tr w:rsidR="00E37538" w:rsidRPr="003B1F3E" w14:paraId="36C38A03" w14:textId="77777777" w:rsidTr="0082741D">
        <w:tc>
          <w:tcPr>
            <w:tcW w:w="9498" w:type="dxa"/>
            <w:gridSpan w:val="2"/>
          </w:tcPr>
          <w:p w14:paraId="53B91FFF" w14:textId="77777777" w:rsidR="00E37538" w:rsidRPr="003B1F3E" w:rsidRDefault="00E37538" w:rsidP="0082741D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3B1F3E">
              <w:rPr>
                <w:rFonts w:ascii="Arial" w:hAnsi="Arial" w:cs="Arial"/>
                <w:b/>
                <w:color w:val="0033CC"/>
                <w:sz w:val="28"/>
                <w:szCs w:val="28"/>
              </w:rPr>
              <w:t xml:space="preserve">Názov stavby : </w:t>
            </w:r>
            <w:r w:rsidRPr="0059264D">
              <w:rPr>
                <w:rFonts w:ascii="Arial" w:hAnsi="Arial" w:cs="Arial"/>
                <w:b/>
                <w:bCs/>
                <w:sz w:val="28"/>
                <w:szCs w:val="28"/>
              </w:rPr>
              <w:t>„ŽSR, Dostavba zriaďovacej stanice Žilina - Teplička a nadväzujúcej železničnej infraštruktúry v uzle Žilina“</w:t>
            </w:r>
          </w:p>
          <w:p w14:paraId="000D4D56" w14:textId="77777777" w:rsidR="00E37538" w:rsidRPr="003B1F3E" w:rsidRDefault="00E37538" w:rsidP="0082741D">
            <w:pPr>
              <w:ind w:left="384"/>
              <w:jc w:val="center"/>
              <w:rPr>
                <w:rFonts w:ascii="Arial" w:hAnsi="Arial" w:cs="Arial"/>
                <w:b/>
                <w:color w:val="0033CC"/>
                <w:sz w:val="28"/>
                <w:szCs w:val="28"/>
              </w:rPr>
            </w:pPr>
          </w:p>
          <w:p w14:paraId="195C8B99" w14:textId="77777777" w:rsidR="00E37538" w:rsidRPr="003B1F3E" w:rsidRDefault="00E37538" w:rsidP="0082741D">
            <w:pPr>
              <w:ind w:left="384"/>
              <w:jc w:val="center"/>
              <w:rPr>
                <w:rFonts w:ascii="Arial" w:hAnsi="Arial" w:cs="Arial"/>
                <w:b/>
                <w:color w:val="0033CC"/>
                <w:sz w:val="28"/>
                <w:szCs w:val="28"/>
              </w:rPr>
            </w:pPr>
          </w:p>
          <w:p w14:paraId="0E643EA2" w14:textId="77777777" w:rsidR="00E37538" w:rsidRPr="003B1F3E" w:rsidRDefault="00E37538" w:rsidP="0082741D">
            <w:pPr>
              <w:ind w:left="384"/>
              <w:jc w:val="center"/>
              <w:rPr>
                <w:rFonts w:ascii="Arial" w:hAnsi="Arial" w:cs="Arial"/>
                <w:b/>
                <w:color w:val="0033CC"/>
                <w:sz w:val="28"/>
                <w:szCs w:val="28"/>
              </w:rPr>
            </w:pPr>
          </w:p>
        </w:tc>
      </w:tr>
      <w:tr w:rsidR="00E37538" w:rsidRPr="003B1F3E" w14:paraId="1EB47D39" w14:textId="77777777" w:rsidTr="0082741D">
        <w:tc>
          <w:tcPr>
            <w:tcW w:w="3402" w:type="dxa"/>
            <w:vMerge w:val="restart"/>
          </w:tcPr>
          <w:p w14:paraId="06926F7A" w14:textId="77777777" w:rsidR="00E37538" w:rsidRPr="003B1F3E" w:rsidRDefault="00E37538" w:rsidP="0082741D">
            <w:pPr>
              <w:ind w:left="-142"/>
            </w:pPr>
            <w:r w:rsidRPr="003B1F3E">
              <w:rPr>
                <w:noProof/>
                <w:lang w:eastAsia="sk-SK"/>
              </w:rPr>
              <w:drawing>
                <wp:inline distT="0" distB="0" distL="0" distR="0" wp14:anchorId="7A616280" wp14:editId="050CCD0D">
                  <wp:extent cx="1962150" cy="736600"/>
                  <wp:effectExtent l="0" t="0" r="0" b="6350"/>
                  <wp:docPr id="2" name="Obrázok 2" descr="C:\Users\bumbalova\AppData\Local\Microsoft\Windows\Temporary Internet Files\Content.Outlook\DCYU1WR5\Logo_Master_SK_Ho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ok 5" descr="C:\Users\bumbalova\AppData\Local\Microsoft\Windows\Temporary Internet Files\Content.Outlook\DCYU1WR5\Logo_Master_SK_Ho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B492D" w14:textId="77777777" w:rsidR="00E37538" w:rsidRPr="003B1F3E" w:rsidRDefault="00E37538" w:rsidP="0082741D">
            <w:pPr>
              <w:ind w:left="-142"/>
              <w:rPr>
                <w:b/>
                <w:color w:val="7F7F7F"/>
                <w:sz w:val="18"/>
                <w:szCs w:val="18"/>
              </w:rPr>
            </w:pPr>
            <w:r w:rsidRPr="003B1F3E">
              <w:rPr>
                <w:b/>
                <w:color w:val="7F7F7F"/>
                <w:sz w:val="18"/>
                <w:szCs w:val="18"/>
              </w:rPr>
              <w:t xml:space="preserve">                          Operačný program</w:t>
            </w:r>
          </w:p>
          <w:p w14:paraId="23C3237C" w14:textId="77777777" w:rsidR="00E37538" w:rsidRPr="003B1F3E" w:rsidRDefault="00E37538" w:rsidP="0082741D">
            <w:pPr>
              <w:ind w:left="-142"/>
              <w:rPr>
                <w:rFonts w:ascii="Arial" w:hAnsi="Arial" w:cs="Arial"/>
                <w:b/>
                <w:color w:val="7F7F7F"/>
                <w:sz w:val="18"/>
                <w:szCs w:val="18"/>
              </w:rPr>
            </w:pPr>
            <w:r w:rsidRPr="003B1F3E">
              <w:rPr>
                <w:b/>
                <w:color w:val="7F7F7F"/>
                <w:sz w:val="18"/>
                <w:szCs w:val="18"/>
              </w:rPr>
              <w:t xml:space="preserve">                    Integrovaná infraštruktúra</w:t>
            </w:r>
          </w:p>
          <w:p w14:paraId="10350140" w14:textId="77777777" w:rsidR="00E37538" w:rsidRPr="003B1F3E" w:rsidRDefault="00E37538" w:rsidP="0082741D">
            <w:pPr>
              <w:rPr>
                <w:rFonts w:ascii="Arial" w:hAnsi="Arial" w:cs="Arial"/>
              </w:rPr>
            </w:pPr>
          </w:p>
          <w:p w14:paraId="5C7DA660" w14:textId="77777777" w:rsidR="00E37538" w:rsidRPr="003B1F3E" w:rsidRDefault="00E37538" w:rsidP="0082741D">
            <w:pPr>
              <w:rPr>
                <w:rFonts w:ascii="Arial" w:hAnsi="Arial" w:cs="Arial"/>
              </w:rPr>
            </w:pPr>
          </w:p>
          <w:p w14:paraId="5B649E92" w14:textId="77777777" w:rsidR="00E37538" w:rsidRPr="003B1F3E" w:rsidRDefault="00E37538" w:rsidP="0082741D"/>
          <w:p w14:paraId="3E241DE2" w14:textId="77777777" w:rsidR="00E37538" w:rsidRPr="003B1F3E" w:rsidRDefault="00E37538" w:rsidP="0082741D">
            <w:pPr>
              <w:pStyle w:val="Nadpis2"/>
              <w:numPr>
                <w:ilvl w:val="0"/>
                <w:numId w:val="0"/>
              </w:numPr>
              <w:jc w:val="center"/>
            </w:pPr>
          </w:p>
          <w:p w14:paraId="0A9B2E96" w14:textId="77777777" w:rsidR="00E37538" w:rsidRPr="003B1F3E" w:rsidRDefault="00E37538" w:rsidP="0082741D">
            <w:r w:rsidRPr="003B1F3E">
              <w:rPr>
                <w:noProof/>
                <w:lang w:eastAsia="sk-SK"/>
              </w:rPr>
              <w:drawing>
                <wp:anchor distT="0" distB="0" distL="114300" distR="114300" simplePos="0" relativeHeight="251578880" behindDoc="0" locked="0" layoutInCell="1" allowOverlap="1" wp14:anchorId="57232BA3" wp14:editId="4D62E506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70485</wp:posOffset>
                  </wp:positionV>
                  <wp:extent cx="1292225" cy="856615"/>
                  <wp:effectExtent l="0" t="0" r="3175" b="635"/>
                  <wp:wrapNone/>
                  <wp:docPr id="37" name="Obrázo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ok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E56EEE7" w14:textId="77777777" w:rsidR="00E37538" w:rsidRPr="003B1F3E" w:rsidRDefault="00E37538" w:rsidP="0082741D"/>
          <w:p w14:paraId="68181FE2" w14:textId="77777777" w:rsidR="00E37538" w:rsidRPr="003B1F3E" w:rsidRDefault="00E37538" w:rsidP="0082741D"/>
          <w:p w14:paraId="008C06A2" w14:textId="77777777" w:rsidR="00E37538" w:rsidRPr="003B1F3E" w:rsidRDefault="00E37538" w:rsidP="0082741D"/>
          <w:p w14:paraId="16E72D0D" w14:textId="77777777" w:rsidR="00E37538" w:rsidRPr="003B1F3E" w:rsidRDefault="00E37538" w:rsidP="0082741D"/>
          <w:p w14:paraId="3DB8080B" w14:textId="77777777" w:rsidR="00E37538" w:rsidRPr="003B1F3E" w:rsidRDefault="00E37538" w:rsidP="0082741D">
            <w:pPr>
              <w:rPr>
                <w:b/>
                <w:bCs/>
                <w:sz w:val="18"/>
              </w:rPr>
            </w:pPr>
          </w:p>
          <w:p w14:paraId="58195570" w14:textId="77777777" w:rsidR="00E37538" w:rsidRPr="003B1F3E" w:rsidRDefault="00E37538" w:rsidP="0082741D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B1F3E">
              <w:rPr>
                <w:b/>
                <w:bCs/>
                <w:sz w:val="18"/>
              </w:rPr>
              <w:t xml:space="preserve">             </w:t>
            </w:r>
            <w:r w:rsidRPr="003B1F3E">
              <w:rPr>
                <w:rFonts w:ascii="Arial" w:hAnsi="Arial" w:cs="Arial"/>
                <w:b/>
                <w:bCs/>
                <w:sz w:val="22"/>
                <w:szCs w:val="22"/>
              </w:rPr>
              <w:t>EURÓPSKA ÚNIA</w:t>
            </w:r>
          </w:p>
          <w:p w14:paraId="5EEF9E20" w14:textId="77777777" w:rsidR="00E37538" w:rsidRPr="003B1F3E" w:rsidRDefault="00E37538" w:rsidP="0082741D"/>
          <w:p w14:paraId="299215CE" w14:textId="77777777" w:rsidR="00E37538" w:rsidRPr="003B1F3E" w:rsidRDefault="00E37538" w:rsidP="0082741D">
            <w:r w:rsidRPr="003B1F3E">
              <w:rPr>
                <w:sz w:val="21"/>
                <w:szCs w:val="21"/>
              </w:rPr>
              <w:t xml:space="preserve">           </w:t>
            </w:r>
          </w:p>
        </w:tc>
        <w:tc>
          <w:tcPr>
            <w:tcW w:w="6096" w:type="dxa"/>
            <w:shd w:val="clear" w:color="auto" w:fill="auto"/>
          </w:tcPr>
          <w:p w14:paraId="645B540E" w14:textId="77777777" w:rsidR="00E37538" w:rsidRPr="003B1F3E" w:rsidRDefault="00E37538" w:rsidP="0082741D">
            <w:pPr>
              <w:pStyle w:val="Hlavika"/>
              <w:spacing w:before="120" w:after="120"/>
              <w:rPr>
                <w:rFonts w:ascii="Arial" w:hAnsi="Arial" w:cs="Arial"/>
                <w:b/>
                <w:color w:val="0033CC"/>
                <w:sz w:val="16"/>
                <w:szCs w:val="16"/>
              </w:rPr>
            </w:pPr>
          </w:p>
        </w:tc>
      </w:tr>
      <w:tr w:rsidR="00E37538" w:rsidRPr="003B1F3E" w14:paraId="56A29871" w14:textId="77777777" w:rsidTr="0082741D">
        <w:trPr>
          <w:trHeight w:val="2313"/>
        </w:trPr>
        <w:tc>
          <w:tcPr>
            <w:tcW w:w="3402" w:type="dxa"/>
            <w:vMerge/>
          </w:tcPr>
          <w:p w14:paraId="0D34A8E9" w14:textId="77777777" w:rsidR="00E37538" w:rsidRPr="003B1F3E" w:rsidRDefault="00E37538" w:rsidP="0082741D">
            <w:pPr>
              <w:pStyle w:val="Nadpis2"/>
              <w:numPr>
                <w:ilvl w:val="0"/>
                <w:numId w:val="0"/>
              </w:numPr>
            </w:pPr>
          </w:p>
        </w:tc>
        <w:tc>
          <w:tcPr>
            <w:tcW w:w="6096" w:type="dxa"/>
          </w:tcPr>
          <w:p w14:paraId="3840A4C6" w14:textId="77777777" w:rsidR="00E37538" w:rsidRPr="003B1F3E" w:rsidRDefault="00E37538" w:rsidP="0082741D">
            <w:pPr>
              <w:rPr>
                <w:b/>
              </w:rPr>
            </w:pPr>
          </w:p>
          <w:p w14:paraId="22FE0743" w14:textId="77777777" w:rsidR="00E37538" w:rsidRPr="003B1F3E" w:rsidRDefault="00E37538" w:rsidP="0082741D">
            <w:pPr>
              <w:rPr>
                <w:b/>
              </w:rPr>
            </w:pPr>
          </w:p>
          <w:p w14:paraId="06696C30" w14:textId="77777777" w:rsidR="00E37538" w:rsidRPr="003B1F3E" w:rsidRDefault="00E37538" w:rsidP="0082741D">
            <w:pPr>
              <w:rPr>
                <w:b/>
              </w:rPr>
            </w:pPr>
          </w:p>
          <w:p w14:paraId="15680E8F" w14:textId="77777777" w:rsidR="00E37538" w:rsidRPr="003B1F3E" w:rsidRDefault="00E37538" w:rsidP="0082741D">
            <w:pPr>
              <w:rPr>
                <w:b/>
              </w:rPr>
            </w:pPr>
            <w:r w:rsidRPr="003B1F3E">
              <w:rPr>
                <w:b/>
              </w:rPr>
              <w:t xml:space="preserve">  </w:t>
            </w:r>
            <w:r w:rsidRPr="003B1F3E">
              <w:rPr>
                <w:b/>
                <w:noProof/>
                <w:lang w:eastAsia="sk-SK"/>
              </w:rPr>
              <w:drawing>
                <wp:inline distT="0" distB="0" distL="0" distR="0" wp14:anchorId="76265CC4" wp14:editId="65F8F24A">
                  <wp:extent cx="3581400" cy="1930400"/>
                  <wp:effectExtent l="0" t="0" r="0" b="0"/>
                  <wp:docPr id="1" name="Obrázok 1" descr="siet_ZSR_new_b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iet_ZSR_new_b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193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03425D" w14:textId="77777777" w:rsidR="00E37538" w:rsidRPr="003B1F3E" w:rsidRDefault="00E37538" w:rsidP="0082741D">
            <w:pPr>
              <w:rPr>
                <w:b/>
              </w:rPr>
            </w:pPr>
          </w:p>
          <w:p w14:paraId="1C15CF64" w14:textId="77777777" w:rsidR="00E37538" w:rsidRPr="003B1F3E" w:rsidRDefault="00E37538" w:rsidP="0082741D">
            <w:pPr>
              <w:rPr>
                <w:b/>
              </w:rPr>
            </w:pPr>
          </w:p>
          <w:p w14:paraId="0BC1EE7F" w14:textId="77777777" w:rsidR="00E37538" w:rsidRPr="003B1F3E" w:rsidRDefault="00E37538" w:rsidP="0082741D">
            <w:pPr>
              <w:rPr>
                <w:b/>
              </w:rPr>
            </w:pPr>
          </w:p>
          <w:p w14:paraId="29E73656" w14:textId="77777777" w:rsidR="00E37538" w:rsidRPr="003B1F3E" w:rsidRDefault="00E37538" w:rsidP="0082741D">
            <w:pPr>
              <w:rPr>
                <w:b/>
              </w:rPr>
            </w:pPr>
          </w:p>
          <w:p w14:paraId="261C3D90" w14:textId="77777777" w:rsidR="00E37538" w:rsidRPr="003B1F3E" w:rsidRDefault="00E37538" w:rsidP="0082741D">
            <w:pPr>
              <w:rPr>
                <w:b/>
              </w:rPr>
            </w:pPr>
          </w:p>
          <w:p w14:paraId="24727942" w14:textId="77777777" w:rsidR="00E37538" w:rsidRPr="003B1F3E" w:rsidRDefault="00E37538" w:rsidP="0082741D">
            <w:pPr>
              <w:rPr>
                <w:b/>
              </w:rPr>
            </w:pPr>
            <w:r w:rsidRPr="003B1F3E">
              <w:rPr>
                <w:rFonts w:ascii="Arial" w:hAnsi="Arial" w:cs="Arial"/>
                <w:b/>
                <w:noProof/>
                <w:color w:val="984806"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577856" behindDoc="0" locked="0" layoutInCell="1" allowOverlap="1" wp14:anchorId="79BCD388" wp14:editId="1A73FC4B">
                      <wp:simplePos x="0" y="0"/>
                      <wp:positionH relativeFrom="column">
                        <wp:posOffset>1501140</wp:posOffset>
                      </wp:positionH>
                      <wp:positionV relativeFrom="paragraph">
                        <wp:posOffset>46355</wp:posOffset>
                      </wp:positionV>
                      <wp:extent cx="2116455" cy="546100"/>
                      <wp:effectExtent l="0" t="635" r="0" b="0"/>
                      <wp:wrapNone/>
                      <wp:docPr id="36" name="Textové pol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16455" cy="5461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33CC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E561669" w14:textId="77777777" w:rsidR="008E1984" w:rsidRDefault="008E1984" w:rsidP="00E37538">
                                  <w:pPr>
                                    <w:pStyle w:val="Pta"/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EB5AD0"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  <w:t>Spracoval: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14:paraId="77A6A883" w14:textId="77777777" w:rsidR="008E1984" w:rsidRDefault="008E1984" w:rsidP="00E37538">
                                  <w:pPr>
                                    <w:pStyle w:val="Pta"/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  <w:t xml:space="preserve"> Ing. Dušan Barna</w:t>
                                  </w:r>
                                </w:p>
                                <w:p w14:paraId="4F9B98DC" w14:textId="77777777" w:rsidR="008E1984" w:rsidRPr="00EB5AD0" w:rsidRDefault="008E1984" w:rsidP="00E37538">
                                  <w:pPr>
                                    <w:pStyle w:val="Pta"/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0033CC"/>
                                      <w:sz w:val="20"/>
                                      <w:szCs w:val="20"/>
                                    </w:rPr>
                                    <w:t xml:space="preserve"> vedúci stavebný dozor</w:t>
                                  </w:r>
                                </w:p>
                                <w:p w14:paraId="1F43FFB9" w14:textId="77777777" w:rsidR="008E1984" w:rsidRPr="00EB5AD0" w:rsidRDefault="008E1984" w:rsidP="00E37538">
                                  <w:pPr>
                                    <w:rPr>
                                      <w:rFonts w:ascii="Arial" w:hAnsi="Arial" w:cs="Arial"/>
                                      <w:color w:val="0033CC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9BCD38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36" o:spid="_x0000_s1026" type="#_x0000_t202" style="position:absolute;margin-left:118.2pt;margin-top:3.65pt;width:166.65pt;height:43pt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" stroked="f" strokecolor="#03c">
                      <v:textbox>
                        <w:txbxContent>
                          <w:p w14:paraId="6E561669" w14:textId="77777777" w:rsidR="008E1984" w:rsidRDefault="008E1984" w:rsidP="00E37538">
                            <w:pPr>
                              <w:pStyle w:val="Pta"/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EB5AD0"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  <w:t>Spracoval: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77A6A883" w14:textId="77777777" w:rsidR="008E1984" w:rsidRDefault="008E1984" w:rsidP="00E37538">
                            <w:pPr>
                              <w:pStyle w:val="Pta"/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  <w:t xml:space="preserve"> Ing. Dušan Barna</w:t>
                            </w:r>
                          </w:p>
                          <w:p w14:paraId="4F9B98DC" w14:textId="77777777" w:rsidR="008E1984" w:rsidRPr="00EB5AD0" w:rsidRDefault="008E1984" w:rsidP="00E37538">
                            <w:pPr>
                              <w:pStyle w:val="Pta"/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33CC"/>
                                <w:sz w:val="20"/>
                                <w:szCs w:val="20"/>
                              </w:rPr>
                              <w:t xml:space="preserve"> vedúci stavebný dozor</w:t>
                            </w:r>
                          </w:p>
                          <w:p w14:paraId="1F43FFB9" w14:textId="77777777" w:rsidR="008E1984" w:rsidRPr="00EB5AD0" w:rsidRDefault="008E1984" w:rsidP="00E37538">
                            <w:pPr>
                              <w:rPr>
                                <w:rFonts w:ascii="Arial" w:hAnsi="Arial" w:cs="Arial"/>
                                <w:color w:val="0033CC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37538" w:rsidRPr="003B1F3E" w14:paraId="4862BA4F" w14:textId="77777777" w:rsidTr="0082741D">
        <w:tc>
          <w:tcPr>
            <w:tcW w:w="3402" w:type="dxa"/>
          </w:tcPr>
          <w:p w14:paraId="36BEFB1F" w14:textId="77777777" w:rsidR="00E37538" w:rsidRPr="003B1F3E" w:rsidRDefault="00E37538" w:rsidP="0082741D">
            <w:pPr>
              <w:rPr>
                <w:b/>
              </w:rPr>
            </w:pPr>
          </w:p>
        </w:tc>
        <w:tc>
          <w:tcPr>
            <w:tcW w:w="6096" w:type="dxa"/>
          </w:tcPr>
          <w:p w14:paraId="57B4A675" w14:textId="77777777" w:rsidR="00E37538" w:rsidRPr="003B1F3E" w:rsidRDefault="00E37538" w:rsidP="0082741D">
            <w:pPr>
              <w:rPr>
                <w:b/>
              </w:rPr>
            </w:pPr>
          </w:p>
        </w:tc>
      </w:tr>
      <w:tr w:rsidR="00E37538" w:rsidRPr="003B1F3E" w14:paraId="090D184A" w14:textId="77777777" w:rsidTr="0082741D">
        <w:tc>
          <w:tcPr>
            <w:tcW w:w="9498" w:type="dxa"/>
            <w:gridSpan w:val="2"/>
          </w:tcPr>
          <w:p w14:paraId="0E924072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color w:val="984806"/>
              </w:rPr>
            </w:pPr>
          </w:p>
          <w:p w14:paraId="1BBEFD6E" w14:textId="77777777" w:rsidR="00E37538" w:rsidRPr="003B1F3E" w:rsidRDefault="00E37538" w:rsidP="0082741D">
            <w:pPr>
              <w:pStyle w:val="Pta"/>
              <w:jc w:val="right"/>
              <w:rPr>
                <w:rFonts w:ascii="Arial" w:hAnsi="Arial" w:cs="Arial"/>
                <w:b/>
                <w:color w:val="984806"/>
                <w:sz w:val="28"/>
                <w:szCs w:val="28"/>
              </w:rPr>
            </w:pPr>
          </w:p>
        </w:tc>
      </w:tr>
    </w:tbl>
    <w:p w14:paraId="5669929E" w14:textId="77777777" w:rsidR="00E37538" w:rsidRDefault="00E37538" w:rsidP="00E37538">
      <w:pPr>
        <w:jc w:val="center"/>
        <w:rPr>
          <w:rFonts w:ascii="Arial" w:hAnsi="Arial" w:cs="Arial"/>
          <w:b/>
          <w:caps/>
          <w:sz w:val="32"/>
          <w:szCs w:val="32"/>
        </w:rPr>
      </w:pPr>
    </w:p>
    <w:p w14:paraId="2B2A9908" w14:textId="77777777" w:rsidR="00E37538" w:rsidRDefault="00E37538" w:rsidP="00E37538">
      <w:pPr>
        <w:jc w:val="center"/>
        <w:rPr>
          <w:rFonts w:ascii="Arial" w:hAnsi="Arial" w:cs="Arial"/>
          <w:b/>
          <w:caps/>
          <w:sz w:val="32"/>
          <w:szCs w:val="32"/>
        </w:rPr>
      </w:pPr>
    </w:p>
    <w:p w14:paraId="1C3D9562" w14:textId="77777777" w:rsidR="00E37538" w:rsidRDefault="00E37538" w:rsidP="00E37538">
      <w:pPr>
        <w:rPr>
          <w:rFonts w:ascii="Arial" w:hAnsi="Arial" w:cs="Arial"/>
          <w:b/>
          <w:caps/>
          <w:sz w:val="32"/>
          <w:szCs w:val="32"/>
        </w:rPr>
      </w:pPr>
    </w:p>
    <w:p w14:paraId="0198A367" w14:textId="73F28ED8" w:rsidR="00E37538" w:rsidRDefault="00E37538" w:rsidP="00E37538">
      <w:pPr>
        <w:rPr>
          <w:rFonts w:ascii="Arial" w:hAnsi="Arial" w:cs="Arial"/>
          <w:b/>
          <w:caps/>
          <w:sz w:val="32"/>
          <w:szCs w:val="32"/>
        </w:rPr>
      </w:pPr>
      <w:r>
        <w:rPr>
          <w:rFonts w:ascii="Arial" w:hAnsi="Arial" w:cs="Arial"/>
          <w:b/>
          <w:caps/>
          <w:sz w:val="32"/>
          <w:szCs w:val="32"/>
        </w:rPr>
        <w:t xml:space="preserve">správa vyhotovená dňa </w:t>
      </w:r>
      <w:r w:rsidR="004617A4">
        <w:rPr>
          <w:rFonts w:ascii="Arial" w:hAnsi="Arial" w:cs="Arial"/>
          <w:b/>
          <w:caps/>
          <w:sz w:val="32"/>
          <w:szCs w:val="32"/>
        </w:rPr>
        <w:t>31.</w:t>
      </w:r>
      <w:r>
        <w:rPr>
          <w:rFonts w:ascii="Arial" w:hAnsi="Arial" w:cs="Arial"/>
          <w:b/>
          <w:caps/>
          <w:sz w:val="32"/>
          <w:szCs w:val="32"/>
        </w:rPr>
        <w:t>0</w:t>
      </w:r>
      <w:r w:rsidR="004617A4">
        <w:rPr>
          <w:rFonts w:ascii="Arial" w:hAnsi="Arial" w:cs="Arial"/>
          <w:b/>
          <w:caps/>
          <w:sz w:val="32"/>
          <w:szCs w:val="32"/>
        </w:rPr>
        <w:t>1</w:t>
      </w:r>
      <w:r>
        <w:rPr>
          <w:rFonts w:ascii="Arial" w:hAnsi="Arial" w:cs="Arial"/>
          <w:b/>
          <w:caps/>
          <w:sz w:val="32"/>
          <w:szCs w:val="32"/>
        </w:rPr>
        <w:t>.202</w:t>
      </w:r>
      <w:r w:rsidR="004617A4">
        <w:rPr>
          <w:rFonts w:ascii="Arial" w:hAnsi="Arial" w:cs="Arial"/>
          <w:b/>
          <w:caps/>
          <w:sz w:val="32"/>
          <w:szCs w:val="32"/>
        </w:rPr>
        <w:t>4</w:t>
      </w:r>
    </w:p>
    <w:p w14:paraId="57C14EE1" w14:textId="77777777" w:rsidR="00E37538" w:rsidRDefault="00E37538" w:rsidP="00E37538">
      <w:pPr>
        <w:rPr>
          <w:rFonts w:ascii="Arial" w:hAnsi="Arial" w:cs="Arial"/>
          <w:b/>
          <w:caps/>
          <w:sz w:val="32"/>
          <w:szCs w:val="32"/>
        </w:rPr>
      </w:pPr>
    </w:p>
    <w:p w14:paraId="2DFBEAE0" w14:textId="77777777" w:rsidR="00E37538" w:rsidRPr="003B1F3E" w:rsidRDefault="00E37538" w:rsidP="00E37538">
      <w:pPr>
        <w:jc w:val="center"/>
        <w:rPr>
          <w:rFonts w:ascii="Arial" w:hAnsi="Arial" w:cs="Arial"/>
          <w:b/>
          <w:caps/>
          <w:sz w:val="32"/>
          <w:szCs w:val="32"/>
        </w:rPr>
      </w:pPr>
      <w:r w:rsidRPr="003B1F3E">
        <w:rPr>
          <w:rFonts w:ascii="Arial" w:hAnsi="Arial" w:cs="Arial"/>
          <w:b/>
          <w:caps/>
          <w:sz w:val="32"/>
          <w:szCs w:val="32"/>
        </w:rPr>
        <w:t>Obsah</w:t>
      </w:r>
    </w:p>
    <w:p w14:paraId="346E7036" w14:textId="77777777" w:rsidR="00E37538" w:rsidRPr="003B1F3E" w:rsidRDefault="00E37538" w:rsidP="00E37538">
      <w:pPr>
        <w:jc w:val="center"/>
        <w:rPr>
          <w:rFonts w:ascii="Arial" w:hAnsi="Arial" w:cs="Arial"/>
        </w:rPr>
      </w:pPr>
    </w:p>
    <w:p w14:paraId="0BD3A37C" w14:textId="77777777" w:rsidR="00E37538" w:rsidRPr="003B1F3E" w:rsidRDefault="00E37538" w:rsidP="00E37538">
      <w:pPr>
        <w:numPr>
          <w:ilvl w:val="0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Základné údaje o stavbe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513373AF" w14:textId="77777777" w:rsidR="00E37538" w:rsidRPr="003B1F3E" w:rsidRDefault="00E37538" w:rsidP="00E37538">
      <w:pPr>
        <w:ind w:left="720"/>
        <w:rPr>
          <w:rFonts w:ascii="Arial" w:hAnsi="Arial" w:cs="Arial"/>
          <w:b/>
          <w:caps/>
        </w:rPr>
      </w:pPr>
    </w:p>
    <w:p w14:paraId="3DE9DDC9" w14:textId="77777777" w:rsidR="00E37538" w:rsidRPr="003B1F3E" w:rsidRDefault="00E37538" w:rsidP="00E37538">
      <w:pPr>
        <w:numPr>
          <w:ilvl w:val="0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predmet činnosti SD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4FEE405C" w14:textId="77777777" w:rsidR="00E37538" w:rsidRPr="003B1F3E" w:rsidRDefault="00E37538" w:rsidP="00E37538">
      <w:pPr>
        <w:pStyle w:val="Odsekzoznamu"/>
        <w:rPr>
          <w:rFonts w:ascii="Arial" w:hAnsi="Arial" w:cs="Arial"/>
          <w:b/>
          <w:caps/>
        </w:rPr>
      </w:pPr>
    </w:p>
    <w:p w14:paraId="0227E92F" w14:textId="77777777" w:rsidR="00E37538" w:rsidRPr="003B1F3E" w:rsidRDefault="00E37538" w:rsidP="00E37538">
      <w:pPr>
        <w:ind w:left="720"/>
        <w:rPr>
          <w:rFonts w:ascii="Arial" w:hAnsi="Arial" w:cs="Arial"/>
          <w:b/>
          <w:caps/>
        </w:rPr>
      </w:pPr>
    </w:p>
    <w:p w14:paraId="502968CB" w14:textId="77777777" w:rsidR="00E37538" w:rsidRPr="003B1F3E" w:rsidRDefault="00E37538" w:rsidP="00E37538">
      <w:pPr>
        <w:numPr>
          <w:ilvl w:val="0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Výkaz o nákladoch zhotoviteľa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5FA620D8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prehľad dokumentov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0346DAEF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zádržné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5049BBD8" w14:textId="5DFF09D8" w:rsidR="00E37538" w:rsidRPr="00E468F2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priebežné platby ku dňu 3</w:t>
      </w:r>
      <w:r>
        <w:rPr>
          <w:rFonts w:ascii="Arial" w:hAnsi="Arial" w:cs="Arial"/>
          <w:b/>
          <w:caps/>
        </w:rPr>
        <w:t>0</w:t>
      </w:r>
      <w:r w:rsidRPr="003B1F3E">
        <w:rPr>
          <w:rFonts w:ascii="Arial" w:hAnsi="Arial" w:cs="Arial"/>
          <w:b/>
          <w:caps/>
        </w:rPr>
        <w:t>.0</w:t>
      </w:r>
      <w:r w:rsidR="001816E9">
        <w:rPr>
          <w:rFonts w:ascii="Arial" w:hAnsi="Arial" w:cs="Arial"/>
          <w:b/>
          <w:caps/>
        </w:rPr>
        <w:t>6.2023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E468F2">
        <w:rPr>
          <w:rFonts w:ascii="Arial" w:hAnsi="Arial" w:cs="Arial"/>
          <w:b/>
          <w:caps/>
        </w:rPr>
        <w:tab/>
      </w:r>
    </w:p>
    <w:p w14:paraId="37B83014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nároky zhotoviteľa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30193B3F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pokyny na zmenu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53029A68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dodatky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25EA5C4D" w14:textId="77777777" w:rsidR="00E37538" w:rsidRPr="003B1F3E" w:rsidRDefault="00E37538" w:rsidP="00E37538">
      <w:pPr>
        <w:ind w:left="720"/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2AE3CB9E" w14:textId="77777777" w:rsidR="00E37538" w:rsidRPr="003B1F3E" w:rsidRDefault="00E37538" w:rsidP="00E37538">
      <w:pPr>
        <w:ind w:left="1440"/>
        <w:rPr>
          <w:rFonts w:ascii="Arial" w:hAnsi="Arial" w:cs="Arial"/>
          <w:b/>
          <w:caps/>
        </w:rPr>
      </w:pPr>
    </w:p>
    <w:p w14:paraId="0007377B" w14:textId="77777777" w:rsidR="00E37538" w:rsidRPr="003B1F3E" w:rsidRDefault="00E37538" w:rsidP="00E37538">
      <w:pPr>
        <w:numPr>
          <w:ilvl w:val="0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vybavenie zhotoviteľa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2FE81D4F" w14:textId="77777777" w:rsidR="00E37538" w:rsidRPr="003B1F3E" w:rsidRDefault="00E37538" w:rsidP="00E37538">
      <w:pPr>
        <w:ind w:left="720"/>
        <w:rPr>
          <w:rFonts w:ascii="Arial" w:hAnsi="Arial" w:cs="Arial"/>
          <w:b/>
          <w:caps/>
        </w:rPr>
      </w:pPr>
    </w:p>
    <w:p w14:paraId="76B93F4E" w14:textId="77777777" w:rsidR="00E37538" w:rsidRPr="003B1F3E" w:rsidRDefault="00E37538" w:rsidP="00E37538">
      <w:pPr>
        <w:numPr>
          <w:ilvl w:val="0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rozostavanosť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3BBE987C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priebeh výlukovej činnosti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19EC9E59" w14:textId="37E6C1F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priebeh výstavby 0</w:t>
      </w:r>
      <w:r w:rsidR="00DF106C">
        <w:rPr>
          <w:rFonts w:ascii="Arial" w:hAnsi="Arial" w:cs="Arial"/>
          <w:b/>
          <w:caps/>
        </w:rPr>
        <w:t>7</w:t>
      </w:r>
      <w:r w:rsidRPr="003B1F3E">
        <w:rPr>
          <w:rFonts w:ascii="Arial" w:hAnsi="Arial" w:cs="Arial"/>
          <w:b/>
          <w:caps/>
        </w:rPr>
        <w:t>/20</w:t>
      </w:r>
      <w:r w:rsidR="001816E9">
        <w:rPr>
          <w:rFonts w:ascii="Arial" w:hAnsi="Arial" w:cs="Arial"/>
          <w:b/>
          <w:caps/>
        </w:rPr>
        <w:t>23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258372E2" w14:textId="4680796E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 xml:space="preserve">priebeh výstavby </w:t>
      </w:r>
      <w:r w:rsidR="00DF106C">
        <w:rPr>
          <w:rFonts w:ascii="Arial" w:hAnsi="Arial" w:cs="Arial"/>
          <w:b/>
          <w:caps/>
        </w:rPr>
        <w:t>08</w:t>
      </w:r>
      <w:r w:rsidRPr="003B1F3E">
        <w:rPr>
          <w:rFonts w:ascii="Arial" w:hAnsi="Arial" w:cs="Arial"/>
          <w:b/>
          <w:caps/>
        </w:rPr>
        <w:t>/20</w:t>
      </w:r>
      <w:r w:rsidR="001816E9">
        <w:rPr>
          <w:rFonts w:ascii="Arial" w:hAnsi="Arial" w:cs="Arial"/>
          <w:b/>
          <w:caps/>
        </w:rPr>
        <w:t>23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3EDB0492" w14:textId="3F6CC999" w:rsidR="00E37538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 xml:space="preserve">priebeh výstavby </w:t>
      </w:r>
      <w:r w:rsidR="00DF106C">
        <w:rPr>
          <w:rFonts w:ascii="Arial" w:hAnsi="Arial" w:cs="Arial"/>
          <w:b/>
          <w:caps/>
        </w:rPr>
        <w:t>09</w:t>
      </w:r>
      <w:r w:rsidRPr="003B1F3E">
        <w:rPr>
          <w:rFonts w:ascii="Arial" w:hAnsi="Arial" w:cs="Arial"/>
          <w:b/>
          <w:caps/>
        </w:rPr>
        <w:t>/20</w:t>
      </w:r>
      <w:r w:rsidR="001816E9">
        <w:rPr>
          <w:rFonts w:ascii="Arial" w:hAnsi="Arial" w:cs="Arial"/>
          <w:b/>
          <w:caps/>
        </w:rPr>
        <w:t>23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734B1EEA" w14:textId="5E482407" w:rsidR="00E37538" w:rsidRDefault="00DF106C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priebeh výstavby 10</w:t>
      </w:r>
      <w:r w:rsidR="00E37538" w:rsidRPr="003B1F3E">
        <w:rPr>
          <w:rFonts w:ascii="Arial" w:hAnsi="Arial" w:cs="Arial"/>
          <w:b/>
          <w:caps/>
        </w:rPr>
        <w:t>/20</w:t>
      </w:r>
      <w:r w:rsidR="001816E9">
        <w:rPr>
          <w:rFonts w:ascii="Arial" w:hAnsi="Arial" w:cs="Arial"/>
          <w:b/>
          <w:caps/>
        </w:rPr>
        <w:t>23</w:t>
      </w:r>
    </w:p>
    <w:p w14:paraId="23EDFAF5" w14:textId="66679A78" w:rsidR="00E37538" w:rsidRDefault="00DF106C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priebeh výstavby 11</w:t>
      </w:r>
      <w:r w:rsidR="00E37538" w:rsidRPr="003B1F3E">
        <w:rPr>
          <w:rFonts w:ascii="Arial" w:hAnsi="Arial" w:cs="Arial"/>
          <w:b/>
          <w:caps/>
        </w:rPr>
        <w:t>/20</w:t>
      </w:r>
      <w:r w:rsidR="001816E9">
        <w:rPr>
          <w:rFonts w:ascii="Arial" w:hAnsi="Arial" w:cs="Arial"/>
          <w:b/>
          <w:caps/>
        </w:rPr>
        <w:t>23</w:t>
      </w:r>
    </w:p>
    <w:p w14:paraId="7BC15DE5" w14:textId="1CAB24D3" w:rsidR="00E37538" w:rsidRPr="0020552C" w:rsidRDefault="00DF106C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priebeh výstavby 12</w:t>
      </w:r>
      <w:r w:rsidR="00E37538" w:rsidRPr="003B1F3E">
        <w:rPr>
          <w:rFonts w:ascii="Arial" w:hAnsi="Arial" w:cs="Arial"/>
          <w:b/>
          <w:caps/>
        </w:rPr>
        <w:t>/20</w:t>
      </w:r>
      <w:r w:rsidR="001816E9">
        <w:rPr>
          <w:rFonts w:ascii="Arial" w:hAnsi="Arial" w:cs="Arial"/>
          <w:b/>
          <w:caps/>
        </w:rPr>
        <w:t>23</w:t>
      </w:r>
      <w:r w:rsidR="00E37538" w:rsidRPr="0020552C">
        <w:rPr>
          <w:rFonts w:ascii="Arial" w:hAnsi="Arial" w:cs="Arial"/>
          <w:b/>
          <w:caps/>
        </w:rPr>
        <w:tab/>
      </w:r>
      <w:r w:rsidR="00E37538" w:rsidRPr="0020552C">
        <w:rPr>
          <w:rFonts w:ascii="Arial" w:hAnsi="Arial" w:cs="Arial"/>
          <w:b/>
          <w:caps/>
        </w:rPr>
        <w:tab/>
      </w:r>
      <w:r w:rsidR="00E37538" w:rsidRPr="0020552C">
        <w:rPr>
          <w:rFonts w:ascii="Arial" w:hAnsi="Arial" w:cs="Arial"/>
          <w:b/>
          <w:caps/>
        </w:rPr>
        <w:tab/>
      </w:r>
      <w:r w:rsidR="00E37538" w:rsidRPr="0020552C">
        <w:rPr>
          <w:rFonts w:ascii="Arial" w:hAnsi="Arial" w:cs="Arial"/>
          <w:b/>
          <w:caps/>
        </w:rPr>
        <w:tab/>
      </w:r>
    </w:p>
    <w:p w14:paraId="443C12AD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bozp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4FA553AF" w14:textId="77777777" w:rsidR="00E37538" w:rsidRPr="003B1F3E" w:rsidRDefault="00E37538" w:rsidP="00E37538">
      <w:pPr>
        <w:ind w:left="1440"/>
        <w:rPr>
          <w:rFonts w:ascii="Arial" w:hAnsi="Arial" w:cs="Arial"/>
          <w:b/>
          <w:caps/>
        </w:rPr>
      </w:pPr>
    </w:p>
    <w:p w14:paraId="14883C70" w14:textId="77777777" w:rsidR="00E37538" w:rsidRPr="003B1F3E" w:rsidRDefault="00E37538" w:rsidP="00E37538">
      <w:pPr>
        <w:numPr>
          <w:ilvl w:val="0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metodika poskytovanej služby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498362B0" w14:textId="77777777" w:rsidR="00E37538" w:rsidRPr="00631A8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problémy na stavbe, riešenie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506DD726" w14:textId="77777777" w:rsidR="00E37538" w:rsidRPr="003B1F3E" w:rsidRDefault="00E37538" w:rsidP="00E37538">
      <w:pPr>
        <w:numPr>
          <w:ilvl w:val="1"/>
          <w:numId w:val="4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odporúčania sd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20E3A526" w14:textId="77777777" w:rsidR="00E37538" w:rsidRPr="003B1F3E" w:rsidRDefault="00E37538" w:rsidP="00E37538">
      <w:pPr>
        <w:ind w:left="720"/>
        <w:rPr>
          <w:rFonts w:ascii="Arial" w:hAnsi="Arial" w:cs="Arial"/>
          <w:b/>
          <w:caps/>
        </w:rPr>
      </w:pPr>
    </w:p>
    <w:p w14:paraId="58435C33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2B34EF9D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28D920C5" w14:textId="77777777" w:rsidR="00E37538" w:rsidRPr="003B1F3E" w:rsidRDefault="00E37538" w:rsidP="00E37538">
      <w:p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prílohy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2CCAEB07" w14:textId="77777777" w:rsidR="00E37538" w:rsidRPr="003B1F3E" w:rsidRDefault="00E37538" w:rsidP="00E37538">
      <w:pPr>
        <w:numPr>
          <w:ilvl w:val="0"/>
          <w:numId w:val="5"/>
        </w:num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>fotodokumentácia</w:t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7FA72DA0" w14:textId="23A83139" w:rsidR="00E37538" w:rsidRPr="003B1F3E" w:rsidRDefault="007D3238" w:rsidP="00E37538">
      <w:pPr>
        <w:numPr>
          <w:ilvl w:val="0"/>
          <w:numId w:val="5"/>
        </w:num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rozhodnutiA</w:t>
      </w:r>
      <w:r w:rsidR="00E37538" w:rsidRPr="003B1F3E">
        <w:rPr>
          <w:rFonts w:ascii="Arial" w:hAnsi="Arial" w:cs="Arial"/>
          <w:b/>
          <w:caps/>
        </w:rPr>
        <w:t xml:space="preserve"> o predčasnom užívaní</w:t>
      </w:r>
      <w:r w:rsidR="00E37538" w:rsidRPr="003B1F3E">
        <w:rPr>
          <w:rFonts w:ascii="Arial" w:hAnsi="Arial" w:cs="Arial"/>
          <w:b/>
          <w:caps/>
        </w:rPr>
        <w:tab/>
      </w:r>
      <w:r w:rsidR="00E37538" w:rsidRPr="003B1F3E">
        <w:rPr>
          <w:rFonts w:ascii="Arial" w:hAnsi="Arial" w:cs="Arial"/>
          <w:b/>
          <w:caps/>
        </w:rPr>
        <w:tab/>
      </w:r>
      <w:r w:rsidR="00E37538" w:rsidRPr="003B1F3E">
        <w:rPr>
          <w:rFonts w:ascii="Arial" w:hAnsi="Arial" w:cs="Arial"/>
          <w:b/>
          <w:caps/>
        </w:rPr>
        <w:tab/>
      </w:r>
      <w:r w:rsidR="00E37538" w:rsidRPr="003B1F3E">
        <w:rPr>
          <w:rFonts w:ascii="Arial" w:hAnsi="Arial" w:cs="Arial"/>
          <w:b/>
          <w:caps/>
        </w:rPr>
        <w:tab/>
      </w:r>
      <w:r w:rsidR="00E37538" w:rsidRPr="003B1F3E">
        <w:rPr>
          <w:rFonts w:ascii="Arial" w:hAnsi="Arial" w:cs="Arial"/>
          <w:b/>
          <w:caps/>
        </w:rPr>
        <w:tab/>
      </w:r>
    </w:p>
    <w:p w14:paraId="4B8E5B45" w14:textId="77777777" w:rsidR="00E37538" w:rsidRDefault="00E37538" w:rsidP="00E37538">
      <w:pPr>
        <w:numPr>
          <w:ilvl w:val="0"/>
          <w:numId w:val="5"/>
        </w:num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PREHĽAD</w:t>
      </w:r>
      <w:r w:rsidRPr="003B1F3E">
        <w:rPr>
          <w:rFonts w:ascii="Arial" w:hAnsi="Arial" w:cs="Arial"/>
          <w:b/>
          <w:caps/>
        </w:rPr>
        <w:t> kontrólnych dní</w:t>
      </w:r>
      <w:r w:rsidRPr="003B1F3E">
        <w:rPr>
          <w:rFonts w:ascii="Arial" w:hAnsi="Arial" w:cs="Arial"/>
          <w:b/>
          <w:caps/>
        </w:rPr>
        <w:tab/>
      </w:r>
    </w:p>
    <w:p w14:paraId="2F50418E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34EFB61C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6B2A1B9F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49729F98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4D61555F" w14:textId="77777777" w:rsidR="00E37538" w:rsidRDefault="00E37538" w:rsidP="00E37538">
      <w:pPr>
        <w:rPr>
          <w:rFonts w:ascii="Arial" w:hAnsi="Arial" w:cs="Arial"/>
          <w:b/>
          <w:caps/>
        </w:rPr>
      </w:pPr>
    </w:p>
    <w:p w14:paraId="2A14FE78" w14:textId="77777777" w:rsidR="00E37538" w:rsidRPr="003B1F3E" w:rsidRDefault="00E37538" w:rsidP="00E37538">
      <w:pPr>
        <w:rPr>
          <w:rFonts w:ascii="Arial" w:hAnsi="Arial" w:cs="Arial"/>
          <w:b/>
          <w:caps/>
        </w:rPr>
      </w:pP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  <w:r w:rsidRPr="003B1F3E">
        <w:rPr>
          <w:rFonts w:ascii="Arial" w:hAnsi="Arial" w:cs="Arial"/>
          <w:b/>
          <w:caps/>
        </w:rPr>
        <w:tab/>
      </w:r>
    </w:p>
    <w:p w14:paraId="02731D16" w14:textId="77777777" w:rsidR="00E37538" w:rsidRPr="003B1F3E" w:rsidRDefault="00E37538" w:rsidP="00E37538">
      <w:pPr>
        <w:numPr>
          <w:ilvl w:val="0"/>
          <w:numId w:val="20"/>
        </w:numPr>
        <w:rPr>
          <w:rFonts w:ascii="Arial" w:hAnsi="Arial" w:cs="Arial"/>
          <w:b/>
          <w:caps/>
          <w:sz w:val="28"/>
          <w:szCs w:val="28"/>
        </w:rPr>
      </w:pPr>
      <w:r w:rsidRPr="003B1F3E">
        <w:rPr>
          <w:rFonts w:ascii="Arial" w:hAnsi="Arial" w:cs="Arial"/>
          <w:b/>
          <w:caps/>
          <w:sz w:val="28"/>
          <w:szCs w:val="28"/>
        </w:rPr>
        <w:lastRenderedPageBreak/>
        <w:t>základné údaje o stavbe</w:t>
      </w:r>
    </w:p>
    <w:p w14:paraId="152F8027" w14:textId="77777777" w:rsidR="00E37538" w:rsidRDefault="00E37538" w:rsidP="00E37538">
      <w:pPr>
        <w:rPr>
          <w:rFonts w:ascii="Arial" w:hAnsi="Arial" w:cs="Arial"/>
          <w:b/>
          <w:sz w:val="32"/>
          <w:szCs w:val="32"/>
        </w:rPr>
      </w:pPr>
    </w:p>
    <w:p w14:paraId="5A54239F" w14:textId="77777777" w:rsidR="00E37538" w:rsidRPr="003B1F3E" w:rsidRDefault="00E37538" w:rsidP="00E37538">
      <w:p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>Identifikačné údaje:</w:t>
      </w:r>
    </w:p>
    <w:p w14:paraId="68E7783B" w14:textId="77777777" w:rsidR="00E37538" w:rsidRPr="003B1F3E" w:rsidRDefault="00E37538" w:rsidP="00E37538">
      <w:pPr>
        <w:rPr>
          <w:rFonts w:ascii="Arial" w:hAnsi="Arial" w:cs="Arial"/>
          <w:b/>
          <w:sz w:val="28"/>
          <w:szCs w:val="28"/>
        </w:rPr>
      </w:pPr>
    </w:p>
    <w:p w14:paraId="12FC57BD" w14:textId="77777777" w:rsidR="00E37538" w:rsidRDefault="00E37538" w:rsidP="00E37538">
      <w:pPr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 xml:space="preserve">Názov stavby :       </w:t>
      </w:r>
      <w:r>
        <w:rPr>
          <w:rFonts w:ascii="Arial" w:hAnsi="Arial" w:cs="Arial"/>
          <w:b/>
        </w:rPr>
        <w:t xml:space="preserve">„ŽSR, Dostavba zriaďovacej stanice Žilina – Teplička </w:t>
      </w:r>
    </w:p>
    <w:p w14:paraId="75BE9B24" w14:textId="77777777" w:rsidR="00E37538" w:rsidRPr="003B1F3E" w:rsidRDefault="00E37538" w:rsidP="00E3753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a  nadväzujúcej železničnej infraštruktúry v uzle Žilina</w:t>
      </w:r>
    </w:p>
    <w:p w14:paraId="2C5297BC" w14:textId="77777777" w:rsidR="00E37538" w:rsidRPr="003B1F3E" w:rsidRDefault="00E37538" w:rsidP="00E37538">
      <w:pPr>
        <w:rPr>
          <w:rFonts w:ascii="Arial" w:hAnsi="Arial" w:cs="Arial"/>
          <w:b/>
          <w:sz w:val="20"/>
          <w:szCs w:val="20"/>
        </w:rPr>
      </w:pPr>
    </w:p>
    <w:p w14:paraId="7793D13F" w14:textId="77777777" w:rsidR="00E37538" w:rsidRDefault="00E37538" w:rsidP="00E37538">
      <w:pPr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</w:r>
      <w:r w:rsidRPr="00BB462B">
        <w:rPr>
          <w:rFonts w:ascii="Arial" w:hAnsi="Arial" w:cs="Arial"/>
          <w:b/>
        </w:rPr>
        <w:t>Sekcia č.1</w:t>
      </w:r>
      <w:r>
        <w:rPr>
          <w:rFonts w:ascii="Arial" w:hAnsi="Arial" w:cs="Arial"/>
          <w:b/>
        </w:rPr>
        <w:t xml:space="preserve">     </w:t>
      </w:r>
      <w:r w:rsidRPr="00BB462B">
        <w:rPr>
          <w:rFonts w:ascii="Arial" w:hAnsi="Arial" w:cs="Arial"/>
          <w:b/>
        </w:rPr>
        <w:t xml:space="preserve">„Modernizácia železničného úseku </w:t>
      </w:r>
    </w:p>
    <w:p w14:paraId="7CCF68CD" w14:textId="77777777" w:rsidR="00E37538" w:rsidRDefault="00E37538" w:rsidP="00E37538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                      </w:t>
      </w:r>
      <w:r w:rsidRPr="00BB462B">
        <w:rPr>
          <w:rFonts w:ascii="Arial" w:hAnsi="Arial" w:cs="Arial"/>
          <w:b/>
        </w:rPr>
        <w:t>Váh – Varín – Strečno“</w:t>
      </w:r>
    </w:p>
    <w:p w14:paraId="3BF477AF" w14:textId="77777777" w:rsidR="00E37538" w:rsidRPr="005D4ACD" w:rsidRDefault="00E37538" w:rsidP="00E37538">
      <w:pPr>
        <w:rPr>
          <w:rFonts w:ascii="Arial" w:hAnsi="Arial" w:cs="Arial"/>
          <w:b/>
          <w:highlight w:val="yellow"/>
        </w:rPr>
      </w:pPr>
    </w:p>
    <w:p w14:paraId="2CA04E1D" w14:textId="77777777" w:rsidR="00E37538" w:rsidRPr="00296A95" w:rsidRDefault="00E37538" w:rsidP="00E37538">
      <w:pPr>
        <w:spacing w:before="120"/>
        <w:ind w:left="1865"/>
        <w:jc w:val="both"/>
        <w:rPr>
          <w:rFonts w:ascii="Arial" w:hAnsi="Arial" w:cs="Arial"/>
          <w:b/>
        </w:rPr>
      </w:pPr>
      <w:r w:rsidRPr="00BB462B">
        <w:rPr>
          <w:rFonts w:ascii="Arial" w:hAnsi="Arial" w:cs="Arial"/>
          <w:b/>
        </w:rPr>
        <w:t xml:space="preserve">     -  UČS 54</w:t>
      </w:r>
      <w:r>
        <w:rPr>
          <w:rFonts w:ascii="Arial" w:hAnsi="Arial" w:cs="Arial"/>
          <w:b/>
        </w:rPr>
        <w:t xml:space="preserve">:    </w:t>
      </w:r>
      <w:r w:rsidRPr="003B1F3E">
        <w:rPr>
          <w:rFonts w:ascii="Arial" w:hAnsi="Arial" w:cs="Arial"/>
          <w:b/>
        </w:rPr>
        <w:t>Traťový úse</w:t>
      </w:r>
      <w:r>
        <w:rPr>
          <w:rFonts w:ascii="Arial" w:hAnsi="Arial" w:cs="Arial"/>
          <w:b/>
        </w:rPr>
        <w:t>k Váh – odb. a zast. Varín</w:t>
      </w:r>
    </w:p>
    <w:p w14:paraId="1CE18AB3" w14:textId="77777777" w:rsidR="00E37538" w:rsidRPr="005D4ACD" w:rsidRDefault="00E37538" w:rsidP="00E37538">
      <w:pPr>
        <w:spacing w:before="120"/>
        <w:ind w:left="1865"/>
        <w:jc w:val="both"/>
        <w:rPr>
          <w:rFonts w:ascii="Arial" w:hAnsi="Arial" w:cs="Arial"/>
          <w:b/>
          <w:highlight w:val="yellow"/>
        </w:rPr>
      </w:pPr>
      <w:r w:rsidRPr="00BB462B">
        <w:rPr>
          <w:rFonts w:ascii="Arial" w:hAnsi="Arial" w:cs="Arial"/>
          <w:b/>
        </w:rPr>
        <w:t xml:space="preserve">     -  UČS 55</w:t>
      </w:r>
      <w:r>
        <w:rPr>
          <w:rFonts w:ascii="Arial" w:hAnsi="Arial" w:cs="Arial"/>
          <w:b/>
        </w:rPr>
        <w:t xml:space="preserve">:    </w:t>
      </w:r>
      <w:r w:rsidRPr="003B1F3E">
        <w:rPr>
          <w:rFonts w:ascii="Arial" w:hAnsi="Arial" w:cs="Arial"/>
          <w:b/>
        </w:rPr>
        <w:t>Traťový úse</w:t>
      </w:r>
      <w:r>
        <w:rPr>
          <w:rFonts w:ascii="Arial" w:hAnsi="Arial" w:cs="Arial"/>
          <w:b/>
        </w:rPr>
        <w:t>k Odbočka a zastávka Varín - Strečno</w:t>
      </w:r>
    </w:p>
    <w:p w14:paraId="1392B88A" w14:textId="77777777" w:rsidR="00E37538" w:rsidRPr="005D4ACD" w:rsidRDefault="00E37538" w:rsidP="00E37538">
      <w:pPr>
        <w:ind w:left="1572" w:firstLine="294"/>
        <w:jc w:val="both"/>
        <w:rPr>
          <w:rFonts w:ascii="Arial" w:hAnsi="Arial" w:cs="Arial"/>
          <w:b/>
          <w:highlight w:val="yellow"/>
        </w:rPr>
      </w:pPr>
    </w:p>
    <w:p w14:paraId="7EBE52DB" w14:textId="77777777" w:rsidR="00E37538" w:rsidRPr="005D4ACD" w:rsidRDefault="00E37538" w:rsidP="00E37538">
      <w:pPr>
        <w:ind w:left="1572" w:firstLine="294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14:paraId="667D9BC2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  <w:r w:rsidRPr="00BB462B">
        <w:rPr>
          <w:rFonts w:ascii="Arial" w:hAnsi="Arial" w:cs="Arial"/>
          <w:b/>
        </w:rPr>
        <w:tab/>
        <w:t>Sekcia č.2</w:t>
      </w:r>
      <w:r>
        <w:rPr>
          <w:rFonts w:ascii="Arial" w:hAnsi="Arial" w:cs="Arial"/>
          <w:b/>
        </w:rPr>
        <w:t xml:space="preserve">   </w:t>
      </w:r>
      <w:r w:rsidRPr="00BB462B">
        <w:rPr>
          <w:rFonts w:ascii="Arial" w:hAnsi="Arial" w:cs="Arial"/>
          <w:b/>
        </w:rPr>
        <w:t xml:space="preserve"> „ŽSR, Dostavba zriaďovacej stanice Žilina-</w:t>
      </w:r>
      <w:r>
        <w:rPr>
          <w:rFonts w:ascii="Arial" w:hAnsi="Arial" w:cs="Arial"/>
          <w:b/>
        </w:rPr>
        <w:t xml:space="preserve">                            </w:t>
      </w:r>
    </w:p>
    <w:p w14:paraId="7BCD5995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Teplička a nadväzujúcej železničnej </w:t>
      </w:r>
      <w:r w:rsidRPr="00BB462B">
        <w:rPr>
          <w:rFonts w:ascii="Arial" w:hAnsi="Arial" w:cs="Arial"/>
          <w:b/>
        </w:rPr>
        <w:t xml:space="preserve">infraštruktúry </w:t>
      </w:r>
      <w:r>
        <w:rPr>
          <w:rFonts w:ascii="Arial" w:hAnsi="Arial" w:cs="Arial"/>
          <w:b/>
        </w:rPr>
        <w:t xml:space="preserve">  </w:t>
      </w:r>
    </w:p>
    <w:p w14:paraId="0FF2AFDA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</w:t>
      </w:r>
      <w:r w:rsidRPr="00BB462B">
        <w:rPr>
          <w:rFonts w:ascii="Arial" w:hAnsi="Arial" w:cs="Arial"/>
          <w:b/>
        </w:rPr>
        <w:t>v uz</w:t>
      </w:r>
      <w:r>
        <w:rPr>
          <w:rFonts w:ascii="Arial" w:hAnsi="Arial" w:cs="Arial"/>
          <w:b/>
        </w:rPr>
        <w:t>le Žilina, I. etapa“</w:t>
      </w:r>
    </w:p>
    <w:p w14:paraId="6C510872" w14:textId="77777777" w:rsidR="00E37538" w:rsidRPr="00BB462B" w:rsidRDefault="00E37538" w:rsidP="00E37538">
      <w:pPr>
        <w:ind w:left="1572" w:firstLine="294"/>
        <w:jc w:val="both"/>
        <w:rPr>
          <w:rFonts w:ascii="Arial" w:hAnsi="Arial" w:cs="Arial"/>
          <w:b/>
        </w:rPr>
      </w:pPr>
    </w:p>
    <w:p w14:paraId="7BBDFDD6" w14:textId="77777777" w:rsidR="00E37538" w:rsidRPr="00A55800" w:rsidRDefault="00E37538" w:rsidP="00E37538">
      <w:pPr>
        <w:spacing w:before="120" w:after="240"/>
        <w:ind w:left="1571" w:firstLine="295"/>
        <w:jc w:val="both"/>
        <w:rPr>
          <w:rFonts w:ascii="Arial" w:hAnsi="Arial" w:cs="Arial"/>
          <w:b/>
        </w:rPr>
      </w:pPr>
      <w:r w:rsidRPr="00BB462B">
        <w:rPr>
          <w:rFonts w:ascii="Arial" w:hAnsi="Arial" w:cs="Arial"/>
          <w:b/>
        </w:rPr>
        <w:t xml:space="preserve">     -  UČS 53</w:t>
      </w:r>
      <w:r>
        <w:rPr>
          <w:rFonts w:ascii="Arial" w:hAnsi="Arial" w:cs="Arial"/>
          <w:b/>
        </w:rPr>
        <w:t xml:space="preserve">:  Traťový úsek Žilina Strážov - Váh  </w:t>
      </w:r>
    </w:p>
    <w:p w14:paraId="42C007D5" w14:textId="77777777" w:rsidR="00E37538" w:rsidRPr="00A55800" w:rsidRDefault="00E37538" w:rsidP="00E37538">
      <w:pPr>
        <w:spacing w:before="240" w:after="240"/>
        <w:ind w:left="1572" w:firstLine="294"/>
        <w:jc w:val="both"/>
        <w:rPr>
          <w:rFonts w:ascii="Arial" w:hAnsi="Arial" w:cs="Arial"/>
          <w:b/>
        </w:rPr>
      </w:pPr>
      <w:r w:rsidRPr="00BB462B">
        <w:rPr>
          <w:rFonts w:ascii="Arial" w:hAnsi="Arial" w:cs="Arial"/>
          <w:b/>
        </w:rPr>
        <w:t xml:space="preserve">     -  UČS 56</w:t>
      </w:r>
      <w:r>
        <w:rPr>
          <w:rFonts w:ascii="Arial" w:hAnsi="Arial" w:cs="Arial"/>
          <w:b/>
        </w:rPr>
        <w:t>:  Dostavba zriaďovacej stanice Žilina – Teplička</w:t>
      </w:r>
    </w:p>
    <w:p w14:paraId="5BF9516A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-  UČS 9</w:t>
      </w:r>
      <w:r w:rsidRPr="00BB462B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>:  Úpravy infraštruktúry v úseku Žilina – Teplička</w:t>
      </w:r>
    </w:p>
    <w:p w14:paraId="06B543F3" w14:textId="77777777" w:rsidR="00E37538" w:rsidRDefault="00E37538" w:rsidP="00E37538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                   súvisiace s výstavbou TNS Žilina</w:t>
      </w:r>
    </w:p>
    <w:p w14:paraId="72FC7F17" w14:textId="77777777" w:rsidR="00E37538" w:rsidRDefault="00E37538" w:rsidP="00E37538">
      <w:pPr>
        <w:spacing w:before="240"/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Pr="00BB462B">
        <w:rPr>
          <w:rFonts w:ascii="Arial" w:hAnsi="Arial" w:cs="Arial"/>
          <w:b/>
        </w:rPr>
        <w:t>-  UČS 9</w:t>
      </w:r>
      <w:r>
        <w:rPr>
          <w:rFonts w:ascii="Arial" w:hAnsi="Arial" w:cs="Arial"/>
          <w:b/>
        </w:rPr>
        <w:t xml:space="preserve">7:  Zmena trakcie na STTS 25kV v úseku </w:t>
      </w:r>
    </w:p>
    <w:p w14:paraId="5BA48FF0" w14:textId="77777777" w:rsidR="00E37538" w:rsidRDefault="00E37538" w:rsidP="00E37538">
      <w:pPr>
        <w:spacing w:after="240"/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Púchov - Žilina</w:t>
      </w:r>
    </w:p>
    <w:p w14:paraId="5332CA52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Pr="00BB462B">
        <w:rPr>
          <w:rFonts w:ascii="Arial" w:hAnsi="Arial" w:cs="Arial"/>
          <w:b/>
        </w:rPr>
        <w:t>-  UČS 9</w:t>
      </w:r>
      <w:r>
        <w:rPr>
          <w:rFonts w:ascii="Arial" w:hAnsi="Arial" w:cs="Arial"/>
          <w:b/>
        </w:rPr>
        <w:t xml:space="preserve">8:  Zmena trakcie na STTS 25kV v úseku Žilina </w:t>
      </w:r>
    </w:p>
    <w:p w14:paraId="5E88875A" w14:textId="77777777" w:rsidR="00E37538" w:rsidRDefault="00E37538" w:rsidP="00E37538">
      <w:pPr>
        <w:spacing w:after="240"/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– Krásno nad Kysucou</w:t>
      </w:r>
    </w:p>
    <w:p w14:paraId="36BD6030" w14:textId="77777777" w:rsidR="00E37538" w:rsidRDefault="00E37538" w:rsidP="00E37538">
      <w:pPr>
        <w:spacing w:after="240"/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Pr="00BB462B">
        <w:rPr>
          <w:rFonts w:ascii="Arial" w:hAnsi="Arial" w:cs="Arial"/>
          <w:b/>
        </w:rPr>
        <w:t>-  UČS 9</w:t>
      </w:r>
      <w:r>
        <w:rPr>
          <w:rFonts w:ascii="Arial" w:hAnsi="Arial" w:cs="Arial"/>
          <w:b/>
        </w:rPr>
        <w:t>9:  Zmena trakcie na STTS 25kV v uzle Žilina</w:t>
      </w:r>
    </w:p>
    <w:p w14:paraId="1A1FD8C6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Pr="00BB462B">
        <w:rPr>
          <w:rFonts w:ascii="Arial" w:hAnsi="Arial" w:cs="Arial"/>
          <w:b/>
        </w:rPr>
        <w:t xml:space="preserve">-  UČS </w:t>
      </w:r>
      <w:r>
        <w:rPr>
          <w:rFonts w:ascii="Arial" w:hAnsi="Arial" w:cs="Arial"/>
          <w:b/>
        </w:rPr>
        <w:t>00:  Systém ERTMS</w:t>
      </w:r>
    </w:p>
    <w:p w14:paraId="52CBD468" w14:textId="77777777" w:rsidR="00E37538" w:rsidRDefault="00E37538" w:rsidP="00E37538">
      <w:pPr>
        <w:ind w:left="1572" w:firstLine="294"/>
        <w:jc w:val="both"/>
        <w:rPr>
          <w:rFonts w:ascii="Arial" w:hAnsi="Arial" w:cs="Arial"/>
          <w:b/>
        </w:rPr>
      </w:pPr>
    </w:p>
    <w:p w14:paraId="70A087A0" w14:textId="77777777" w:rsidR="00E37538" w:rsidRDefault="00E37538" w:rsidP="00E37538">
      <w:pPr>
        <w:jc w:val="both"/>
        <w:rPr>
          <w:rFonts w:ascii="Arial" w:hAnsi="Arial" w:cs="Arial"/>
          <w:b/>
        </w:rPr>
      </w:pPr>
    </w:p>
    <w:p w14:paraId="597FE9E7" w14:textId="77777777" w:rsidR="00E37538" w:rsidRDefault="00E37538" w:rsidP="00E37538">
      <w:pPr>
        <w:jc w:val="both"/>
        <w:rPr>
          <w:rFonts w:ascii="Arial" w:hAnsi="Arial" w:cs="Arial"/>
          <w:b/>
        </w:rPr>
      </w:pPr>
    </w:p>
    <w:p w14:paraId="1B3D2899" w14:textId="77777777" w:rsidR="00E37538" w:rsidRPr="003B1F3E" w:rsidRDefault="00E37538" w:rsidP="00E37538">
      <w:pPr>
        <w:jc w:val="both"/>
        <w:rPr>
          <w:rFonts w:ascii="Arial" w:hAnsi="Arial" w:cs="Arial"/>
          <w:b/>
          <w:sz w:val="20"/>
          <w:szCs w:val="20"/>
        </w:rPr>
      </w:pPr>
    </w:p>
    <w:p w14:paraId="144B3BB8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 xml:space="preserve">Objednávateľ :        </w:t>
      </w:r>
      <w:r>
        <w:rPr>
          <w:rFonts w:ascii="Arial" w:hAnsi="Arial" w:cs="Arial"/>
          <w:b/>
        </w:rPr>
        <w:t xml:space="preserve"> </w:t>
      </w:r>
      <w:r w:rsidRPr="003B1F3E">
        <w:rPr>
          <w:rFonts w:ascii="Arial" w:hAnsi="Arial" w:cs="Arial"/>
          <w:b/>
        </w:rPr>
        <w:t>Železnice slovenskej republiky, Bratislava</w:t>
      </w:r>
    </w:p>
    <w:p w14:paraId="253EB5EC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  <w:t xml:space="preserve">            </w:t>
      </w:r>
      <w:r w:rsidRPr="003B1F3E">
        <w:rPr>
          <w:rFonts w:ascii="Arial" w:hAnsi="Arial" w:cs="Arial"/>
        </w:rPr>
        <w:t>Klemensova 8,  813 61  Bratislava</w:t>
      </w:r>
    </w:p>
    <w:p w14:paraId="71D5DB6C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</w:rPr>
        <w:tab/>
      </w:r>
      <w:r w:rsidRPr="003B1F3E">
        <w:rPr>
          <w:rFonts w:ascii="Arial" w:hAnsi="Arial" w:cs="Arial"/>
        </w:rPr>
        <w:tab/>
        <w:t xml:space="preserve">            Slovenská republika</w:t>
      </w:r>
    </w:p>
    <w:p w14:paraId="344FC362" w14:textId="77777777" w:rsidR="00E37538" w:rsidRPr="003B1F3E" w:rsidRDefault="00E37538" w:rsidP="00E37538">
      <w:pPr>
        <w:jc w:val="both"/>
        <w:rPr>
          <w:rFonts w:ascii="Arial" w:hAnsi="Arial" w:cs="Arial"/>
          <w:sz w:val="20"/>
          <w:szCs w:val="20"/>
        </w:rPr>
      </w:pPr>
    </w:p>
    <w:p w14:paraId="730757E5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 xml:space="preserve">Zhotoviteľ :             </w:t>
      </w:r>
      <w:r>
        <w:rPr>
          <w:rFonts w:ascii="Arial" w:hAnsi="Arial" w:cs="Arial"/>
          <w:b/>
        </w:rPr>
        <w:t xml:space="preserve"> </w:t>
      </w:r>
      <w:r w:rsidRPr="003B1F3E">
        <w:rPr>
          <w:rFonts w:ascii="Arial" w:hAnsi="Arial" w:cs="Arial"/>
          <w:b/>
        </w:rPr>
        <w:t xml:space="preserve"> „Združenie </w:t>
      </w:r>
      <w:r w:rsidRPr="005D4ACD">
        <w:rPr>
          <w:rFonts w:ascii="Arial" w:hAnsi="Arial" w:cs="Arial"/>
          <w:b/>
        </w:rPr>
        <w:t>pod Dubňom</w:t>
      </w:r>
      <w:r w:rsidRPr="003B1F3E">
        <w:rPr>
          <w:rFonts w:ascii="Arial" w:hAnsi="Arial" w:cs="Arial"/>
          <w:b/>
        </w:rPr>
        <w:t>“</w:t>
      </w:r>
    </w:p>
    <w:p w14:paraId="7BC3EF76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  <w:t xml:space="preserve">           </w:t>
      </w:r>
      <w:r>
        <w:rPr>
          <w:rFonts w:ascii="Arial" w:hAnsi="Arial" w:cs="Arial"/>
          <w:b/>
        </w:rPr>
        <w:t xml:space="preserve"> </w:t>
      </w:r>
      <w:r w:rsidRPr="003B1F3E">
        <w:rPr>
          <w:rFonts w:ascii="Arial" w:hAnsi="Arial" w:cs="Arial"/>
          <w:b/>
        </w:rPr>
        <w:t xml:space="preserve"> </w:t>
      </w:r>
      <w:r w:rsidRPr="003B1F3E">
        <w:rPr>
          <w:rFonts w:ascii="Arial" w:hAnsi="Arial" w:cs="Arial"/>
        </w:rPr>
        <w:t>Zmluva o dielo č. : ZOD/</w:t>
      </w:r>
      <w:r>
        <w:rPr>
          <w:rFonts w:ascii="Arial" w:hAnsi="Arial" w:cs="Arial"/>
        </w:rPr>
        <w:t>2020/OA/01/001</w:t>
      </w:r>
    </w:p>
    <w:p w14:paraId="26C68B10" w14:textId="77777777" w:rsidR="00E37538" w:rsidRPr="003B1F3E" w:rsidRDefault="00E37538" w:rsidP="00E37538">
      <w:pPr>
        <w:jc w:val="both"/>
        <w:rPr>
          <w:rFonts w:ascii="Arial" w:hAnsi="Arial" w:cs="Arial"/>
          <w:sz w:val="20"/>
          <w:szCs w:val="20"/>
        </w:rPr>
      </w:pPr>
    </w:p>
    <w:p w14:paraId="29D1AEC5" w14:textId="77777777" w:rsidR="00E37538" w:rsidRDefault="00E37538" w:rsidP="00E37538">
      <w:pPr>
        <w:jc w:val="both"/>
        <w:rPr>
          <w:rFonts w:ascii="Arial" w:hAnsi="Arial" w:cs="Arial"/>
          <w:b/>
        </w:rPr>
      </w:pPr>
    </w:p>
    <w:p w14:paraId="6C2A79C1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lastRenderedPageBreak/>
        <w:t xml:space="preserve">Vedúci člen </w:t>
      </w:r>
    </w:p>
    <w:p w14:paraId="348DD82D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 xml:space="preserve">združenia </w:t>
      </w:r>
    </w:p>
    <w:p w14:paraId="40AB01F3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</w:rPr>
        <w:t xml:space="preserve">Obchodné meno :     </w:t>
      </w:r>
      <w:r>
        <w:rPr>
          <w:rFonts w:ascii="Arial" w:hAnsi="Arial" w:cs="Arial"/>
        </w:rPr>
        <w:t xml:space="preserve"> </w:t>
      </w:r>
      <w:r w:rsidRPr="005D4ACD">
        <w:rPr>
          <w:rFonts w:ascii="Arial" w:hAnsi="Arial" w:cs="Arial"/>
          <w:b/>
        </w:rPr>
        <w:t>STRABAG s.r.o.,</w:t>
      </w:r>
    </w:p>
    <w:p w14:paraId="7B76ABAE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  <w:t xml:space="preserve"> </w:t>
      </w:r>
      <w:r>
        <w:rPr>
          <w:rFonts w:ascii="Arial" w:hAnsi="Arial" w:cs="Arial"/>
          <w:b/>
        </w:rPr>
        <w:t xml:space="preserve"> </w:t>
      </w:r>
      <w:r w:rsidRPr="005D4ACD">
        <w:rPr>
          <w:rFonts w:ascii="Arial" w:hAnsi="Arial" w:cs="Arial"/>
        </w:rPr>
        <w:t>Železničná 4/299, 914 01 Trenčianska Teplá</w:t>
      </w:r>
    </w:p>
    <w:p w14:paraId="12A51B57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</w:rPr>
        <w:t xml:space="preserve">Členovia združenia :  </w:t>
      </w:r>
    </w:p>
    <w:p w14:paraId="63168616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</w:rPr>
        <w:t xml:space="preserve">Obchodné meno :      </w:t>
      </w:r>
      <w:r>
        <w:rPr>
          <w:rFonts w:ascii="Arial" w:hAnsi="Arial" w:cs="Arial"/>
          <w:b/>
        </w:rPr>
        <w:t>EUROVIA CS, a.s.</w:t>
      </w:r>
    </w:p>
    <w:p w14:paraId="7222DDA5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  <w:t xml:space="preserve">  </w:t>
      </w:r>
      <w:r w:rsidRPr="00C93C35">
        <w:rPr>
          <w:rFonts w:ascii="Arial" w:hAnsi="Arial" w:cs="Arial"/>
        </w:rPr>
        <w:t>U Michelského lesa 1581/2, Michle, 140 00 Praha 4</w:t>
      </w:r>
    </w:p>
    <w:p w14:paraId="3E9DF31C" w14:textId="77777777" w:rsidR="00E37538" w:rsidRPr="003B1F3E" w:rsidRDefault="00E37538" w:rsidP="00E37538">
      <w:pPr>
        <w:jc w:val="both"/>
        <w:rPr>
          <w:rFonts w:ascii="Arial" w:hAnsi="Arial" w:cs="Arial"/>
          <w:sz w:val="20"/>
          <w:szCs w:val="20"/>
        </w:rPr>
      </w:pPr>
    </w:p>
    <w:p w14:paraId="4C844FDD" w14:textId="77777777" w:rsidR="00E37538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</w:rPr>
        <w:tab/>
      </w:r>
      <w:r w:rsidRPr="003B1F3E">
        <w:rPr>
          <w:rFonts w:ascii="Arial" w:hAnsi="Arial" w:cs="Arial"/>
        </w:rPr>
        <w:tab/>
      </w:r>
      <w:r w:rsidRPr="003B1F3E">
        <w:rPr>
          <w:rFonts w:ascii="Arial" w:hAnsi="Arial" w:cs="Arial"/>
        </w:rPr>
        <w:tab/>
      </w:r>
      <w:r w:rsidRPr="00C93C35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S u b t e r r a a.s.</w:t>
      </w:r>
    </w:p>
    <w:p w14:paraId="0AF8B132" w14:textId="77777777" w:rsidR="00E37538" w:rsidRDefault="00E37538" w:rsidP="00E37538">
      <w:pPr>
        <w:tabs>
          <w:tab w:val="left" w:pos="2352"/>
        </w:tabs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                                  </w:t>
      </w:r>
      <w:r w:rsidRPr="00C93C35">
        <w:rPr>
          <w:rFonts w:ascii="Arial" w:hAnsi="Arial" w:cs="Arial"/>
        </w:rPr>
        <w:t>Koželužská 2246/5, 180 00 Praha 8 – Libeň</w:t>
      </w:r>
    </w:p>
    <w:p w14:paraId="01B291D3" w14:textId="77777777" w:rsidR="00E37538" w:rsidRDefault="00E37538" w:rsidP="00E37538">
      <w:pPr>
        <w:tabs>
          <w:tab w:val="left" w:pos="2352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3A910A25" w14:textId="77777777" w:rsidR="00E37538" w:rsidRDefault="00E37538" w:rsidP="00E37538">
      <w:pPr>
        <w:tabs>
          <w:tab w:val="left" w:pos="2352"/>
        </w:tabs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         </w:t>
      </w:r>
      <w:r w:rsidRPr="00C93C35">
        <w:rPr>
          <w:rFonts w:ascii="Arial" w:hAnsi="Arial" w:cs="Arial"/>
          <w:b/>
        </w:rPr>
        <w:t>AŽD Praha s.r.o.</w:t>
      </w:r>
    </w:p>
    <w:p w14:paraId="693EF3A6" w14:textId="77777777" w:rsidR="00E37538" w:rsidRPr="00C93C35" w:rsidRDefault="00E37538" w:rsidP="00E37538">
      <w:pPr>
        <w:tabs>
          <w:tab w:val="left" w:pos="2352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</w:t>
      </w:r>
      <w:r w:rsidRPr="00C93C35">
        <w:rPr>
          <w:rFonts w:ascii="Arial" w:hAnsi="Arial" w:cs="Arial"/>
        </w:rPr>
        <w:t>Žirovnická 3146/2, 106 00 Praha 10</w:t>
      </w:r>
    </w:p>
    <w:p w14:paraId="2F161FB7" w14:textId="77777777" w:rsidR="00E37538" w:rsidRPr="003B1F3E" w:rsidRDefault="00E37538" w:rsidP="00E37538">
      <w:pPr>
        <w:jc w:val="both"/>
        <w:rPr>
          <w:rFonts w:ascii="Arial" w:hAnsi="Arial" w:cs="Arial"/>
          <w:sz w:val="20"/>
          <w:szCs w:val="20"/>
        </w:rPr>
      </w:pPr>
    </w:p>
    <w:p w14:paraId="7ECB8558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>Stavebný dozor :     Železnice slovenskej republiky, Bratislava</w:t>
      </w:r>
    </w:p>
    <w:p w14:paraId="60C78750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ab/>
        <w:t xml:space="preserve">            </w:t>
      </w:r>
      <w:r w:rsidRPr="003B1F3E">
        <w:rPr>
          <w:rFonts w:ascii="Arial" w:hAnsi="Arial" w:cs="Arial"/>
        </w:rPr>
        <w:t>Klemensova 8,  813 61  Bratislava</w:t>
      </w:r>
    </w:p>
    <w:p w14:paraId="619EFC20" w14:textId="77777777" w:rsidR="00E37538" w:rsidRPr="003B1F3E" w:rsidRDefault="00E37538" w:rsidP="00E37538">
      <w:pPr>
        <w:jc w:val="both"/>
        <w:rPr>
          <w:rFonts w:ascii="Arial" w:hAnsi="Arial" w:cs="Arial"/>
        </w:rPr>
      </w:pPr>
      <w:r w:rsidRPr="003B1F3E">
        <w:rPr>
          <w:rFonts w:ascii="Arial" w:hAnsi="Arial" w:cs="Arial"/>
        </w:rPr>
        <w:tab/>
      </w:r>
      <w:r w:rsidRPr="003B1F3E">
        <w:rPr>
          <w:rFonts w:ascii="Arial" w:hAnsi="Arial" w:cs="Arial"/>
        </w:rPr>
        <w:tab/>
        <w:t xml:space="preserve">            Slovenská republika</w:t>
      </w:r>
    </w:p>
    <w:p w14:paraId="2B3B3F54" w14:textId="77777777" w:rsidR="00E37538" w:rsidRPr="003B1F3E" w:rsidRDefault="00E37538" w:rsidP="00E37538">
      <w:pPr>
        <w:jc w:val="both"/>
        <w:rPr>
          <w:rFonts w:ascii="Arial" w:hAnsi="Arial" w:cs="Arial"/>
          <w:sz w:val="20"/>
          <w:szCs w:val="20"/>
        </w:rPr>
      </w:pPr>
    </w:p>
    <w:p w14:paraId="1AF93BFB" w14:textId="77777777" w:rsidR="00E37538" w:rsidRPr="003B1F3E" w:rsidRDefault="00E37538" w:rsidP="00E37538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Generálny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Pr="003B1F3E">
        <w:rPr>
          <w:rFonts w:ascii="Arial" w:hAnsi="Arial" w:cs="Arial"/>
          <w:b/>
        </w:rPr>
        <w:t xml:space="preserve"> REMING CONSULT, a. s.</w:t>
      </w:r>
    </w:p>
    <w:p w14:paraId="667EC414" w14:textId="77777777" w:rsidR="00E37538" w:rsidRPr="003B1F3E" w:rsidRDefault="00E37538" w:rsidP="00E37538">
      <w:pPr>
        <w:tabs>
          <w:tab w:val="left" w:pos="2256"/>
        </w:tabs>
        <w:jc w:val="both"/>
        <w:rPr>
          <w:rFonts w:ascii="Arial" w:hAnsi="Arial" w:cs="Arial"/>
        </w:rPr>
      </w:pPr>
      <w:r w:rsidRPr="003B1F3E">
        <w:rPr>
          <w:rFonts w:ascii="Arial" w:hAnsi="Arial" w:cs="Arial"/>
          <w:b/>
        </w:rPr>
        <w:t>projektant :</w:t>
      </w:r>
      <w:r w:rsidRPr="003B1F3E">
        <w:rPr>
          <w:rFonts w:ascii="Arial" w:hAnsi="Arial" w:cs="Arial"/>
          <w:b/>
        </w:rPr>
        <w:tab/>
      </w:r>
      <w:r>
        <w:rPr>
          <w:rFonts w:ascii="Arial" w:hAnsi="Arial" w:cs="Arial"/>
        </w:rPr>
        <w:t>T</w:t>
      </w:r>
      <w:r w:rsidRPr="003B1F3E">
        <w:rPr>
          <w:rFonts w:ascii="Arial" w:hAnsi="Arial" w:cs="Arial"/>
        </w:rPr>
        <w:t>rnavská cesta 27, 831 04 Bratislava</w:t>
      </w:r>
    </w:p>
    <w:p w14:paraId="28352070" w14:textId="77777777" w:rsidR="00E37538" w:rsidRPr="003B1F3E" w:rsidRDefault="00E37538" w:rsidP="00E37538">
      <w:pPr>
        <w:rPr>
          <w:rFonts w:ascii="Arial" w:hAnsi="Arial" w:cs="Arial"/>
          <w:b/>
          <w:caps/>
          <w:sz w:val="28"/>
          <w:szCs w:val="28"/>
        </w:rPr>
      </w:pPr>
    </w:p>
    <w:p w14:paraId="192A351E" w14:textId="77777777" w:rsidR="00E37538" w:rsidRPr="003B1F3E" w:rsidRDefault="00E37538" w:rsidP="00E37538">
      <w:pPr>
        <w:numPr>
          <w:ilvl w:val="0"/>
          <w:numId w:val="20"/>
        </w:numPr>
        <w:rPr>
          <w:rFonts w:ascii="Arial" w:hAnsi="Arial" w:cs="Arial"/>
          <w:b/>
          <w:caps/>
          <w:sz w:val="28"/>
          <w:szCs w:val="28"/>
        </w:rPr>
      </w:pPr>
      <w:r w:rsidRPr="003B1F3E">
        <w:rPr>
          <w:rFonts w:ascii="Arial" w:hAnsi="Arial" w:cs="Arial"/>
          <w:b/>
          <w:caps/>
          <w:sz w:val="28"/>
          <w:szCs w:val="28"/>
        </w:rPr>
        <w:t>Predmet činnosti Stavebného dozoru</w:t>
      </w:r>
    </w:p>
    <w:p w14:paraId="03447DDE" w14:textId="77777777" w:rsidR="00E37538" w:rsidRPr="003B1F3E" w:rsidRDefault="00E37538" w:rsidP="00E37538">
      <w:pPr>
        <w:jc w:val="both"/>
        <w:rPr>
          <w:rFonts w:ascii="Arial" w:hAnsi="Arial" w:cs="Arial"/>
          <w:sz w:val="16"/>
          <w:szCs w:val="16"/>
        </w:rPr>
      </w:pPr>
    </w:p>
    <w:p w14:paraId="759D6970" w14:textId="326A7094" w:rsidR="00E37538" w:rsidRPr="002037A1" w:rsidRDefault="00E37538" w:rsidP="00E37538">
      <w:pPr>
        <w:rPr>
          <w:rFonts w:ascii="Arial" w:hAnsi="Arial" w:cs="Arial"/>
          <w:b/>
          <w:sz w:val="20"/>
          <w:szCs w:val="20"/>
        </w:rPr>
      </w:pPr>
      <w:r w:rsidRPr="003B1F3E">
        <w:rPr>
          <w:rFonts w:ascii="Arial" w:hAnsi="Arial" w:cs="Arial"/>
          <w:b/>
          <w:sz w:val="28"/>
          <w:szCs w:val="28"/>
        </w:rPr>
        <w:t>Zoznam kľúčových expertov a expertov/odborníkov:</w:t>
      </w:r>
      <w:r w:rsidR="002037A1">
        <w:rPr>
          <w:rFonts w:ascii="Arial" w:hAnsi="Arial" w:cs="Arial"/>
          <w:b/>
          <w:sz w:val="28"/>
          <w:szCs w:val="28"/>
        </w:rPr>
        <w:t xml:space="preserve"> </w:t>
      </w:r>
    </w:p>
    <w:p w14:paraId="32E2EBF2" w14:textId="77777777" w:rsidR="00E37538" w:rsidRPr="003B1F3E" w:rsidRDefault="00E37538" w:rsidP="00E37538">
      <w:pPr>
        <w:jc w:val="both"/>
        <w:rPr>
          <w:rFonts w:ascii="Arial" w:hAnsi="Arial" w:cs="Arial"/>
          <w:sz w:val="16"/>
          <w:szCs w:val="16"/>
        </w:rPr>
      </w:pPr>
    </w:p>
    <w:tbl>
      <w:tblPr>
        <w:tblW w:w="10451" w:type="dxa"/>
        <w:tblInd w:w="80" w:type="dxa"/>
        <w:tblCellMar>
          <w:left w:w="70" w:type="dxa"/>
          <w:right w:w="70" w:type="dxa"/>
        </w:tblCellMar>
        <w:tblLook w:val="0420" w:firstRow="1" w:lastRow="0" w:firstColumn="0" w:lastColumn="0" w:noHBand="0" w:noVBand="1"/>
      </w:tblPr>
      <w:tblGrid>
        <w:gridCol w:w="2759"/>
        <w:gridCol w:w="350"/>
        <w:gridCol w:w="4252"/>
        <w:gridCol w:w="142"/>
        <w:gridCol w:w="851"/>
        <w:gridCol w:w="1086"/>
        <w:gridCol w:w="1011"/>
      </w:tblGrid>
      <w:tr w:rsidR="00E37538" w:rsidRPr="00394138" w14:paraId="4A12D837" w14:textId="77777777" w:rsidTr="0082741D">
        <w:trPr>
          <w:gridAfter w:val="1"/>
          <w:wAfter w:w="1011" w:type="dxa"/>
          <w:trHeight w:val="617"/>
        </w:trPr>
        <w:tc>
          <w:tcPr>
            <w:tcW w:w="310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EAAAA"/>
            <w:noWrap/>
            <w:vAlign w:val="bottom"/>
          </w:tcPr>
          <w:p w14:paraId="46826FDE" w14:textId="77777777" w:rsidR="00E37538" w:rsidRPr="00394138" w:rsidRDefault="00E37538" w:rsidP="0082741D">
            <w:pPr>
              <w:jc w:val="center"/>
              <w:outlineLvl w:val="0"/>
              <w:rPr>
                <w:rFonts w:ascii="Calibri" w:hAnsi="Calibri"/>
                <w:sz w:val="36"/>
                <w:szCs w:val="36"/>
              </w:rPr>
            </w:pPr>
            <w:r w:rsidRPr="00394138">
              <w:rPr>
                <w:rFonts w:ascii="Calibri" w:hAnsi="Calibri"/>
                <w:sz w:val="36"/>
                <w:szCs w:val="36"/>
              </w:rPr>
              <w:t>Meno a priezvisko</w:t>
            </w:r>
          </w:p>
        </w:tc>
        <w:tc>
          <w:tcPr>
            <w:tcW w:w="6331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6A6A6"/>
            <w:noWrap/>
            <w:vAlign w:val="bottom"/>
          </w:tcPr>
          <w:p w14:paraId="150A6008" w14:textId="77777777" w:rsidR="00E37538" w:rsidRPr="00394138" w:rsidRDefault="00E37538" w:rsidP="0082741D">
            <w:pPr>
              <w:jc w:val="center"/>
              <w:rPr>
                <w:rFonts w:ascii="Calibri" w:hAnsi="Calibri"/>
                <w:sz w:val="36"/>
                <w:szCs w:val="36"/>
              </w:rPr>
            </w:pPr>
            <w:r w:rsidRPr="00394138">
              <w:rPr>
                <w:rFonts w:ascii="Calibri" w:hAnsi="Calibri"/>
                <w:sz w:val="36"/>
                <w:szCs w:val="36"/>
              </w:rPr>
              <w:t>Označenie expertov</w:t>
            </w:r>
          </w:p>
        </w:tc>
      </w:tr>
      <w:tr w:rsidR="00E37538" w:rsidRPr="00394138" w14:paraId="7E41EC86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FD907E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Dušan Barna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9D1BCC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6331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F403BC6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Vedúci stavebný dozor</w:t>
            </w:r>
          </w:p>
        </w:tc>
      </w:tr>
      <w:tr w:rsidR="00E37538" w:rsidRPr="00394138" w14:paraId="64457524" w14:textId="77777777" w:rsidTr="0082741D">
        <w:trPr>
          <w:gridAfter w:val="1"/>
          <w:wAfter w:w="1011" w:type="dxa"/>
          <w:trHeight w:val="300"/>
        </w:trPr>
        <w:tc>
          <w:tcPr>
            <w:tcW w:w="3109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21BC977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Peter Novák</w:t>
            </w: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F0CAC94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Zástupca vedúceho stavebného dozoru, železničný spodok</w:t>
            </w:r>
          </w:p>
        </w:tc>
      </w:tr>
      <w:tr w:rsidR="00E37538" w:rsidRPr="00394138" w14:paraId="77A10E6D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ABDBF0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Marek Fačkovec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217BAC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926E7E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Stavebný dozor - železničný zvršok</w:t>
            </w:r>
          </w:p>
        </w:tc>
        <w:tc>
          <w:tcPr>
            <w:tcW w:w="2079" w:type="dxa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A5BF1A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</w:p>
        </w:tc>
      </w:tr>
      <w:tr w:rsidR="00E37538" w:rsidRPr="00394138" w14:paraId="77170445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8B35E76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Jozef Krivý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43BC03E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34AC93D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Stavebný dozor - oznamovacia a zabezpečovacia technika</w:t>
            </w:r>
          </w:p>
        </w:tc>
      </w:tr>
      <w:tr w:rsidR="00E37538" w:rsidRPr="00394138" w14:paraId="5B4778DC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0BC679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Filip Fabuľa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C9F017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50C7DEB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Stavebný dozor -  elektrická trakcia a energetika v doprave</w:t>
            </w:r>
          </w:p>
        </w:tc>
      </w:tr>
      <w:tr w:rsidR="00E37538" w:rsidRPr="00394138" w14:paraId="7D312B00" w14:textId="77777777" w:rsidTr="0082741D">
        <w:trPr>
          <w:gridAfter w:val="1"/>
          <w:wAfter w:w="1011" w:type="dxa"/>
          <w:trHeight w:val="300"/>
        </w:trPr>
        <w:tc>
          <w:tcPr>
            <w:tcW w:w="3109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5FF47D9E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 xml:space="preserve">       Iveta Svrčeková</w:t>
            </w: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183ED3E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Stavebný dozor - pozemné stavby a inžinierske siete</w:t>
            </w:r>
          </w:p>
        </w:tc>
      </w:tr>
      <w:tr w:rsidR="00E37538" w:rsidRPr="00394138" w14:paraId="4DB01F1C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24BAA24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Jelena Holá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BCB0CC2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7B5349D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Stavebný dozor -  inžinierske siete a kontrolór kvality</w:t>
            </w:r>
          </w:p>
        </w:tc>
      </w:tr>
      <w:tr w:rsidR="00565658" w:rsidRPr="00394138" w14:paraId="55A928A1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0028761" w14:textId="6CDA177F" w:rsidR="00565658" w:rsidRPr="00394138" w:rsidRDefault="00565658" w:rsidP="0082741D">
            <w:pPr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Ing. Peter Mlynek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103CB3" w14:textId="77777777" w:rsidR="00565658" w:rsidRPr="00394138" w:rsidRDefault="0056565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25F57C2A" w14:textId="37D409B1" w:rsidR="00565658" w:rsidRPr="00394138" w:rsidRDefault="00565658" w:rsidP="0082741D">
            <w:pPr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Stavebný dozor – pozemné komunikácie, spevnené plochy</w:t>
            </w:r>
          </w:p>
        </w:tc>
      </w:tr>
      <w:tr w:rsidR="00E37538" w:rsidRPr="00394138" w14:paraId="784D8777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8A65839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Martina Molková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9387DB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6CFADDB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Autorizovaný bezpečnostný technik</w:t>
            </w:r>
          </w:p>
        </w:tc>
      </w:tr>
      <w:tr w:rsidR="00E37538" w:rsidRPr="00394138" w14:paraId="2961368B" w14:textId="77777777" w:rsidTr="0082741D">
        <w:trPr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152E96C" w14:textId="3AB16B79" w:rsidR="00E37538" w:rsidRPr="00394138" w:rsidRDefault="00E37538" w:rsidP="00565658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 xml:space="preserve">Ing. </w:t>
            </w:r>
            <w:r w:rsidR="00565658">
              <w:rPr>
                <w:rFonts w:ascii="Calibri" w:hAnsi="Calibri"/>
                <w:sz w:val="22"/>
                <w:szCs w:val="22"/>
              </w:rPr>
              <w:t>Adrián Demko</w:t>
            </w:r>
          </w:p>
        </w:tc>
        <w:tc>
          <w:tcPr>
            <w:tcW w:w="3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D1C48D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E6E39C7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Rozpočtár</w:t>
            </w:r>
          </w:p>
        </w:tc>
        <w:tc>
          <w:tcPr>
            <w:tcW w:w="1011" w:type="dxa"/>
          </w:tcPr>
          <w:p w14:paraId="55AB5824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</w:p>
        </w:tc>
      </w:tr>
      <w:tr w:rsidR="00E37538" w:rsidRPr="00394138" w14:paraId="3F867CB6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17647B1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Marián Malíšek</w:t>
            </w:r>
          </w:p>
        </w:tc>
        <w:tc>
          <w:tcPr>
            <w:tcW w:w="3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A918F0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6331" w:type="dxa"/>
            <w:gridSpan w:val="4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F2E552D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Autorizovaný geodet</w:t>
            </w:r>
          </w:p>
        </w:tc>
      </w:tr>
      <w:tr w:rsidR="00E37538" w:rsidRPr="00394138" w14:paraId="364921E1" w14:textId="77777777" w:rsidTr="0082741D">
        <w:trPr>
          <w:gridAfter w:val="1"/>
          <w:wAfter w:w="1011" w:type="dxa"/>
          <w:trHeight w:val="300"/>
        </w:trPr>
        <w:tc>
          <w:tcPr>
            <w:tcW w:w="275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56B1D7F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  <w:r w:rsidRPr="00394138">
              <w:rPr>
                <w:rFonts w:ascii="Calibri" w:hAnsi="Calibri"/>
                <w:sz w:val="22"/>
                <w:szCs w:val="22"/>
              </w:rPr>
              <w:t>Ing. Roland Piaček</w:t>
            </w:r>
          </w:p>
        </w:tc>
        <w:tc>
          <w:tcPr>
            <w:tcW w:w="3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95760A3" w14:textId="77777777" w:rsidR="00E37538" w:rsidRPr="00394138" w:rsidRDefault="00E37538" w:rsidP="0082741D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4394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231C57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  <w:r w:rsidRPr="00394138">
              <w:rPr>
                <w:rFonts w:ascii="Calibri" w:hAnsi="Calibri"/>
                <w:sz w:val="20"/>
                <w:szCs w:val="20"/>
              </w:rPr>
              <w:t>Expert na riadiaci a informačný systém MS projekt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06030841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606680" w14:textId="77777777" w:rsidR="00E37538" w:rsidRPr="00394138" w:rsidRDefault="00E37538" w:rsidP="0082741D">
            <w:pPr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2EA5855D" w14:textId="77777777" w:rsidR="00E37538" w:rsidRDefault="00E37538" w:rsidP="00E37538">
      <w:pPr>
        <w:ind w:firstLine="720"/>
        <w:jc w:val="both"/>
        <w:rPr>
          <w:rFonts w:ascii="Arial" w:hAnsi="Arial" w:cs="Arial"/>
        </w:rPr>
      </w:pPr>
    </w:p>
    <w:p w14:paraId="1EFA0559" w14:textId="77777777" w:rsidR="00E37538" w:rsidRPr="00DE4FDB" w:rsidRDefault="00E37538" w:rsidP="00E37538">
      <w:pPr>
        <w:ind w:firstLine="720"/>
        <w:jc w:val="both"/>
        <w:rPr>
          <w:rFonts w:ascii="Arial" w:hAnsi="Arial" w:cs="Arial"/>
        </w:rPr>
      </w:pPr>
      <w:r w:rsidRPr="00DE4FDB">
        <w:rPr>
          <w:rFonts w:ascii="Arial" w:hAnsi="Arial" w:cs="Arial"/>
        </w:rPr>
        <w:t>Kontrolné dni stavby sú vykonávané pravidelne raz za tri týždne tak, aby bolo možné v čo najkratšom čase pružne reagovať na problémy stavby s cieľom zabezpečiť ich riešenie, zápisy sú rozposielané mailom účastníkom. Niektoré úlohy, rozhodnutia resp. vyjadrenia sú zaznačované priamo do stavebného denníka.</w:t>
      </w:r>
    </w:p>
    <w:p w14:paraId="78ABE286" w14:textId="77777777" w:rsidR="00E37538" w:rsidRPr="00DE4FDB" w:rsidRDefault="00E37538" w:rsidP="00E37538">
      <w:pPr>
        <w:ind w:firstLine="720"/>
        <w:jc w:val="both"/>
        <w:rPr>
          <w:rFonts w:ascii="Arial" w:hAnsi="Arial" w:cs="Arial"/>
        </w:rPr>
      </w:pPr>
      <w:r w:rsidRPr="00DE4FDB">
        <w:rPr>
          <w:rFonts w:ascii="Arial" w:hAnsi="Arial" w:cs="Arial"/>
        </w:rPr>
        <w:lastRenderedPageBreak/>
        <w:t xml:space="preserve">Operatívne porady vedenia stavby sa konajú pravidelne </w:t>
      </w:r>
      <w:r>
        <w:rPr>
          <w:rFonts w:ascii="Arial" w:hAnsi="Arial" w:cs="Arial"/>
        </w:rPr>
        <w:t xml:space="preserve">spravidla </w:t>
      </w:r>
      <w:r w:rsidRPr="00DE4FDB">
        <w:rPr>
          <w:rFonts w:ascii="Arial" w:hAnsi="Arial" w:cs="Arial"/>
        </w:rPr>
        <w:t>každý utorok (okrem týždňov KD) za účasti zástupcu AD GP, Zhotoviteľa a SD s cieľom definovať, vyšpecifikovať aktuálnu problematiku stavby s cieľom zadefinovať konkrétne riešenia.</w:t>
      </w:r>
    </w:p>
    <w:p w14:paraId="751E1B8C" w14:textId="77777777" w:rsidR="00E37538" w:rsidRPr="00851355" w:rsidRDefault="00E37538" w:rsidP="00E37538">
      <w:pPr>
        <w:ind w:firstLine="720"/>
        <w:jc w:val="both"/>
        <w:rPr>
          <w:rFonts w:ascii="Arial" w:hAnsi="Arial" w:cs="Arial"/>
        </w:rPr>
      </w:pPr>
    </w:p>
    <w:p w14:paraId="1F13C737" w14:textId="77777777" w:rsidR="00E37538" w:rsidRPr="00851355" w:rsidRDefault="00E37538" w:rsidP="00E37538">
      <w:pPr>
        <w:ind w:firstLine="720"/>
        <w:jc w:val="both"/>
        <w:rPr>
          <w:rFonts w:ascii="Arial" w:hAnsi="Arial" w:cs="Arial"/>
        </w:rPr>
      </w:pPr>
      <w:r w:rsidRPr="00851355">
        <w:rPr>
          <w:rFonts w:ascii="Arial" w:hAnsi="Arial" w:cs="Arial"/>
        </w:rPr>
        <w:t>Stavebný dozor vykonával pravidelné i námatkové kontrolné činnosti stavby zamerané predovšetkým na dodržiavanie Zmluvy o Dielo, Zmluvy na poskytnutie služby, stavebných povolení, požiadaviek štátnej a miestnej samosprávy, zabezpečovanie ochrany životného prostredia, dodržiavanie schválenej PD, schválených technologických postupov, kvalitu a rozsah prevedených prác a dodržiavanie zásad bezpečnosti a ochrany zdravia pri prácach. Pri kontrole vychádzal z požadovaných podkladov od Zhotoviteľa – technologické postupy, kontrolný a skúšobný plán, podrobný HMG PS/SO a ostatných všeobecne platných predpisov a noriem. Na základe výzvy Zhotoviteľa stavebný dozor preberal jednotlivé konštrukčné vrstvy a ich časti pred zakrytím. Kontrolná činnosť stavebného dozoru je dokladovaná o. i. v stavebných denníkoch Zhotoviteľa. Stavebný dozor zabezpečoval odsúhlasenie mesačných výkonov Zhotoviteľa - fakturácia. Stavebný dozor súčasne dbal na plnenie požiadaviek stavby, riešenie problémov a kolízii, riešenie sporov s tretími stranami. V prípadoch nutnosti zmeny, doplnenia resp. opravy DRS komunikoval, požadoval, urgoval doplňovanie PD.</w:t>
      </w:r>
    </w:p>
    <w:p w14:paraId="54CE5E79" w14:textId="77777777" w:rsidR="00E37538" w:rsidRPr="00851355" w:rsidRDefault="00E37538" w:rsidP="00E37538">
      <w:pPr>
        <w:ind w:firstLine="720"/>
        <w:jc w:val="both"/>
        <w:rPr>
          <w:rFonts w:ascii="Arial" w:hAnsi="Arial" w:cs="Arial"/>
        </w:rPr>
      </w:pPr>
    </w:p>
    <w:p w14:paraId="0C0B2B77" w14:textId="77777777" w:rsidR="00E37538" w:rsidRPr="00851355" w:rsidRDefault="00E37538" w:rsidP="00E37538">
      <w:pPr>
        <w:ind w:firstLine="720"/>
        <w:jc w:val="both"/>
        <w:rPr>
          <w:rFonts w:ascii="Arial" w:hAnsi="Arial" w:cs="Arial"/>
        </w:rPr>
      </w:pPr>
      <w:r w:rsidRPr="00851355">
        <w:rPr>
          <w:rFonts w:ascii="Arial" w:hAnsi="Arial" w:cs="Arial"/>
        </w:rPr>
        <w:t xml:space="preserve">Na základe oznámení Zhotoviteľa o naviac prácach preveroval opodstatnenosť, kontroloval úplnosť podporných dokladov od Zhotoviteľa a GP resp. tretích osôb, v prípadoch naviac prác, kde sa požadoval súhlas obstarávateľa a na základe súhlasu vydával pokyn stavebného dozoru. </w:t>
      </w:r>
    </w:p>
    <w:p w14:paraId="238F301A" w14:textId="77777777" w:rsidR="00E37538" w:rsidRPr="00851355" w:rsidRDefault="00E37538" w:rsidP="00E37538">
      <w:pPr>
        <w:ind w:firstLine="720"/>
        <w:jc w:val="both"/>
        <w:rPr>
          <w:rFonts w:ascii="Arial" w:hAnsi="Arial" w:cs="Arial"/>
        </w:rPr>
      </w:pPr>
    </w:p>
    <w:p w14:paraId="47350DF1" w14:textId="77777777" w:rsidR="00E37538" w:rsidRPr="00851355" w:rsidRDefault="00E37538" w:rsidP="00E37538">
      <w:pPr>
        <w:ind w:firstLine="720"/>
        <w:jc w:val="both"/>
        <w:rPr>
          <w:rFonts w:ascii="Arial" w:hAnsi="Arial" w:cs="Arial"/>
        </w:rPr>
      </w:pPr>
      <w:r w:rsidRPr="00851355">
        <w:rPr>
          <w:rFonts w:ascii="Arial" w:hAnsi="Arial" w:cs="Arial"/>
        </w:rPr>
        <w:t>Členovia tímu SD sú prítomní pri realizácií prác zhotoviteľa, pri preberaní objektov budúcimi správcami, zúčastňujú sa spolu so zhotoviteľom na dôležitých jednaniach a pri ukončení výluk. Experti pracujú v odbore svojej špecializácie a jednajú s príslušnými špecialistami zhotoviteľa stavby.</w:t>
      </w:r>
    </w:p>
    <w:p w14:paraId="5964AEBD" w14:textId="77777777" w:rsidR="00E37538" w:rsidRPr="00851355" w:rsidRDefault="00E37538" w:rsidP="00E37538">
      <w:pPr>
        <w:ind w:firstLine="720"/>
        <w:jc w:val="both"/>
      </w:pPr>
    </w:p>
    <w:p w14:paraId="069080D9" w14:textId="77777777" w:rsidR="00E37538" w:rsidRPr="003B1F3E" w:rsidRDefault="00E37538" w:rsidP="00E37538">
      <w:pPr>
        <w:ind w:firstLine="720"/>
        <w:jc w:val="both"/>
        <w:rPr>
          <w:rFonts w:ascii="Arial" w:hAnsi="Arial" w:cs="Arial"/>
        </w:rPr>
      </w:pPr>
      <w:r w:rsidRPr="00851355">
        <w:rPr>
          <w:rFonts w:ascii="Arial" w:hAnsi="Arial" w:cs="Arial"/>
        </w:rPr>
        <w:t>.</w:t>
      </w:r>
      <w:r w:rsidRPr="003B1F3E">
        <w:rPr>
          <w:rFonts w:ascii="Arial" w:hAnsi="Arial" w:cs="Arial"/>
        </w:rPr>
        <w:t xml:space="preserve"> </w:t>
      </w:r>
    </w:p>
    <w:p w14:paraId="08CFE919" w14:textId="206AD79C" w:rsidR="00E37538" w:rsidRPr="003B1F3E" w:rsidRDefault="00E37538" w:rsidP="00E37538">
      <w:pPr>
        <w:numPr>
          <w:ilvl w:val="0"/>
          <w:numId w:val="20"/>
        </w:numPr>
        <w:jc w:val="both"/>
        <w:rPr>
          <w:rFonts w:ascii="Arial" w:hAnsi="Arial" w:cs="Arial"/>
          <w:b/>
          <w:caps/>
          <w:sz w:val="28"/>
          <w:szCs w:val="28"/>
        </w:rPr>
      </w:pPr>
      <w:r w:rsidRPr="003B1F3E">
        <w:rPr>
          <w:rFonts w:ascii="Arial" w:hAnsi="Arial" w:cs="Arial"/>
          <w:b/>
          <w:caps/>
          <w:sz w:val="28"/>
          <w:szCs w:val="28"/>
        </w:rPr>
        <w:t>Výkaz o náKLAdoch Zhotoviteľa</w:t>
      </w:r>
    </w:p>
    <w:p w14:paraId="2B2E0A5F" w14:textId="77777777" w:rsidR="00E37538" w:rsidRPr="003B1F3E" w:rsidRDefault="00E37538" w:rsidP="00E37538">
      <w:pPr>
        <w:rPr>
          <w:rFonts w:ascii="Arial" w:hAnsi="Arial" w:cs="Arial"/>
          <w:b/>
          <w:caps/>
          <w:sz w:val="16"/>
          <w:szCs w:val="16"/>
        </w:rPr>
      </w:pPr>
    </w:p>
    <w:p w14:paraId="2050B162" w14:textId="77777777" w:rsidR="00E37538" w:rsidRPr="003B1F3E" w:rsidRDefault="00E37538" w:rsidP="00E37538">
      <w:p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>3.1 Prehľad dokumentov</w:t>
      </w:r>
    </w:p>
    <w:p w14:paraId="52B1D265" w14:textId="77777777" w:rsidR="00E37538" w:rsidRPr="003B1F3E" w:rsidRDefault="00E37538" w:rsidP="00E37538">
      <w:pPr>
        <w:rPr>
          <w:rFonts w:ascii="Arial" w:hAnsi="Arial" w:cs="Arial"/>
          <w:b/>
          <w:sz w:val="16"/>
          <w:szCs w:val="16"/>
        </w:rPr>
      </w:pPr>
    </w:p>
    <w:tbl>
      <w:tblPr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8"/>
        <w:gridCol w:w="2442"/>
        <w:gridCol w:w="2760"/>
        <w:gridCol w:w="2598"/>
      </w:tblGrid>
      <w:tr w:rsidR="00E37538" w:rsidRPr="003B1F3E" w14:paraId="31BC1A6A" w14:textId="77777777" w:rsidTr="0082741D">
        <w:trPr>
          <w:trHeight w:val="603"/>
        </w:trPr>
        <w:tc>
          <w:tcPr>
            <w:tcW w:w="1668" w:type="dxa"/>
            <w:shd w:val="clear" w:color="auto" w:fill="FFFF99"/>
            <w:vAlign w:val="center"/>
          </w:tcPr>
          <w:p w14:paraId="0AE145B6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caps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caps/>
                <w:sz w:val="20"/>
                <w:szCs w:val="20"/>
              </w:rPr>
              <w:t>Dokument</w:t>
            </w:r>
          </w:p>
        </w:tc>
        <w:tc>
          <w:tcPr>
            <w:tcW w:w="2442" w:type="dxa"/>
            <w:shd w:val="clear" w:color="auto" w:fill="FFFF99"/>
            <w:vAlign w:val="center"/>
          </w:tcPr>
          <w:p w14:paraId="7F3C027F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Označenie dokumentu</w:t>
            </w:r>
          </w:p>
        </w:tc>
        <w:tc>
          <w:tcPr>
            <w:tcW w:w="2760" w:type="dxa"/>
            <w:shd w:val="clear" w:color="auto" w:fill="FFFF99"/>
            <w:vAlign w:val="center"/>
          </w:tcPr>
          <w:p w14:paraId="3C38C8DC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caps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Akcentoval / Schválil</w:t>
            </w:r>
            <w:r w:rsidRPr="003B1F3E">
              <w:rPr>
                <w:rFonts w:ascii="Arial" w:hAnsi="Arial" w:cs="Arial"/>
                <w:b/>
                <w:caps/>
                <w:sz w:val="20"/>
                <w:szCs w:val="20"/>
              </w:rPr>
              <w:t xml:space="preserve"> / P</w:t>
            </w:r>
            <w:r w:rsidRPr="003B1F3E">
              <w:rPr>
                <w:rFonts w:ascii="Arial" w:hAnsi="Arial" w:cs="Arial"/>
                <w:b/>
                <w:sz w:val="20"/>
                <w:szCs w:val="20"/>
              </w:rPr>
              <w:t>otvrdil</w:t>
            </w:r>
          </w:p>
        </w:tc>
        <w:tc>
          <w:tcPr>
            <w:tcW w:w="2598" w:type="dxa"/>
            <w:shd w:val="clear" w:color="auto" w:fill="FFFF99"/>
            <w:vAlign w:val="center"/>
          </w:tcPr>
          <w:p w14:paraId="697E6A2C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caps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Poznámka</w:t>
            </w:r>
          </w:p>
        </w:tc>
      </w:tr>
      <w:tr w:rsidR="00E37538" w:rsidRPr="003B1F3E" w14:paraId="618E3C29" w14:textId="77777777" w:rsidTr="0082741D">
        <w:trPr>
          <w:trHeight w:val="413"/>
        </w:trPr>
        <w:tc>
          <w:tcPr>
            <w:tcW w:w="1668" w:type="dxa"/>
            <w:shd w:val="clear" w:color="auto" w:fill="CCFFCC"/>
            <w:vAlign w:val="center"/>
          </w:tcPr>
          <w:p w14:paraId="184E14B9" w14:textId="77777777" w:rsidR="00E37538" w:rsidRPr="003B1F3E" w:rsidRDefault="00E37538" w:rsidP="008274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Zmluva o dielo</w:t>
            </w:r>
          </w:p>
        </w:tc>
        <w:tc>
          <w:tcPr>
            <w:tcW w:w="2442" w:type="dxa"/>
            <w:vAlign w:val="center"/>
          </w:tcPr>
          <w:p w14:paraId="067DCA3D" w14:textId="77777777" w:rsidR="00E37538" w:rsidRPr="003B1F3E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  <w:r w:rsidRPr="003B1F3E">
              <w:rPr>
                <w:rFonts w:ascii="Arial" w:hAnsi="Arial" w:cs="Arial"/>
                <w:sz w:val="20"/>
                <w:szCs w:val="20"/>
              </w:rPr>
              <w:t xml:space="preserve">ZoD č. </w:t>
            </w:r>
            <w:r>
              <w:rPr>
                <w:rFonts w:ascii="Arial" w:hAnsi="Arial" w:cs="Arial"/>
                <w:sz w:val="20"/>
                <w:szCs w:val="20"/>
              </w:rPr>
              <w:t>2020/OA/01/001</w:t>
            </w:r>
          </w:p>
        </w:tc>
        <w:tc>
          <w:tcPr>
            <w:tcW w:w="2760" w:type="dxa"/>
            <w:vAlign w:val="center"/>
          </w:tcPr>
          <w:p w14:paraId="22C42F26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B1F3E">
              <w:rPr>
                <w:rFonts w:ascii="Arial" w:hAnsi="Arial" w:cs="Arial"/>
                <w:sz w:val="20"/>
                <w:szCs w:val="20"/>
              </w:rPr>
              <w:t>ŽSR GR, Bratislava</w:t>
            </w:r>
          </w:p>
        </w:tc>
        <w:tc>
          <w:tcPr>
            <w:tcW w:w="2598" w:type="dxa"/>
          </w:tcPr>
          <w:p w14:paraId="5B5185FE" w14:textId="77777777" w:rsidR="00E37538" w:rsidRPr="003B1F3E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538" w:rsidRPr="003B1F3E" w14:paraId="4FF1E03D" w14:textId="77777777" w:rsidTr="0082741D">
        <w:tc>
          <w:tcPr>
            <w:tcW w:w="1668" w:type="dxa"/>
            <w:vMerge w:val="restart"/>
            <w:shd w:val="clear" w:color="auto" w:fill="CCFFCC"/>
            <w:vAlign w:val="center"/>
          </w:tcPr>
          <w:p w14:paraId="28A6D766" w14:textId="77777777" w:rsidR="00E37538" w:rsidRPr="003B1F3E" w:rsidRDefault="00E37538" w:rsidP="008274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čl.8.3</w:t>
            </w:r>
          </w:p>
          <w:p w14:paraId="23A22A1D" w14:textId="77777777" w:rsidR="00E37538" w:rsidRPr="003B1F3E" w:rsidRDefault="00E37538" w:rsidP="008274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Harmonogram prác</w:t>
            </w:r>
          </w:p>
        </w:tc>
        <w:tc>
          <w:tcPr>
            <w:tcW w:w="2442" w:type="dxa"/>
            <w:vAlign w:val="center"/>
          </w:tcPr>
          <w:p w14:paraId="1F366E02" w14:textId="77777777" w:rsidR="00E37538" w:rsidRPr="00AC3D7D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HMG z ponuky</w:t>
            </w:r>
          </w:p>
        </w:tc>
        <w:tc>
          <w:tcPr>
            <w:tcW w:w="2760" w:type="dxa"/>
            <w:vAlign w:val="center"/>
          </w:tcPr>
          <w:p w14:paraId="0627038B" w14:textId="77777777" w:rsidR="00E37538" w:rsidRPr="00AC3D7D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ŽSR GR, Bratislava</w:t>
            </w:r>
          </w:p>
        </w:tc>
        <w:tc>
          <w:tcPr>
            <w:tcW w:w="2598" w:type="dxa"/>
          </w:tcPr>
          <w:p w14:paraId="21BFA38B" w14:textId="77777777" w:rsidR="00E37538" w:rsidRPr="00492949" w:rsidRDefault="00E37538" w:rsidP="0082741D">
            <w:pPr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E37538" w:rsidRPr="003B1F3E" w14:paraId="0002A7FD" w14:textId="77777777" w:rsidTr="0082741D">
        <w:tc>
          <w:tcPr>
            <w:tcW w:w="1668" w:type="dxa"/>
            <w:vMerge/>
            <w:shd w:val="clear" w:color="auto" w:fill="CCFFCC"/>
            <w:vAlign w:val="center"/>
          </w:tcPr>
          <w:p w14:paraId="0D346EB6" w14:textId="77777777" w:rsidR="00E37538" w:rsidRPr="003B1F3E" w:rsidRDefault="00E37538" w:rsidP="0082741D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442" w:type="dxa"/>
            <w:vAlign w:val="center"/>
          </w:tcPr>
          <w:p w14:paraId="2F87FAD5" w14:textId="77777777" w:rsidR="00E37538" w:rsidRPr="00AC3D7D" w:rsidRDefault="00E37538" w:rsidP="0082741D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  <w:tc>
          <w:tcPr>
            <w:tcW w:w="2760" w:type="dxa"/>
            <w:vAlign w:val="center"/>
          </w:tcPr>
          <w:p w14:paraId="0EAE987F" w14:textId="77777777" w:rsidR="00E37538" w:rsidRPr="00AC3D7D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ŽSR GR, Bratislava</w:t>
            </w:r>
          </w:p>
        </w:tc>
        <w:tc>
          <w:tcPr>
            <w:tcW w:w="2598" w:type="dxa"/>
          </w:tcPr>
          <w:p w14:paraId="5B1CEED1" w14:textId="77777777" w:rsidR="00E37538" w:rsidRPr="00492949" w:rsidRDefault="00E37538" w:rsidP="0082741D">
            <w:pPr>
              <w:rPr>
                <w:rFonts w:ascii="Arial" w:hAnsi="Arial" w:cs="Arial"/>
                <w:color w:val="FF0000"/>
                <w:sz w:val="18"/>
                <w:szCs w:val="18"/>
                <w:highlight w:val="yellow"/>
              </w:rPr>
            </w:pPr>
          </w:p>
        </w:tc>
      </w:tr>
      <w:tr w:rsidR="00E37538" w:rsidRPr="003B1F3E" w14:paraId="746CD98E" w14:textId="77777777" w:rsidTr="0082741D">
        <w:trPr>
          <w:trHeight w:val="395"/>
        </w:trPr>
        <w:tc>
          <w:tcPr>
            <w:tcW w:w="1668" w:type="dxa"/>
            <w:vMerge w:val="restart"/>
            <w:shd w:val="clear" w:color="auto" w:fill="CCFFCC"/>
            <w:vAlign w:val="center"/>
          </w:tcPr>
          <w:p w14:paraId="00F34325" w14:textId="77777777" w:rsidR="00E37538" w:rsidRPr="003B1F3E" w:rsidRDefault="00E37538" w:rsidP="008274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čl.14.4</w:t>
            </w:r>
          </w:p>
          <w:p w14:paraId="0F6398B2" w14:textId="77777777" w:rsidR="00E37538" w:rsidRPr="003B1F3E" w:rsidRDefault="00E37538" w:rsidP="0082741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3B1F3E">
              <w:rPr>
                <w:rFonts w:ascii="Arial" w:hAnsi="Arial" w:cs="Arial"/>
                <w:b/>
                <w:sz w:val="20"/>
                <w:szCs w:val="20"/>
              </w:rPr>
              <w:t>Harmonogram platieb</w:t>
            </w:r>
          </w:p>
        </w:tc>
        <w:tc>
          <w:tcPr>
            <w:tcW w:w="2442" w:type="dxa"/>
            <w:vAlign w:val="center"/>
          </w:tcPr>
          <w:p w14:paraId="7AE59317" w14:textId="77777777" w:rsidR="00E37538" w:rsidRPr="00AC3D7D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FP k ponuke</w:t>
            </w:r>
          </w:p>
        </w:tc>
        <w:tc>
          <w:tcPr>
            <w:tcW w:w="2760" w:type="dxa"/>
            <w:vAlign w:val="center"/>
          </w:tcPr>
          <w:p w14:paraId="5448CEF4" w14:textId="77777777" w:rsidR="00E37538" w:rsidRPr="00AC3D7D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ŽSR GR, Bratislava</w:t>
            </w:r>
          </w:p>
        </w:tc>
        <w:tc>
          <w:tcPr>
            <w:tcW w:w="2598" w:type="dxa"/>
          </w:tcPr>
          <w:p w14:paraId="083856F6" w14:textId="77777777" w:rsidR="00E37538" w:rsidRPr="003B1F3E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37538" w:rsidRPr="003B1F3E" w14:paraId="7139C2CB" w14:textId="77777777" w:rsidTr="0082741D">
        <w:trPr>
          <w:trHeight w:val="415"/>
        </w:trPr>
        <w:tc>
          <w:tcPr>
            <w:tcW w:w="1668" w:type="dxa"/>
            <w:vMerge/>
            <w:shd w:val="clear" w:color="auto" w:fill="CCFFCC"/>
          </w:tcPr>
          <w:p w14:paraId="0EE313A6" w14:textId="77777777" w:rsidR="00E37538" w:rsidRPr="003B1F3E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42" w:type="dxa"/>
            <w:vAlign w:val="center"/>
          </w:tcPr>
          <w:p w14:paraId="387592E8" w14:textId="77777777" w:rsidR="00E37538" w:rsidRPr="00AC3D7D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FP – základná verzia</w:t>
            </w:r>
          </w:p>
        </w:tc>
        <w:tc>
          <w:tcPr>
            <w:tcW w:w="2760" w:type="dxa"/>
            <w:vAlign w:val="center"/>
          </w:tcPr>
          <w:p w14:paraId="1191B2B0" w14:textId="77777777" w:rsidR="00E37538" w:rsidRPr="00AC3D7D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C3D7D">
              <w:rPr>
                <w:rFonts w:ascii="Arial" w:hAnsi="Arial" w:cs="Arial"/>
                <w:sz w:val="20"/>
                <w:szCs w:val="20"/>
              </w:rPr>
              <w:t>ŽSR GR, Bratislava</w:t>
            </w:r>
          </w:p>
        </w:tc>
        <w:tc>
          <w:tcPr>
            <w:tcW w:w="2598" w:type="dxa"/>
          </w:tcPr>
          <w:p w14:paraId="1D80CCB3" w14:textId="77777777" w:rsidR="00E37538" w:rsidRPr="003B1F3E" w:rsidRDefault="00E37538" w:rsidP="0082741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FF2E8CC" w14:textId="77777777" w:rsidR="00E37538" w:rsidRDefault="00E37538" w:rsidP="00E37538">
      <w:pPr>
        <w:rPr>
          <w:rFonts w:ascii="Arial" w:hAnsi="Arial" w:cs="Arial"/>
          <w:b/>
          <w:caps/>
          <w:sz w:val="16"/>
          <w:szCs w:val="16"/>
        </w:rPr>
      </w:pPr>
    </w:p>
    <w:p w14:paraId="34D9A81C" w14:textId="241676A9" w:rsidR="00E37538" w:rsidRDefault="00E37538" w:rsidP="00E37538">
      <w:pPr>
        <w:rPr>
          <w:rFonts w:ascii="Arial" w:hAnsi="Arial" w:cs="Arial"/>
          <w:b/>
          <w:caps/>
          <w:sz w:val="16"/>
          <w:szCs w:val="16"/>
        </w:rPr>
      </w:pPr>
    </w:p>
    <w:p w14:paraId="0CD2EC5E" w14:textId="77777777" w:rsidR="00E42A03" w:rsidRPr="003B1F3E" w:rsidRDefault="00E42A03" w:rsidP="00E37538">
      <w:pPr>
        <w:rPr>
          <w:rFonts w:ascii="Arial" w:hAnsi="Arial" w:cs="Arial"/>
          <w:b/>
          <w:caps/>
          <w:sz w:val="16"/>
          <w:szCs w:val="16"/>
        </w:rPr>
      </w:pPr>
    </w:p>
    <w:p w14:paraId="1D131763" w14:textId="77777777" w:rsidR="00E37538" w:rsidRPr="003B1F3E" w:rsidRDefault="00E37538" w:rsidP="00E37538">
      <w:p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caps/>
          <w:sz w:val="28"/>
          <w:szCs w:val="28"/>
        </w:rPr>
        <w:lastRenderedPageBreak/>
        <w:t xml:space="preserve">3.2 </w:t>
      </w:r>
      <w:r w:rsidRPr="003B1F3E">
        <w:rPr>
          <w:rFonts w:ascii="Arial" w:hAnsi="Arial" w:cs="Arial"/>
          <w:b/>
          <w:sz w:val="28"/>
          <w:szCs w:val="28"/>
        </w:rPr>
        <w:t>Zádržné</w:t>
      </w:r>
    </w:p>
    <w:p w14:paraId="0074E2F2" w14:textId="77777777" w:rsidR="00E37538" w:rsidRPr="003B1F3E" w:rsidRDefault="00E37538" w:rsidP="00E37538">
      <w:pPr>
        <w:rPr>
          <w:rFonts w:ascii="Arial" w:hAnsi="Arial" w:cs="Arial"/>
          <w:b/>
          <w:sz w:val="16"/>
          <w:szCs w:val="16"/>
        </w:rPr>
      </w:pPr>
    </w:p>
    <w:tbl>
      <w:tblPr>
        <w:tblW w:w="98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904"/>
        <w:gridCol w:w="5968"/>
      </w:tblGrid>
      <w:tr w:rsidR="00E37538" w:rsidRPr="00492949" w14:paraId="0E5FB1D2" w14:textId="77777777" w:rsidTr="0082741D">
        <w:trPr>
          <w:trHeight w:val="424"/>
          <w:jc w:val="center"/>
        </w:trPr>
        <w:tc>
          <w:tcPr>
            <w:tcW w:w="3904" w:type="dxa"/>
            <w:shd w:val="clear" w:color="auto" w:fill="FFFF99"/>
            <w:vAlign w:val="center"/>
          </w:tcPr>
          <w:p w14:paraId="1F331750" w14:textId="77777777" w:rsidR="00E37538" w:rsidRPr="006E4BC4" w:rsidRDefault="00E37538" w:rsidP="0082741D">
            <w:pPr>
              <w:spacing w:before="12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6E4BC4">
              <w:rPr>
                <w:rFonts w:ascii="Arial" w:hAnsi="Arial" w:cs="Arial"/>
                <w:b/>
                <w:caps/>
                <w:sz w:val="16"/>
                <w:szCs w:val="16"/>
              </w:rPr>
              <w:t>Percento zádržného</w:t>
            </w:r>
          </w:p>
          <w:p w14:paraId="061210CA" w14:textId="77777777" w:rsidR="00E37538" w:rsidRPr="006E4BC4" w:rsidRDefault="00E37538" w:rsidP="0082741D">
            <w:pPr>
              <w:spacing w:after="12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6E4BC4">
              <w:rPr>
                <w:rFonts w:ascii="Arial" w:hAnsi="Arial" w:cs="Arial"/>
                <w:b/>
                <w:sz w:val="16"/>
                <w:szCs w:val="16"/>
              </w:rPr>
              <w:t>č. l. 14.3.</w:t>
            </w:r>
          </w:p>
        </w:tc>
        <w:tc>
          <w:tcPr>
            <w:tcW w:w="5968" w:type="dxa"/>
            <w:vAlign w:val="center"/>
          </w:tcPr>
          <w:p w14:paraId="7E1AC140" w14:textId="77777777" w:rsidR="00E37538" w:rsidRPr="00DE4FDB" w:rsidRDefault="00E37538" w:rsidP="0082741D">
            <w:pPr>
              <w:pStyle w:val="Default"/>
              <w:jc w:val="center"/>
              <w:rPr>
                <w:color w:val="auto"/>
                <w:sz w:val="23"/>
                <w:szCs w:val="23"/>
              </w:rPr>
            </w:pPr>
            <w:r w:rsidRPr="00DE4FDB">
              <w:rPr>
                <w:color w:val="auto"/>
                <w:sz w:val="23"/>
                <w:szCs w:val="23"/>
              </w:rPr>
              <w:t xml:space="preserve">nie je aplikované </w:t>
            </w:r>
          </w:p>
          <w:p w14:paraId="6374AEB8" w14:textId="77777777" w:rsidR="00E37538" w:rsidRPr="00DE4FDB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E37538" w:rsidRPr="00492949" w14:paraId="0A00E01F" w14:textId="77777777" w:rsidTr="0082741D">
        <w:trPr>
          <w:trHeight w:val="385"/>
          <w:jc w:val="center"/>
        </w:trPr>
        <w:tc>
          <w:tcPr>
            <w:tcW w:w="3904" w:type="dxa"/>
            <w:shd w:val="clear" w:color="auto" w:fill="FFFF99"/>
            <w:vAlign w:val="center"/>
          </w:tcPr>
          <w:p w14:paraId="08358B20" w14:textId="77777777" w:rsidR="00E37538" w:rsidRPr="006E4BC4" w:rsidRDefault="00E37538" w:rsidP="0082741D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6E4BC4">
              <w:rPr>
                <w:rFonts w:ascii="Arial" w:hAnsi="Arial" w:cs="Arial"/>
                <w:b/>
                <w:caps/>
                <w:sz w:val="16"/>
                <w:szCs w:val="16"/>
              </w:rPr>
              <w:t>Limit zádržného</w:t>
            </w:r>
          </w:p>
          <w:p w14:paraId="09270932" w14:textId="77777777" w:rsidR="00E37538" w:rsidRPr="006E4BC4" w:rsidRDefault="00E37538" w:rsidP="0082741D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6E4BC4">
              <w:rPr>
                <w:rFonts w:ascii="Arial" w:hAnsi="Arial" w:cs="Arial"/>
                <w:b/>
                <w:sz w:val="16"/>
                <w:szCs w:val="16"/>
              </w:rPr>
              <w:t>č. l. 14.3.</w:t>
            </w:r>
          </w:p>
        </w:tc>
        <w:tc>
          <w:tcPr>
            <w:tcW w:w="5968" w:type="dxa"/>
            <w:vAlign w:val="center"/>
          </w:tcPr>
          <w:p w14:paraId="399869FA" w14:textId="77777777" w:rsidR="00E37538" w:rsidRPr="00DE4FDB" w:rsidRDefault="00E37538" w:rsidP="0082741D">
            <w:pPr>
              <w:pStyle w:val="Default"/>
              <w:jc w:val="center"/>
              <w:rPr>
                <w:color w:val="auto"/>
                <w:sz w:val="23"/>
                <w:szCs w:val="23"/>
              </w:rPr>
            </w:pPr>
            <w:r w:rsidRPr="00DE4FDB">
              <w:rPr>
                <w:color w:val="auto"/>
                <w:sz w:val="23"/>
                <w:szCs w:val="23"/>
              </w:rPr>
              <w:t xml:space="preserve">nie je aplikované </w:t>
            </w:r>
          </w:p>
          <w:p w14:paraId="2726791C" w14:textId="77777777" w:rsidR="00E37538" w:rsidRPr="00DE4FDB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E37538" w:rsidRPr="00492949" w14:paraId="28B55CDB" w14:textId="77777777" w:rsidTr="0082741D">
        <w:trPr>
          <w:trHeight w:val="385"/>
          <w:jc w:val="center"/>
        </w:trPr>
        <w:tc>
          <w:tcPr>
            <w:tcW w:w="3904" w:type="dxa"/>
            <w:shd w:val="clear" w:color="auto" w:fill="FFFF99"/>
            <w:vAlign w:val="center"/>
          </w:tcPr>
          <w:p w14:paraId="5EA2BA89" w14:textId="77777777" w:rsidR="00E37538" w:rsidRPr="006E4BC4" w:rsidRDefault="00E37538" w:rsidP="0082741D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6E4BC4">
              <w:rPr>
                <w:rFonts w:ascii="Arial" w:hAnsi="Arial" w:cs="Arial"/>
                <w:b/>
                <w:caps/>
                <w:sz w:val="16"/>
                <w:szCs w:val="16"/>
              </w:rPr>
              <w:t>Platba zádržného</w:t>
            </w:r>
          </w:p>
          <w:p w14:paraId="23DAF93B" w14:textId="77777777" w:rsidR="00E37538" w:rsidRPr="006E4BC4" w:rsidRDefault="00E37538" w:rsidP="0082741D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6E4BC4">
              <w:rPr>
                <w:rFonts w:ascii="Arial" w:hAnsi="Arial" w:cs="Arial"/>
                <w:b/>
                <w:sz w:val="16"/>
                <w:szCs w:val="16"/>
              </w:rPr>
              <w:t>č. l. 14.9.</w:t>
            </w:r>
          </w:p>
        </w:tc>
        <w:tc>
          <w:tcPr>
            <w:tcW w:w="5968" w:type="dxa"/>
            <w:vAlign w:val="center"/>
          </w:tcPr>
          <w:p w14:paraId="22980FA5" w14:textId="77777777" w:rsidR="00E37538" w:rsidRPr="00DE4FDB" w:rsidRDefault="00E37538" w:rsidP="0082741D">
            <w:pPr>
              <w:pStyle w:val="Default"/>
              <w:jc w:val="center"/>
              <w:rPr>
                <w:color w:val="auto"/>
                <w:sz w:val="23"/>
                <w:szCs w:val="23"/>
              </w:rPr>
            </w:pPr>
            <w:r w:rsidRPr="00DE4FDB">
              <w:rPr>
                <w:color w:val="auto"/>
                <w:sz w:val="23"/>
                <w:szCs w:val="23"/>
              </w:rPr>
              <w:t>nie je aplikované</w:t>
            </w:r>
          </w:p>
          <w:p w14:paraId="3E9D0429" w14:textId="77777777" w:rsidR="00E37538" w:rsidRPr="00DE4FDB" w:rsidRDefault="00E37538" w:rsidP="0082741D">
            <w:pPr>
              <w:jc w:val="center"/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</w:tbl>
    <w:p w14:paraId="50B80DBB" w14:textId="77777777" w:rsidR="00E37538" w:rsidRDefault="00E37538" w:rsidP="00E37538">
      <w:pPr>
        <w:rPr>
          <w:rFonts w:ascii="Arial" w:hAnsi="Arial" w:cs="Arial"/>
          <w:b/>
          <w:sz w:val="16"/>
          <w:szCs w:val="16"/>
          <w:highlight w:val="yellow"/>
        </w:rPr>
      </w:pPr>
    </w:p>
    <w:p w14:paraId="3FF3A669" w14:textId="180EAC7A" w:rsidR="00E37538" w:rsidRPr="0098181D" w:rsidRDefault="00E37538" w:rsidP="00E37538">
      <w:pPr>
        <w:numPr>
          <w:ilvl w:val="1"/>
          <w:numId w:val="20"/>
        </w:numPr>
        <w:rPr>
          <w:rFonts w:ascii="Arial" w:hAnsi="Arial" w:cs="Arial"/>
          <w:b/>
          <w:sz w:val="28"/>
          <w:szCs w:val="28"/>
        </w:rPr>
      </w:pPr>
      <w:r w:rsidRPr="0098181D">
        <w:rPr>
          <w:rFonts w:ascii="Arial" w:hAnsi="Arial" w:cs="Arial"/>
          <w:b/>
          <w:sz w:val="28"/>
          <w:szCs w:val="28"/>
        </w:rPr>
        <w:t xml:space="preserve">Priebežné platby </w:t>
      </w:r>
      <w:r w:rsidR="009B29BA">
        <w:rPr>
          <w:rFonts w:ascii="Arial" w:hAnsi="Arial" w:cs="Arial"/>
          <w:b/>
          <w:sz w:val="28"/>
          <w:szCs w:val="28"/>
        </w:rPr>
        <w:t>01.07</w:t>
      </w:r>
      <w:r w:rsidR="00C4547E">
        <w:rPr>
          <w:rFonts w:ascii="Arial" w:hAnsi="Arial" w:cs="Arial"/>
          <w:b/>
          <w:sz w:val="28"/>
          <w:szCs w:val="28"/>
        </w:rPr>
        <w:t>.202</w:t>
      </w:r>
      <w:r w:rsidR="001816E9">
        <w:rPr>
          <w:rFonts w:ascii="Arial" w:hAnsi="Arial" w:cs="Arial"/>
          <w:b/>
          <w:sz w:val="28"/>
          <w:szCs w:val="28"/>
        </w:rPr>
        <w:t>3</w:t>
      </w:r>
      <w:r w:rsidRPr="0098181D">
        <w:rPr>
          <w:rFonts w:ascii="Arial" w:hAnsi="Arial" w:cs="Arial"/>
          <w:b/>
          <w:sz w:val="28"/>
          <w:szCs w:val="28"/>
        </w:rPr>
        <w:t xml:space="preserve"> </w:t>
      </w:r>
      <w:r w:rsidR="001816E9">
        <w:rPr>
          <w:rFonts w:ascii="Arial" w:hAnsi="Arial" w:cs="Arial"/>
          <w:b/>
          <w:sz w:val="28"/>
          <w:szCs w:val="28"/>
        </w:rPr>
        <w:t>ku dňu 3</w:t>
      </w:r>
      <w:r w:rsidR="009B29BA">
        <w:rPr>
          <w:rFonts w:ascii="Arial" w:hAnsi="Arial" w:cs="Arial"/>
          <w:b/>
          <w:sz w:val="28"/>
          <w:szCs w:val="28"/>
        </w:rPr>
        <w:t>1</w:t>
      </w:r>
      <w:r w:rsidR="00C4547E">
        <w:rPr>
          <w:rFonts w:ascii="Arial" w:hAnsi="Arial" w:cs="Arial"/>
          <w:b/>
          <w:sz w:val="28"/>
          <w:szCs w:val="28"/>
        </w:rPr>
        <w:t>.</w:t>
      </w:r>
      <w:r w:rsidR="009B29BA">
        <w:rPr>
          <w:rFonts w:ascii="Arial" w:hAnsi="Arial" w:cs="Arial"/>
          <w:b/>
          <w:sz w:val="28"/>
          <w:szCs w:val="28"/>
        </w:rPr>
        <w:t>12</w:t>
      </w:r>
      <w:r w:rsidRPr="0098181D">
        <w:rPr>
          <w:rFonts w:ascii="Arial" w:hAnsi="Arial" w:cs="Arial"/>
          <w:b/>
          <w:sz w:val="28"/>
          <w:szCs w:val="28"/>
        </w:rPr>
        <w:t>.202</w:t>
      </w:r>
      <w:r w:rsidR="001816E9">
        <w:rPr>
          <w:rFonts w:ascii="Arial" w:hAnsi="Arial" w:cs="Arial"/>
          <w:b/>
          <w:sz w:val="28"/>
          <w:szCs w:val="28"/>
        </w:rPr>
        <w:t>3</w:t>
      </w:r>
    </w:p>
    <w:p w14:paraId="0143DE12" w14:textId="77777777" w:rsidR="00E37538" w:rsidRDefault="00E37538" w:rsidP="00E37538">
      <w:pPr>
        <w:rPr>
          <w:rFonts w:ascii="Arial" w:hAnsi="Arial" w:cs="Arial"/>
          <w:b/>
          <w:sz w:val="16"/>
          <w:szCs w:val="16"/>
          <w:highlight w:val="yellow"/>
        </w:rPr>
      </w:pPr>
    </w:p>
    <w:tbl>
      <w:tblPr>
        <w:tblW w:w="1195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03"/>
        <w:gridCol w:w="9952"/>
      </w:tblGrid>
      <w:tr w:rsidR="00E37538" w14:paraId="1AC4DB02" w14:textId="77777777" w:rsidTr="0082741D">
        <w:trPr>
          <w:trHeight w:val="290"/>
        </w:trPr>
        <w:tc>
          <w:tcPr>
            <w:tcW w:w="125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3AAF670" w14:textId="77777777" w:rsidR="00E37538" w:rsidRDefault="00E37538" w:rsidP="0082741D">
            <w:pPr>
              <w:rPr>
                <w:b/>
                <w:bCs/>
                <w:color w:val="FF0000"/>
                <w:sz w:val="22"/>
                <w:szCs w:val="22"/>
                <w:lang w:eastAsia="sk-SK"/>
              </w:rPr>
            </w:pPr>
            <w:r>
              <w:rPr>
                <w:b/>
                <w:bCs/>
                <w:color w:val="FF0000"/>
                <w:lang w:eastAsia="sk-SK"/>
              </w:rPr>
              <w:t>Sekcia 1</w:t>
            </w:r>
          </w:p>
        </w:tc>
        <w:tc>
          <w:tcPr>
            <w:tcW w:w="625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0BCEC5F" w14:textId="77777777" w:rsidR="00E37538" w:rsidRDefault="00E37538" w:rsidP="0082741D">
            <w:pPr>
              <w:rPr>
                <w:color w:val="000000"/>
                <w:lang w:eastAsia="sk-SK"/>
              </w:rPr>
            </w:pPr>
            <w:r>
              <w:rPr>
                <w:color w:val="000000"/>
                <w:lang w:eastAsia="sk-SK"/>
              </w:rPr>
              <w:t>Modernizácia železničného úseku Váh – Varín – Strečno</w:t>
            </w:r>
          </w:p>
        </w:tc>
      </w:tr>
    </w:tbl>
    <w:p w14:paraId="0D12998C" w14:textId="77777777" w:rsidR="00E37538" w:rsidRPr="00492949" w:rsidRDefault="00E37538" w:rsidP="00E42A03">
      <w:pPr>
        <w:ind w:left="-709"/>
        <w:rPr>
          <w:rFonts w:ascii="Arial" w:hAnsi="Arial" w:cs="Arial"/>
          <w:b/>
          <w:sz w:val="16"/>
          <w:szCs w:val="16"/>
          <w:highlight w:val="yellow"/>
        </w:rPr>
      </w:pPr>
    </w:p>
    <w:tbl>
      <w:tblPr>
        <w:tblpPr w:leftFromText="141" w:rightFromText="141" w:vertAnchor="text" w:horzAnchor="margin" w:tblpXSpec="center" w:tblpY="24"/>
        <w:tblW w:w="1055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46"/>
        <w:gridCol w:w="1134"/>
        <w:gridCol w:w="3119"/>
        <w:gridCol w:w="1417"/>
        <w:gridCol w:w="1144"/>
        <w:gridCol w:w="1144"/>
        <w:gridCol w:w="1247"/>
      </w:tblGrid>
      <w:tr w:rsidR="00E37538" w:rsidRPr="00DE4FDB" w14:paraId="06B2943B" w14:textId="77777777" w:rsidTr="00864548">
        <w:trPr>
          <w:trHeight w:val="689"/>
        </w:trPr>
        <w:tc>
          <w:tcPr>
            <w:tcW w:w="13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D993DB8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Číslo faktúry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AE1759E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Obdobie</w:t>
            </w:r>
          </w:p>
        </w:tc>
        <w:tc>
          <w:tcPr>
            <w:tcW w:w="3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669E399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 xml:space="preserve">Dodávateľ </w:t>
            </w: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br/>
              <w:t>(predmet plnenia)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74D3D13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 xml:space="preserve">Fakturovaná čiastka </w:t>
            </w: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br/>
              <w:t>(bez DPH)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92CC93C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Dátum vystavenia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630D9A4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Dátum doručenia</w:t>
            </w:r>
          </w:p>
        </w:tc>
        <w:tc>
          <w:tcPr>
            <w:tcW w:w="12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B1A3010" w14:textId="77777777" w:rsidR="00E37538" w:rsidRPr="00DE4FDB" w:rsidRDefault="00E37538" w:rsidP="0082741D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Dátum úhrady</w:t>
            </w:r>
          </w:p>
        </w:tc>
      </w:tr>
      <w:tr w:rsidR="00864548" w:rsidRPr="00DE4FDB" w14:paraId="4F71548A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ED5AAD" w14:textId="270463D4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BC5E04" w14:textId="012C24EE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07/2023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46F77A5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4DFDFC" w14:textId="5E49629A" w:rsidR="00864548" w:rsidRPr="008454B0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3 205 399,94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158EEE" w14:textId="1A9B8268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18.08.2023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1906F8" w14:textId="163A582A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18.08.2023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2D2F03" w14:textId="44B5DE28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17.10.2023</w:t>
            </w:r>
          </w:p>
        </w:tc>
      </w:tr>
      <w:tr w:rsidR="00864548" w:rsidRPr="00DE4FDB" w14:paraId="1E6B4BC4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C512CA" w14:textId="1470C337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8454B0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6EB55D" w14:textId="1297A14A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08/2023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306C6E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C81EA" w14:textId="6B61CEC3" w:rsidR="00864548" w:rsidRPr="005F5BE5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3 164 996,53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D0D290" w14:textId="5BD28439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20.09.2023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2AAF28" w14:textId="012A5610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20.09.2023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8E915B" w14:textId="10187AC7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16.11.2023</w:t>
            </w:r>
          </w:p>
        </w:tc>
      </w:tr>
      <w:tr w:rsidR="00864548" w:rsidRPr="00DE4FDB" w14:paraId="69C8CA8F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4673C6" w14:textId="5D5E2DE0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D4370A" w14:textId="5E135B70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09/2023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A5058BE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695043" w14:textId="61384841" w:rsidR="00864548" w:rsidRPr="005F5BE5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1 751 756,71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38C8A5" w14:textId="36CE64C2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18.10.2023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764586" w14:textId="3C3774E5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18.10.2023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55E897" w14:textId="162ADA65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14.12.2023</w:t>
            </w:r>
          </w:p>
        </w:tc>
      </w:tr>
      <w:tr w:rsidR="00864548" w:rsidRPr="00DE4FDB" w14:paraId="159566E3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0FCAC1" w14:textId="7435838C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5F5BE5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E24327" w14:textId="27A7C370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10/2023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36FE5D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C935C3" w14:textId="1985DECC" w:rsidR="00864548" w:rsidRPr="005F5BE5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1 189 600,89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205CF8" w14:textId="3F76FB19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16.11.2023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9B7BD9" w14:textId="4ECCA23D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16.11.2023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EB0116" w14:textId="05090DB7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20.12.2023</w:t>
            </w:r>
          </w:p>
        </w:tc>
      </w:tr>
      <w:tr w:rsidR="00864548" w:rsidRPr="00DE4FDB" w14:paraId="5D6E5BAE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98C74B" w14:textId="273AE16B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5F5BE5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223DE5" w14:textId="6A015ACE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11/2023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AD5622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CE04F4" w14:textId="55FD2283" w:rsidR="00864548" w:rsidRPr="005F5BE5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1 057 819,52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A10418" w14:textId="54AA3FDF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15.12.2023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26E583" w14:textId="6CA2377F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15.12.2023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3F8F6E" w14:textId="475FE1B9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28.12.2023</w:t>
            </w:r>
          </w:p>
        </w:tc>
      </w:tr>
      <w:tr w:rsidR="00864548" w:rsidRPr="00DE4FDB" w14:paraId="3E07C482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C011A0" w14:textId="280EF90F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5F5BE5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4</w:t>
            </w:r>
            <w:r w:rsidRPr="005F5BE5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712B25" w14:textId="510576BD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12/2023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C912CBF" w14:textId="77777777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6E4A12" w14:textId="1D45AA48" w:rsidR="00864548" w:rsidRPr="005F5BE5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161 649,42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1C4E3D" w14:textId="4CBD9CD9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18.01.2024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F22863" w14:textId="34E878EC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18.01.2024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60F1" w14:textId="272D0262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sz w:val="22"/>
                <w:szCs w:val="22"/>
                <w:lang w:eastAsia="sk-SK"/>
              </w:rPr>
            </w:pPr>
          </w:p>
        </w:tc>
      </w:tr>
      <w:tr w:rsidR="0097702A" w:rsidRPr="00DE4FDB" w14:paraId="60E0E09D" w14:textId="77777777" w:rsidTr="00864548">
        <w:trPr>
          <w:trHeight w:val="290"/>
        </w:trPr>
        <w:tc>
          <w:tcPr>
            <w:tcW w:w="1346" w:type="dxa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B0A8997" w14:textId="77777777" w:rsidR="0097702A" w:rsidRDefault="0097702A" w:rsidP="0097702A">
            <w:pPr>
              <w:rPr>
                <w:rFonts w:ascii="Calibri" w:eastAsia="Calibri" w:hAnsi="Calibri" w:cs="Calibri"/>
                <w:i/>
                <w:iCs/>
                <w:color w:val="FF0000"/>
                <w:sz w:val="22"/>
                <w:szCs w:val="22"/>
                <w:lang w:eastAsia="sk-SK"/>
              </w:rPr>
            </w:pPr>
          </w:p>
          <w:p w14:paraId="0822F14F" w14:textId="77777777" w:rsidR="0097702A" w:rsidRPr="00DE4FDB" w:rsidRDefault="0097702A" w:rsidP="0097702A">
            <w:pPr>
              <w:rPr>
                <w:rFonts w:ascii="Calibri" w:eastAsia="Calibri" w:hAnsi="Calibri" w:cs="Calibri"/>
                <w:i/>
                <w:iCs/>
                <w:color w:val="FF0000"/>
                <w:sz w:val="22"/>
                <w:szCs w:val="22"/>
                <w:lang w:eastAsia="sk-SK"/>
              </w:rPr>
            </w:pPr>
          </w:p>
        </w:tc>
        <w:tc>
          <w:tcPr>
            <w:tcW w:w="113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F9014DA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311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57CCF08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41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01F2598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14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5F22131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14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4F04112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FFD3B82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</w:tr>
      <w:tr w:rsidR="0097702A" w:rsidRPr="00DE4FDB" w14:paraId="26B7BF2A" w14:textId="77777777" w:rsidTr="00864548">
        <w:trPr>
          <w:trHeight w:val="290"/>
        </w:trPr>
        <w:tc>
          <w:tcPr>
            <w:tcW w:w="1346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E15C093" w14:textId="77777777" w:rsidR="0097702A" w:rsidRDefault="0097702A" w:rsidP="0097702A">
            <w:pPr>
              <w:rPr>
                <w:rFonts w:ascii="Calibri" w:eastAsia="Calibri" w:hAnsi="Calibri" w:cs="Calibri"/>
                <w:b/>
                <w:bCs/>
                <w:color w:val="FF0000"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color w:val="FF0000"/>
                <w:sz w:val="22"/>
                <w:szCs w:val="22"/>
                <w:lang w:eastAsia="sk-SK"/>
              </w:rPr>
              <w:t>Sekcia 2</w:t>
            </w:r>
          </w:p>
          <w:p w14:paraId="1389A391" w14:textId="77777777" w:rsidR="0097702A" w:rsidRPr="00DE4FDB" w:rsidRDefault="0097702A" w:rsidP="0097702A">
            <w:pPr>
              <w:rPr>
                <w:rFonts w:ascii="Calibri" w:eastAsia="Calibri" w:hAnsi="Calibri" w:cs="Calibri"/>
                <w:b/>
                <w:bCs/>
                <w:color w:val="FF0000"/>
                <w:sz w:val="22"/>
                <w:szCs w:val="22"/>
                <w:lang w:eastAsia="sk-SK"/>
              </w:rPr>
            </w:pPr>
          </w:p>
        </w:tc>
        <w:tc>
          <w:tcPr>
            <w:tcW w:w="9205" w:type="dxa"/>
            <w:gridSpan w:val="6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254B530" w14:textId="77777777" w:rsidR="0097702A" w:rsidRPr="00DE4FDB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ŽSR, Dostavba zriaďovacej stanice Žilina-Teplička a nadväzujúcej železničnej infraštruktúry v uzle Žilina, I. etapa</w:t>
            </w:r>
          </w:p>
        </w:tc>
      </w:tr>
      <w:tr w:rsidR="0097702A" w:rsidRPr="00DE4FDB" w14:paraId="5141DE08" w14:textId="77777777" w:rsidTr="00864548">
        <w:trPr>
          <w:trHeight w:val="870"/>
        </w:trPr>
        <w:tc>
          <w:tcPr>
            <w:tcW w:w="134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22D8818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Číslo faktúry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7CAF8C1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Obdobie</w:t>
            </w:r>
          </w:p>
        </w:tc>
        <w:tc>
          <w:tcPr>
            <w:tcW w:w="3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0B5DDA8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 xml:space="preserve">Dodávateľ </w:t>
            </w: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br/>
              <w:t>(predmet plnenia)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052BD4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 xml:space="preserve">Fakturovaná čiastka </w:t>
            </w: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br/>
              <w:t>(bez DPH)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D6F4DE3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Dátum vystavenia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20BF0A1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Dátum doručenia</w:t>
            </w:r>
          </w:p>
        </w:tc>
        <w:tc>
          <w:tcPr>
            <w:tcW w:w="124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F1B315E" w14:textId="77777777" w:rsidR="0097702A" w:rsidRPr="00DE4FDB" w:rsidRDefault="0097702A" w:rsidP="0097702A">
            <w:pPr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</w:pPr>
            <w:r w:rsidRPr="00DE4FDB">
              <w:rPr>
                <w:rFonts w:ascii="Calibri" w:eastAsia="Calibri" w:hAnsi="Calibri" w:cs="Calibri"/>
                <w:b/>
                <w:bCs/>
                <w:sz w:val="22"/>
                <w:szCs w:val="22"/>
                <w:lang w:eastAsia="sk-SK"/>
              </w:rPr>
              <w:t>Dátum úhrady</w:t>
            </w:r>
          </w:p>
        </w:tc>
      </w:tr>
      <w:tr w:rsidR="00864548" w:rsidRPr="00DE4FDB" w14:paraId="4ED4F461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EFAE8C" w14:textId="5EBCEE32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08224E" w14:textId="3D5E28F8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07/2023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18BDF7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3C65FA" w14:textId="1886EE35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5 667 824,91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20F8F8" w14:textId="10BD2787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18.08.2023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FC1111" w14:textId="0602DA40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18.08.2023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27A440" w14:textId="45EF36BB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11.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</w:t>
            </w:r>
            <w:r w:rsidRPr="00864548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9.2023</w:t>
            </w:r>
          </w:p>
        </w:tc>
      </w:tr>
      <w:tr w:rsidR="00864548" w:rsidRPr="00DE4FDB" w14:paraId="136132FA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B011DE" w14:textId="15B44786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8454B0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AA4951" w14:textId="020DAC5F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08/2023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CB6FD5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8E1C30" w14:textId="6F50FB59" w:rsidR="00864548" w:rsidRPr="002F3F69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6 225 746,73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DC472A" w14:textId="183074E0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20.09.2023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A2D50C" w14:textId="4FD3343F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20.09.2023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D40F70" w14:textId="4494710B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12.10.2023</w:t>
            </w:r>
          </w:p>
        </w:tc>
      </w:tr>
      <w:tr w:rsidR="00864548" w:rsidRPr="00DE4FDB" w14:paraId="43CEFCE0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ED5AE5" w14:textId="10B11EA8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 w:rsidRPr="005F5BE5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C4ADE7" w14:textId="3AA058E7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09/2023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2503EED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8AD2ED" w14:textId="04B5CF56" w:rsidR="00864548" w:rsidRPr="002F3F69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3 993 618,12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CABD38" w14:textId="04B14B9B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18.10.2023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C9CF22" w14:textId="6F0B3940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18.10.2023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1C1143" w14:textId="6FC65798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</w:t>
            </w:r>
            <w:r w:rsidRPr="00864548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3.11.2023</w:t>
            </w:r>
          </w:p>
        </w:tc>
      </w:tr>
      <w:tr w:rsidR="00864548" w:rsidRPr="00DE4FDB" w14:paraId="21D77C54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C7E66D" w14:textId="196A164C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DFE79E" w14:textId="61F7B82A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10/2023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C59AB3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CC9A12" w14:textId="057B7B79" w:rsidR="00864548" w:rsidRPr="002F3F69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4 297 252,65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3F8499" w14:textId="2E755732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16.11.2023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CEB62D" w14:textId="59AFE7EE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16.11.2023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2FB8F5" w14:textId="5264E085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15.12.2023</w:t>
            </w:r>
          </w:p>
        </w:tc>
      </w:tr>
      <w:tr w:rsidR="00864548" w:rsidRPr="00DE4FDB" w14:paraId="2CF82B7C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95684" w14:textId="23243FF0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2398810024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08E20A" w14:textId="29BF507D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11/2023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D47C8A" w14:textId="77777777" w:rsidR="00864548" w:rsidRPr="000662AB" w:rsidRDefault="00864548" w:rsidP="00864548">
            <w:pPr>
              <w:jc w:val="center"/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A8AFA" w14:textId="38B81936" w:rsidR="00864548" w:rsidRPr="002F3F69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5 361 658,30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7298A7" w14:textId="5E8D258F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15.12.2023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56EDA7" w14:textId="7A7E95B4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15.12.2023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E7CEDF" w14:textId="03063AE4" w:rsidR="00864548" w:rsidRPr="00F30D8F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864548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21.12.2023</w:t>
            </w:r>
          </w:p>
        </w:tc>
      </w:tr>
      <w:tr w:rsidR="00864548" w:rsidRPr="00DE4FDB" w14:paraId="6914DEA4" w14:textId="77777777" w:rsidTr="00864548">
        <w:trPr>
          <w:trHeight w:val="290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A91228" w14:textId="6B303A5B" w:rsidR="00864548" w:rsidRPr="00E37538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highlight w:val="yellow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24</w:t>
            </w:r>
            <w:r w:rsidRPr="002F3F69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988100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2A67C4" w14:textId="6E5C3CB6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12/2023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1DB9EDF" w14:textId="77777777" w:rsidR="00864548" w:rsidRPr="000662AB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 w:rsidRPr="000662AB"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Strabag s.r.o. (stavebné práce)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6AB498" w14:textId="6A5AA004" w:rsidR="00864548" w:rsidRPr="002F3F69" w:rsidRDefault="00864548" w:rsidP="00864548">
            <w:pP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  <w:t>16 633 880,79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9EEE0F" w14:textId="14A9B9D9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18.01.2024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1F69D4" w14:textId="3C614EFE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  <w:r>
              <w:rPr>
                <w:rFonts w:ascii="Calibri" w:eastAsia="Calibri" w:hAnsi="Calibri" w:cs="Calibri"/>
                <w:sz w:val="22"/>
                <w:szCs w:val="22"/>
                <w:lang w:eastAsia="sk-SK"/>
              </w:rPr>
              <w:t>18.01.2024</w:t>
            </w:r>
          </w:p>
        </w:tc>
        <w:tc>
          <w:tcPr>
            <w:tcW w:w="12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2B9C39" w14:textId="07C11D79" w:rsidR="00864548" w:rsidRPr="000662AB" w:rsidRDefault="00864548" w:rsidP="00864548">
            <w:pPr>
              <w:jc w:val="right"/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</w:tc>
      </w:tr>
      <w:tr w:rsidR="0097702A" w:rsidRPr="00DE4FDB" w14:paraId="208AC753" w14:textId="77777777" w:rsidTr="00864548">
        <w:trPr>
          <w:trHeight w:val="290"/>
        </w:trPr>
        <w:tc>
          <w:tcPr>
            <w:tcW w:w="1346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AA8095D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4B8E7E27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594962A3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022D7C4E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42A1217D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2ED25270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1D8302E9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7FB18FC8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1AEB16D4" w14:textId="77777777" w:rsidR="0097702A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  <w:p w14:paraId="60AE32A9" w14:textId="5D54D7E3" w:rsidR="0097702A" w:rsidRPr="00DE4FDB" w:rsidRDefault="0097702A" w:rsidP="0097702A">
            <w:pPr>
              <w:rPr>
                <w:rFonts w:ascii="Calibri" w:eastAsia="Calibri" w:hAnsi="Calibri" w:cs="Calibri"/>
                <w:color w:val="000000"/>
                <w:sz w:val="22"/>
                <w:szCs w:val="22"/>
                <w:lang w:eastAsia="sk-SK"/>
              </w:rPr>
            </w:pPr>
          </w:p>
        </w:tc>
        <w:tc>
          <w:tcPr>
            <w:tcW w:w="113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5DA6B9E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311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75F474A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41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D3ED93F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14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F210701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14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1165EED" w14:textId="77777777" w:rsidR="0097702A" w:rsidRPr="00DE4FDB" w:rsidRDefault="0097702A" w:rsidP="0097702A">
            <w:pPr>
              <w:rPr>
                <w:sz w:val="20"/>
                <w:szCs w:val="20"/>
                <w:lang w:eastAsia="sk-SK"/>
              </w:rPr>
            </w:pPr>
          </w:p>
        </w:tc>
        <w:tc>
          <w:tcPr>
            <w:tcW w:w="1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4447FE" w14:textId="77777777" w:rsidR="0097702A" w:rsidRPr="00DE4FDB" w:rsidRDefault="0097702A" w:rsidP="0097702A">
            <w:pPr>
              <w:jc w:val="right"/>
              <w:rPr>
                <w:rFonts w:ascii="Calibri" w:eastAsia="Calibri" w:hAnsi="Calibri" w:cs="Calibri"/>
                <w:i/>
                <w:iCs/>
                <w:color w:val="FF0000"/>
                <w:sz w:val="22"/>
                <w:szCs w:val="22"/>
                <w:lang w:eastAsia="sk-SK"/>
              </w:rPr>
            </w:pPr>
          </w:p>
        </w:tc>
      </w:tr>
    </w:tbl>
    <w:p w14:paraId="3851FCB1" w14:textId="77777777" w:rsidR="008454B0" w:rsidRPr="003B1F3E" w:rsidRDefault="008454B0" w:rsidP="008454B0">
      <w:p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lastRenderedPageBreak/>
        <w:t>3.</w:t>
      </w:r>
      <w:r>
        <w:rPr>
          <w:rFonts w:ascii="Arial" w:hAnsi="Arial" w:cs="Arial"/>
          <w:b/>
          <w:sz w:val="28"/>
          <w:szCs w:val="28"/>
        </w:rPr>
        <w:t>4</w:t>
      </w:r>
      <w:r w:rsidRPr="003B1F3E">
        <w:rPr>
          <w:rFonts w:ascii="Arial" w:hAnsi="Arial" w:cs="Arial"/>
          <w:b/>
          <w:sz w:val="28"/>
          <w:szCs w:val="28"/>
        </w:rPr>
        <w:t xml:space="preserve"> Nároky zhotoviteľa</w:t>
      </w:r>
    </w:p>
    <w:p w14:paraId="2AA4794A" w14:textId="77777777" w:rsidR="00E37538" w:rsidRPr="003B1F3E" w:rsidRDefault="00E37538" w:rsidP="00E37538">
      <w:pPr>
        <w:rPr>
          <w:rFonts w:ascii="Arial" w:hAnsi="Arial" w:cs="Arial"/>
          <w:b/>
          <w:caps/>
          <w:sz w:val="22"/>
          <w:szCs w:val="22"/>
        </w:rPr>
      </w:pPr>
    </w:p>
    <w:tbl>
      <w:tblPr>
        <w:tblW w:w="990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0"/>
        <w:gridCol w:w="1305"/>
        <w:gridCol w:w="2844"/>
        <w:gridCol w:w="1900"/>
        <w:gridCol w:w="3140"/>
        <w:gridCol w:w="31"/>
      </w:tblGrid>
      <w:tr w:rsidR="00E37538" w:rsidRPr="003B1F3E" w14:paraId="00AF2695" w14:textId="77777777" w:rsidTr="0082741D">
        <w:trPr>
          <w:trHeight w:val="735"/>
        </w:trPr>
        <w:tc>
          <w:tcPr>
            <w:tcW w:w="990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CDD7B7" w14:textId="5D19D990" w:rsidR="00E37538" w:rsidRPr="003B1F3E" w:rsidRDefault="00E37538" w:rsidP="0082741D">
            <w:pPr>
              <w:ind w:firstLine="634"/>
              <w:jc w:val="both"/>
              <w:rPr>
                <w:rFonts w:ascii="Arial" w:hAnsi="Arial" w:cs="Arial"/>
                <w:bCs/>
              </w:rPr>
            </w:pPr>
            <w:r w:rsidRPr="003B1F3E">
              <w:rPr>
                <w:rFonts w:ascii="Arial" w:hAnsi="Arial" w:cs="Arial"/>
                <w:bCs/>
              </w:rPr>
              <w:t>V sledovanom obdo</w:t>
            </w:r>
            <w:r w:rsidR="002F3F69">
              <w:rPr>
                <w:rFonts w:ascii="Arial" w:hAnsi="Arial" w:cs="Arial"/>
                <w:bCs/>
              </w:rPr>
              <w:t>bí Zhotoviteľ predložil nasledovné</w:t>
            </w:r>
            <w:r w:rsidRPr="003B1F3E">
              <w:rPr>
                <w:rFonts w:ascii="Arial" w:hAnsi="Arial" w:cs="Arial"/>
                <w:bCs/>
              </w:rPr>
              <w:t xml:space="preserve"> nároky na naviac práce :</w:t>
            </w:r>
          </w:p>
          <w:p w14:paraId="2DD93410" w14:textId="77777777" w:rsidR="00E37538" w:rsidRPr="003B1F3E" w:rsidRDefault="00E37538" w:rsidP="0082741D">
            <w:pPr>
              <w:rPr>
                <w:rFonts w:ascii="Arial Narrow" w:hAnsi="Arial Narrow"/>
                <w:b/>
                <w:bCs/>
                <w:sz w:val="20"/>
                <w:szCs w:val="20"/>
                <w:lang w:eastAsia="sk-SK"/>
              </w:rPr>
            </w:pPr>
          </w:p>
        </w:tc>
      </w:tr>
      <w:tr w:rsidR="00E37538" w:rsidRPr="003B1F3E" w14:paraId="2F0FA4E1" w14:textId="77777777" w:rsidTr="0082741D">
        <w:trPr>
          <w:gridAfter w:val="1"/>
          <w:wAfter w:w="31" w:type="dxa"/>
          <w:trHeight w:val="85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5A67C14C" w14:textId="77777777" w:rsidR="00E37538" w:rsidRPr="003B1F3E" w:rsidRDefault="00E37538" w:rsidP="0082741D">
            <w:pPr>
              <w:jc w:val="center"/>
              <w:rPr>
                <w:rFonts w:ascii="Arial Narrow" w:hAnsi="Arial Narrow"/>
                <w:b/>
                <w:bCs/>
                <w:sz w:val="20"/>
                <w:szCs w:val="20"/>
                <w:lang w:eastAsia="cs-CZ"/>
              </w:rPr>
            </w:pPr>
            <w:r w:rsidRPr="003B1F3E">
              <w:rPr>
                <w:rFonts w:ascii="Arial Narrow" w:hAnsi="Arial Narrow"/>
                <w:b/>
                <w:bCs/>
                <w:sz w:val="20"/>
                <w:szCs w:val="20"/>
              </w:rPr>
              <w:t>OZN č.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596F7007" w14:textId="77777777" w:rsidR="00E37538" w:rsidRPr="003B1F3E" w:rsidRDefault="00E37538" w:rsidP="0082741D">
            <w:pPr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3B1F3E">
              <w:rPr>
                <w:rFonts w:ascii="Arial Narrow" w:hAnsi="Arial Narrow"/>
                <w:b/>
                <w:bCs/>
                <w:sz w:val="20"/>
                <w:szCs w:val="20"/>
              </w:rPr>
              <w:t>PS/SO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2329A5AB" w14:textId="77777777" w:rsidR="00E37538" w:rsidRPr="003B1F3E" w:rsidRDefault="00E37538" w:rsidP="0082741D">
            <w:pPr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Popis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0FC564E5" w14:textId="77777777" w:rsidR="00E37538" w:rsidRPr="003B1F3E" w:rsidRDefault="00E37538" w:rsidP="0082741D">
            <w:pPr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Zmena/Nárok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14:paraId="22BC5B84" w14:textId="77777777" w:rsidR="00E37538" w:rsidRPr="003B1F3E" w:rsidRDefault="00E37538" w:rsidP="0082741D">
            <w:pPr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4A4141">
              <w:rPr>
                <w:rFonts w:ascii="Arial Narrow" w:hAnsi="Arial Narrow"/>
                <w:b/>
                <w:bCs/>
                <w:sz w:val="20"/>
                <w:szCs w:val="20"/>
              </w:rPr>
              <w:t>Špecialista</w:t>
            </w:r>
          </w:p>
        </w:tc>
      </w:tr>
      <w:tr w:rsidR="007844D7" w14:paraId="3C88F035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EE39F9" w14:textId="6751FE72" w:rsidR="007844D7" w:rsidRPr="00BB5AD0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32ADD8" w14:textId="151F5932" w:rsidR="007844D7" w:rsidRPr="00BB5AD0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53-34-10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440DA3" w14:textId="13608440" w:rsidR="007844D7" w:rsidRPr="00BB5AD0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Zmeny vyplývajúce zo zmeny fasádneho systému a zlého technického stavu starej časti riadiacej budovy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CBFBB6" w14:textId="38871411" w:rsidR="007844D7" w:rsidRPr="003120BB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843241" w14:textId="3F4EBC21" w:rsidR="007844D7" w:rsidRPr="003120BB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7844D7" w14:paraId="7060730B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334295" w14:textId="4E7FB4B5" w:rsidR="007844D7" w:rsidRPr="00BB5AD0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8E3B9A" w14:textId="144460D1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viaceré PS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9144F4" w14:textId="1E42FC55" w:rsidR="007844D7" w:rsidRPr="003120BB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Žiadosť o súhlas so zámenou materiálov - ukončenie výroby Cisco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0F45D1" w14:textId="0AD70A85" w:rsidR="007844D7" w:rsidRPr="003120BB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F64276" w14:textId="76BB4849" w:rsidR="007844D7" w:rsidRPr="003E5D5F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Líška</w:t>
            </w:r>
          </w:p>
        </w:tc>
      </w:tr>
      <w:tr w:rsidR="007844D7" w14:paraId="018DE932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0DDE9C" w14:textId="519F1BF7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21E30F" w14:textId="6000C526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54-33-03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108EDE" w14:textId="18981B4C" w:rsidR="007844D7" w:rsidRPr="003E5D5F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Navýšenie položiek VV - podchod pre chodcov a cyklistov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459B04" w14:textId="1E5BF9F2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589D0E" w14:textId="49906964" w:rsidR="007844D7" w:rsidRPr="003E5D5F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Krasňan</w:t>
            </w:r>
          </w:p>
        </w:tc>
      </w:tr>
      <w:tr w:rsidR="007844D7" w14:paraId="21918AB2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03DA84" w14:textId="1E93782D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248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E2CD59" w14:textId="1A761A4F" w:rsidR="007844D7" w:rsidRPr="003E5D5F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53-32-04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ECAF8B" w14:textId="3FDC18DF" w:rsidR="007844D7" w:rsidRPr="003E5D5F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Naviac práce - nestabilný svah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1723AB" w14:textId="79B30A7C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Nárok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C00521" w14:textId="64A63154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Andrejko</w:t>
            </w:r>
          </w:p>
        </w:tc>
      </w:tr>
      <w:tr w:rsidR="007844D7" w14:paraId="0725A7E8" w14:textId="77777777" w:rsidTr="00E42A03">
        <w:trPr>
          <w:gridAfter w:val="1"/>
          <w:wAfter w:w="31" w:type="dxa"/>
          <w:trHeight w:val="611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15E72F" w14:textId="7FAD98AE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249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52C2F3" w14:textId="41C73755" w:rsidR="007844D7" w:rsidRPr="00550003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53-33-21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0DCC0D" w14:textId="12A295EB" w:rsidR="007844D7" w:rsidRPr="00550003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Navýšenie VV - betónovanie ríms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59FE85" w14:textId="025E0A47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85E818" w14:textId="6CBCF838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Krasňan</w:t>
            </w:r>
          </w:p>
        </w:tc>
      </w:tr>
      <w:tr w:rsidR="007844D7" w14:paraId="72C80A3C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6CCB50" w14:textId="2CEC5F6F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C0887E" w14:textId="0315E59E" w:rsidR="007844D7" w:rsidRPr="00550003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53-35-05.2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4107BD" w14:textId="7A168C07" w:rsidR="007844D7" w:rsidRPr="00550003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Nedostatočné množstvá VV - káblová ryha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D2BFD1" w14:textId="4E06DA23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58CD1" w14:textId="77EB495A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Motyka</w:t>
            </w:r>
          </w:p>
        </w:tc>
      </w:tr>
      <w:tr w:rsidR="007844D7" w14:paraId="1D8B7C31" w14:textId="77777777" w:rsidTr="00E42A03">
        <w:trPr>
          <w:gridAfter w:val="1"/>
          <w:wAfter w:w="31" w:type="dxa"/>
          <w:trHeight w:val="632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93D752" w14:textId="39A0CAA0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EB83E07" w14:textId="688A319E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53-35-10.2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307931" w14:textId="189E5DE8" w:rsidR="007844D7" w:rsidRPr="00C50252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Vyhotovenie PD a IČ - informácia o nesúhlasnom stanovisku SSD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64729" w14:textId="52AC65A2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informácia 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04BB20" w14:textId="2A5415AA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Motyka</w:t>
            </w:r>
          </w:p>
        </w:tc>
      </w:tr>
      <w:tr w:rsidR="007844D7" w14:paraId="7997CCB4" w14:textId="77777777" w:rsidTr="00E42A03">
        <w:trPr>
          <w:gridAfter w:val="1"/>
          <w:wAfter w:w="31" w:type="dxa"/>
          <w:trHeight w:val="5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BF8C0E" w14:textId="5B84BC49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6CACC1" w14:textId="0E382EB7" w:rsidR="007844D7" w:rsidRPr="00C50252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53-35-06.1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2C66BE" w14:textId="1C64CF11" w:rsidR="007844D7" w:rsidRPr="00C50252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Vyhotovenie PD a IČ - informácia o potrebe vykonania Zmeny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6E5FF7" w14:textId="62687592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645182" w14:textId="5C735D4B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Motyka</w:t>
            </w:r>
          </w:p>
        </w:tc>
      </w:tr>
      <w:tr w:rsidR="007844D7" w14:paraId="699A01CA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1F5C38" w14:textId="2A3953BD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21C049" w14:textId="744E5226" w:rsidR="007844D7" w:rsidRPr="00C50252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56-38-01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A98C0" w14:textId="7BB2697F" w:rsidR="007844D7" w:rsidRPr="00C50252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Aktualizácia PD - spevnené plochy a komunikácie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22A443" w14:textId="06862A59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04861F" w14:textId="64133986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7844D7" w14:paraId="14E1AEF4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F7850C" w14:textId="5092B56D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B7CAFD" w14:textId="2746F815" w:rsidR="007844D7" w:rsidRPr="00C50252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54-38-03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F33D81" w14:textId="68A7FD2A" w:rsidR="007844D7" w:rsidRPr="00C50252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Naviac práce - odpadový materiál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8B5681" w14:textId="0FA835AA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826822" w14:textId="431F6278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7844D7" w14:paraId="7D9A6510" w14:textId="77777777" w:rsidTr="00E42A03">
        <w:trPr>
          <w:gridAfter w:val="1"/>
          <w:wAfter w:w="31" w:type="dxa"/>
          <w:trHeight w:val="572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C33477" w14:textId="261179C6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C08AAE" w14:textId="07797527" w:rsidR="007844D7" w:rsidRPr="00C50252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53-35-05.2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94F9B2" w14:textId="599012F0" w:rsidR="007844D7" w:rsidRPr="009546D5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Potreba zmeny - zabezpečenie napojenia CRD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3BFC40" w14:textId="07335CC1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49143E" w14:textId="587A0A3D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Motyka</w:t>
            </w:r>
          </w:p>
        </w:tc>
      </w:tr>
      <w:tr w:rsidR="007844D7" w14:paraId="16220171" w14:textId="77777777" w:rsidTr="00E42A03">
        <w:trPr>
          <w:gridAfter w:val="1"/>
          <w:wAfter w:w="31" w:type="dxa"/>
          <w:trHeight w:val="694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DAFFAD" w14:textId="76CCCC8D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8F62CB" w14:textId="29D04764" w:rsidR="007844D7" w:rsidRPr="009546D5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99-34-01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CDE283" w14:textId="364F9F12" w:rsidR="007844D7" w:rsidRPr="009546D5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Naviac práce - kolízia klimatizácie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776A1E" w14:textId="279643EA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2EF963" w14:textId="4AB841B2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7844D7" w14:paraId="279BA4B4" w14:textId="77777777" w:rsidTr="00E42A03">
        <w:trPr>
          <w:gridAfter w:val="1"/>
          <w:wAfter w:w="31" w:type="dxa"/>
          <w:trHeight w:val="704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0F6289" w14:textId="19BD33C4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43E8A7" w14:textId="0A77A17A" w:rsidR="007844D7" w:rsidRPr="009546D5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53-33-05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412210" w14:textId="2A7A6C6F" w:rsidR="007844D7" w:rsidRPr="009546D5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Zmarená dodávka svietidiel špecifikovaných podľa PD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C4A006" w14:textId="359EB11F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3BC258" w14:textId="23FDC117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Krasňan</w:t>
            </w:r>
          </w:p>
        </w:tc>
      </w:tr>
      <w:tr w:rsidR="007844D7" w14:paraId="584283DD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6BFA33" w14:textId="58E54620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6A4342" w14:textId="6EC0315C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viaceré PS a SO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A2EE74" w14:textId="29CE37A0" w:rsidR="007844D7" w:rsidRPr="00556109" w:rsidRDefault="007844D7" w:rsidP="007844D7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Budova ŽST. Žilina - NKP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A2A9CF" w14:textId="7ADBD4E9" w:rsidR="007844D7" w:rsidRDefault="00565658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Ž</w:t>
            </w:r>
            <w:r w:rsidR="00863646">
              <w:rPr>
                <w:rFonts w:ascii="Arial" w:hAnsi="Arial" w:cs="Arial"/>
                <w:color w:val="000000"/>
                <w:sz w:val="16"/>
                <w:szCs w:val="16"/>
              </w:rPr>
              <w:t>iadosť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o informáciu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5969F4" w14:textId="522B75B3" w:rsidR="007844D7" w:rsidRDefault="007844D7" w:rsidP="007844D7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863646" w14:paraId="751C6AAA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6246C7" w14:textId="6F44901E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259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420FA4" w14:textId="3459C06A" w:rsidR="00863646" w:rsidRPr="00556109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99-24-04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5EEE20" w14:textId="7237838A" w:rsidR="00863646" w:rsidRPr="00556109" w:rsidRDefault="00863646" w:rsidP="0086364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Aktualizácia PD - doplnenie oddeľovacieho transformátora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E242E0" w14:textId="56BE2796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C71F3" w14:textId="58019968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Zimermann</w:t>
            </w:r>
          </w:p>
        </w:tc>
      </w:tr>
      <w:tr w:rsidR="00863646" w14:paraId="615F5A4A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E519CE" w14:textId="5067048B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1BD29F" w14:textId="1B263991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53-33-19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6BEEFD" w14:textId="247B26D3" w:rsidR="00863646" w:rsidRDefault="00863646" w:rsidP="0086364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Rekonštrukcia AS - Etapa A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BC0F7E" w14:textId="238D3A81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AB155C" w14:textId="7C0A3622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Goňo</w:t>
            </w:r>
          </w:p>
        </w:tc>
      </w:tr>
      <w:tr w:rsidR="00863646" w14:paraId="6A67F837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A4C325" w14:textId="2ECBBD4C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DF1566" w14:textId="5929EBB1" w:rsidR="00863646" w:rsidRPr="00061149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53-35-10.4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448AF3" w14:textId="3843D266" w:rsidR="00863646" w:rsidRPr="00061149" w:rsidRDefault="00863646" w:rsidP="0086364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Vyhotovenie PD a IČ - informácia o potrebe vykonania Zmeny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937326" w14:textId="1CEB5884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B52C0E" w14:textId="0BAF820B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Motyka</w:t>
            </w:r>
          </w:p>
        </w:tc>
      </w:tr>
      <w:tr w:rsidR="00863646" w14:paraId="781122BA" w14:textId="77777777" w:rsidTr="00E42A03">
        <w:trPr>
          <w:gridAfter w:val="1"/>
          <w:wAfter w:w="31" w:type="dxa"/>
          <w:trHeight w:val="636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984F3D" w14:textId="671C9B6A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2484F2" w14:textId="4F830CEB" w:rsidR="00863646" w:rsidRPr="00061149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56-35-04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0CEAB7" w14:textId="71938449" w:rsidR="00863646" w:rsidRPr="00061149" w:rsidRDefault="00863646" w:rsidP="0086364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Aktualizácia PD - zmena ovládania EOV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954E2A" w14:textId="4346DA75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E47960" w14:textId="103790C0" w:rsidR="00863646" w:rsidRDefault="00863646" w:rsidP="00863646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Motyka</w:t>
            </w:r>
          </w:p>
        </w:tc>
      </w:tr>
      <w:tr w:rsidR="00024DFB" w14:paraId="68B1FFFA" w14:textId="77777777" w:rsidTr="00E42A03">
        <w:trPr>
          <w:gridAfter w:val="1"/>
          <w:wAfter w:w="31" w:type="dxa"/>
          <w:trHeight w:val="576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407075" w14:textId="42BA7A10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263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26EC6D" w14:textId="06E997F3" w:rsidR="00024DFB" w:rsidRPr="000D480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53-22-06.1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90D14" w14:textId="4A76FA7A" w:rsidR="00024DFB" w:rsidRPr="000D480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Aktulizácia PD - umiestnenie informačných tabúľ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879F4A" w14:textId="5173F2CF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F6D0B9" w14:textId="6836DCE4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Líška</w:t>
            </w:r>
          </w:p>
        </w:tc>
      </w:tr>
      <w:tr w:rsidR="00024DFB" w14:paraId="3EBBFFDB" w14:textId="77777777" w:rsidTr="00E42A03">
        <w:trPr>
          <w:gridAfter w:val="1"/>
          <w:wAfter w:w="31" w:type="dxa"/>
          <w:trHeight w:val="556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DA0809" w14:textId="1BC51409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72F69F" w14:textId="729E64C0" w:rsidR="00024DFB" w:rsidRPr="000D480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53-33-19.2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6BF1D3" w14:textId="418BFE87" w:rsidR="00024DFB" w:rsidRPr="000D480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Rekonštrukcia AS - čistenie a monitoring kanalizácie SAD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29111B" w14:textId="32B066B9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21066" w14:textId="34618D57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Goňo</w:t>
            </w:r>
          </w:p>
        </w:tc>
      </w:tr>
      <w:tr w:rsidR="00024DFB" w14:paraId="364C1C01" w14:textId="77777777" w:rsidTr="00E42A03">
        <w:trPr>
          <w:gridAfter w:val="1"/>
          <w:wAfter w:w="31" w:type="dxa"/>
          <w:trHeight w:val="548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4F331A" w14:textId="1D781D0C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68502C" w14:textId="23FF120E" w:rsidR="00024DFB" w:rsidRPr="000D480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53-32-04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D89F1F" w14:textId="0B645B83" w:rsidR="00024DFB" w:rsidRPr="000D480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Naviac práce - staré betónové konštrukcie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5D3AC3" w14:textId="24175B73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A3FDCB" w14:textId="2F1C20B9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Andrejko</w:t>
            </w:r>
          </w:p>
        </w:tc>
      </w:tr>
      <w:tr w:rsidR="00024DFB" w14:paraId="330D6B52" w14:textId="77777777" w:rsidTr="00E42A03">
        <w:trPr>
          <w:gridAfter w:val="1"/>
          <w:wAfter w:w="31" w:type="dxa"/>
          <w:trHeight w:val="698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13FECC" w14:textId="652019CB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2AA4F" w14:textId="1B8A709E" w:rsidR="00024DFB" w:rsidRPr="000D480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54-32-02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EC5623" w14:textId="290F1825" w:rsidR="00024DFB" w:rsidRPr="000D480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Zosypávanie koľajového lôžka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B17AD2" w14:textId="431E0681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C198BE" w14:textId="71EC4C24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Andrejko</w:t>
            </w:r>
          </w:p>
        </w:tc>
      </w:tr>
      <w:tr w:rsidR="00024DFB" w14:paraId="47B41C9B" w14:textId="77777777" w:rsidTr="00E42A03">
        <w:trPr>
          <w:gridAfter w:val="1"/>
          <w:wAfter w:w="31" w:type="dxa"/>
          <w:trHeight w:val="552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E917C2" w14:textId="2DE6E34D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267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411CD6" w14:textId="0DAADC63" w:rsidR="00024DFB" w:rsidRPr="00BA27B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53-33-07.1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FBE96C" w14:textId="6ED58C84" w:rsidR="00024DFB" w:rsidRPr="00BA27B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Vrátenie Pokynu SD č. 92 - náhradná autobusová doprava pre ZC ZSSK Cargo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36D077" w14:textId="117C99E5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84536" w14:textId="74289611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Vaský</w:t>
            </w:r>
          </w:p>
        </w:tc>
      </w:tr>
      <w:tr w:rsidR="00024DFB" w14:paraId="3E871481" w14:textId="77777777" w:rsidTr="00E42A03">
        <w:trPr>
          <w:gridAfter w:val="1"/>
          <w:wAfter w:w="31" w:type="dxa"/>
          <w:trHeight w:val="5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8A3356" w14:textId="54120D00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E0262E" w14:textId="53899888" w:rsidR="00024DFB" w:rsidRPr="00BA27B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53-32-02A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25BEE8" w14:textId="60AD89F2" w:rsidR="00024DFB" w:rsidRPr="00BA27B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Naviac práce - staré betónové základy 2. etapa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197811" w14:textId="7C92025F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1FD6F9" w14:textId="0871E137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Andrejko</w:t>
            </w:r>
          </w:p>
        </w:tc>
      </w:tr>
      <w:tr w:rsidR="00024DFB" w14:paraId="01E89E08" w14:textId="77777777" w:rsidTr="00E42A03">
        <w:trPr>
          <w:gridAfter w:val="1"/>
          <w:wAfter w:w="31" w:type="dxa"/>
          <w:trHeight w:val="554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92603A" w14:textId="13D9A146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827B51" w14:textId="1F0CA6F0" w:rsidR="00024DFB" w:rsidRPr="00BA27BC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53-33-19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C1C225" w14:textId="436D1AFB" w:rsidR="00024DFB" w:rsidRPr="00BA27BC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Zistená nefunkčnosť kanalizácie pri AS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41D8B0" w14:textId="4BB0E833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Nárok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22AA36" w14:textId="5CC8BE46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Goňo</w:t>
            </w:r>
          </w:p>
        </w:tc>
      </w:tr>
      <w:tr w:rsidR="00024DFB" w14:paraId="3A33D609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874D25" w14:textId="1C3863CA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A76240" w14:textId="3A59067D" w:rsidR="00024DFB" w:rsidRPr="00525D05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53-34-09A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711AFA" w14:textId="045AB58B" w:rsidR="00024DFB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Zlepšovací návrh - poklop na šachtách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24A79C" w14:textId="26F33797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EEDC0" w14:textId="5BA86822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024DFB" w14:paraId="0F1D8F3B" w14:textId="77777777" w:rsidTr="00E42A03">
        <w:trPr>
          <w:gridAfter w:val="1"/>
          <w:wAfter w:w="31" w:type="dxa"/>
          <w:trHeight w:val="64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F883C" w14:textId="750D72E8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271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DA4B1A" w14:textId="1FFE2964" w:rsidR="00024DFB" w:rsidRPr="00525D05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53-38-03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7FEE19" w14:textId="7486A596" w:rsidR="00024DFB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Aktualizácia debarierizačných opatrení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DE2420" w14:textId="6C8B5789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1CC0CE" w14:textId="38AA2046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  <w:tr w:rsidR="00024DFB" w14:paraId="6CD6152A" w14:textId="77777777" w:rsidTr="00E42A03">
        <w:trPr>
          <w:gridAfter w:val="1"/>
          <w:wAfter w:w="31" w:type="dxa"/>
          <w:trHeight w:val="55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2E7986" w14:textId="71A500DB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272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F8B942" w14:textId="621ED32F" w:rsidR="00024DFB" w:rsidRPr="00525D05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54-33-02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E7FFEF" w14:textId="53989534" w:rsidR="00024DFB" w:rsidRPr="00525D05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Nedostatočné množstvá položiek - nerezové platne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5216F8" w14:textId="1FA0D1A5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47E2D6" w14:textId="7797740A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Krasňan</w:t>
            </w:r>
          </w:p>
        </w:tc>
      </w:tr>
      <w:tr w:rsidR="00024DFB" w14:paraId="361192F2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5BE0DF" w14:textId="084BA051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273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3CEAC6B" w14:textId="5852007E" w:rsidR="00024DFB" w:rsidRPr="00584846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54-33-03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br/>
              <w:t>55-33-03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br/>
              <w:t>55-33-05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B963CE" w14:textId="5CE9BD09" w:rsidR="00024DFB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Nedostatočné množstvá položiek - absencia bezpečnostných prvkov pre nevidiacich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6B4FE" w14:textId="0E05E541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A6855" w14:textId="1338A012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Krasňan</w:t>
            </w:r>
          </w:p>
        </w:tc>
      </w:tr>
      <w:tr w:rsidR="00024DFB" w14:paraId="52E1F23B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B33DBA" w14:textId="7E618184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274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541523" w14:textId="7DB2A0E2" w:rsidR="00024DFB" w:rsidRPr="00B436C8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BB043" w14:textId="48D2E8B9" w:rsidR="00024DFB" w:rsidRPr="00584846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65DE4C" w14:textId="30A65202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neobsadené 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0DC8EC" w14:textId="7C3B8D79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024DFB" w14:paraId="0C05F8C1" w14:textId="77777777" w:rsidTr="0082741D">
        <w:trPr>
          <w:gridAfter w:val="1"/>
          <w:wAfter w:w="31" w:type="dxa"/>
          <w:trHeight w:val="765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FBB8B5" w14:textId="68E6ABA4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E9C59B" w14:textId="7453AAD6" w:rsidR="00024DFB" w:rsidRPr="00B436C8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53-33-11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4E9A95" w14:textId="48CDC209" w:rsidR="00024DFB" w:rsidRPr="00B436C8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Upresnenie kladačských prác a debarierizačných opatrení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8D26B7" w14:textId="1899BB7F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12F320" w14:textId="5CBAC403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Krasňan</w:t>
            </w:r>
          </w:p>
        </w:tc>
      </w:tr>
      <w:tr w:rsidR="00024DFB" w14:paraId="27A16B86" w14:textId="77777777" w:rsidTr="00E42A03">
        <w:trPr>
          <w:gridAfter w:val="1"/>
          <w:wAfter w:w="31" w:type="dxa"/>
          <w:trHeight w:val="419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3CC9BF" w14:textId="03FE8EDF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1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8146280" w14:textId="57BBA414" w:rsidR="00024DFB" w:rsidRPr="00B436C8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53-31-01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3B898" w14:textId="54926D67" w:rsidR="00024DFB" w:rsidRPr="00B436C8" w:rsidRDefault="00024DFB" w:rsidP="00024DFB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Nedostatočné množstvá položiek  - zemné práce</w:t>
            </w:r>
          </w:p>
        </w:tc>
        <w:tc>
          <w:tcPr>
            <w:tcW w:w="1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9D6EDE" w14:textId="107BF5F7" w:rsidR="00024DF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Zmena</w:t>
            </w:r>
          </w:p>
        </w:tc>
        <w:tc>
          <w:tcPr>
            <w:tcW w:w="3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B317B6" w14:textId="7E97CDA2" w:rsidR="00024DFB" w:rsidRPr="003120BB" w:rsidRDefault="00024DFB" w:rsidP="00024DFB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Kalajdžiev</w:t>
            </w:r>
          </w:p>
        </w:tc>
      </w:tr>
    </w:tbl>
    <w:p w14:paraId="2DB75043" w14:textId="55ADE7F8" w:rsidR="00E42A03" w:rsidRDefault="00E42A03" w:rsidP="00E37538">
      <w:pPr>
        <w:rPr>
          <w:rFonts w:ascii="Arial" w:hAnsi="Arial" w:cs="Arial"/>
          <w:color w:val="000000"/>
          <w:sz w:val="16"/>
          <w:szCs w:val="16"/>
        </w:rPr>
      </w:pPr>
    </w:p>
    <w:p w14:paraId="0BA8F60E" w14:textId="624B4AF4" w:rsidR="00E42A03" w:rsidRDefault="00E42A03" w:rsidP="00E37538">
      <w:pPr>
        <w:rPr>
          <w:rFonts w:ascii="Arial" w:hAnsi="Arial" w:cs="Arial"/>
          <w:color w:val="000000"/>
          <w:sz w:val="16"/>
          <w:szCs w:val="16"/>
        </w:rPr>
      </w:pPr>
    </w:p>
    <w:p w14:paraId="7D876534" w14:textId="1A469FEA" w:rsidR="00E42A03" w:rsidRDefault="00E42A03" w:rsidP="00E37538">
      <w:pPr>
        <w:rPr>
          <w:rFonts w:ascii="Arial" w:hAnsi="Arial" w:cs="Arial"/>
          <w:color w:val="000000"/>
          <w:sz w:val="16"/>
          <w:szCs w:val="16"/>
        </w:rPr>
      </w:pPr>
    </w:p>
    <w:p w14:paraId="22719E7D" w14:textId="77777777" w:rsidR="00E42A03" w:rsidRPr="00DF2B55" w:rsidRDefault="00E42A03" w:rsidP="00E37538">
      <w:pPr>
        <w:rPr>
          <w:rFonts w:ascii="Arial" w:hAnsi="Arial" w:cs="Arial"/>
          <w:color w:val="000000"/>
          <w:sz w:val="16"/>
          <w:szCs w:val="16"/>
        </w:rPr>
      </w:pPr>
    </w:p>
    <w:p w14:paraId="383E79D3" w14:textId="77777777" w:rsidR="00E37538" w:rsidRPr="00DF2B55" w:rsidRDefault="00E37538" w:rsidP="00E37538">
      <w:pPr>
        <w:rPr>
          <w:rFonts w:ascii="Arial" w:hAnsi="Arial" w:cs="Arial"/>
          <w:color w:val="000000"/>
          <w:sz w:val="16"/>
          <w:szCs w:val="16"/>
        </w:rPr>
      </w:pPr>
    </w:p>
    <w:p w14:paraId="491A8761" w14:textId="77777777" w:rsidR="00F91120" w:rsidRPr="003B1F3E" w:rsidRDefault="00F91120" w:rsidP="00F91120">
      <w:pPr>
        <w:numPr>
          <w:ilvl w:val="1"/>
          <w:numId w:val="31"/>
        </w:num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lastRenderedPageBreak/>
        <w:t>Pokyny na zmenu</w:t>
      </w:r>
    </w:p>
    <w:p w14:paraId="65C40D1E" w14:textId="59ABCE9F" w:rsidR="00E37538" w:rsidRPr="0082741D" w:rsidRDefault="00E37538" w:rsidP="00E37538">
      <w:pPr>
        <w:ind w:firstLine="720"/>
        <w:jc w:val="both"/>
        <w:rPr>
          <w:rFonts w:ascii="Arial" w:hAnsi="Arial" w:cs="Arial"/>
        </w:rPr>
      </w:pPr>
      <w:r w:rsidRPr="0082741D">
        <w:rPr>
          <w:rFonts w:ascii="Arial" w:hAnsi="Arial" w:cs="Arial"/>
        </w:rPr>
        <w:t xml:space="preserve">V sledovanom období </w:t>
      </w:r>
      <w:r w:rsidR="0082741D" w:rsidRPr="0082741D">
        <w:rPr>
          <w:rFonts w:ascii="Arial" w:hAnsi="Arial" w:cs="Arial"/>
        </w:rPr>
        <w:t>júl, august, september, október, november, december</w:t>
      </w:r>
      <w:r w:rsidRPr="0082741D">
        <w:rPr>
          <w:rFonts w:ascii="Arial" w:hAnsi="Arial" w:cs="Arial"/>
        </w:rPr>
        <w:t xml:space="preserve"> 202</w:t>
      </w:r>
      <w:r w:rsidR="009B1DD1">
        <w:rPr>
          <w:rFonts w:ascii="Arial" w:hAnsi="Arial" w:cs="Arial"/>
        </w:rPr>
        <w:t>3</w:t>
      </w:r>
      <w:r w:rsidRPr="0082741D">
        <w:rPr>
          <w:rFonts w:ascii="Arial" w:hAnsi="Arial" w:cs="Arial"/>
        </w:rPr>
        <w:t>, ktoré je predmetom tejto priebežnej správy, SD vydal nasledovné pokyny na zmenu.</w:t>
      </w:r>
    </w:p>
    <w:p w14:paraId="2D38199B" w14:textId="158E2DF9" w:rsidR="00E37538" w:rsidRDefault="001E7BFE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E7BFE">
        <w:rPr>
          <w:rFonts w:ascii="Arial" w:hAnsi="Arial" w:cs="Arial"/>
          <w:bCs/>
        </w:rPr>
        <w:t xml:space="preserve">Pokyn č. 64  k Oznámeniu č. 134 – Konečný nárok - odstránenie betónových konštrukcií na </w:t>
      </w:r>
      <w:r w:rsidRPr="001E7BFE">
        <w:rPr>
          <w:rFonts w:ascii="Arial" w:hAnsi="Arial" w:cs="Arial"/>
        </w:rPr>
        <w:t>SO 53-33-12</w:t>
      </w:r>
      <w:r>
        <w:rPr>
          <w:rFonts w:ascii="Arial" w:hAnsi="Arial" w:cs="Arial"/>
        </w:rPr>
        <w:t xml:space="preserve"> zo dňa 11.07.2023</w:t>
      </w:r>
    </w:p>
    <w:p w14:paraId="2A124B81" w14:textId="2E2D3ADD" w:rsidR="001E7BFE" w:rsidRPr="001E7BFE" w:rsidRDefault="001E7BFE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E7BFE">
        <w:rPr>
          <w:rFonts w:ascii="Arial" w:hAnsi="Arial" w:cs="Arial"/>
          <w:bCs/>
        </w:rPr>
        <w:t>Pokyn č. 65  k Oznámeniu č. 206 – Návrh zmeny technológie zakladania mostu  na SO 53-33-09.1 zo dňa 11.07.2023</w:t>
      </w:r>
    </w:p>
    <w:p w14:paraId="0EBDACAC" w14:textId="34D7E0DA" w:rsidR="001E7BFE" w:rsidRPr="001E7BFE" w:rsidRDefault="001E7BFE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E7BFE">
        <w:rPr>
          <w:rFonts w:ascii="Arial" w:hAnsi="Arial" w:cs="Arial"/>
          <w:bCs/>
        </w:rPr>
        <w:t>Pokyn č. 66  k Oznámeniu č. 165 – Zmena projektov</w:t>
      </w:r>
      <w:r>
        <w:rPr>
          <w:rFonts w:ascii="Arial" w:hAnsi="Arial" w:cs="Arial"/>
          <w:bCs/>
        </w:rPr>
        <w:t xml:space="preserve">ého riešenia – úprava parovodu </w:t>
      </w:r>
      <w:r w:rsidRPr="001E7BFE">
        <w:rPr>
          <w:rFonts w:ascii="Arial" w:hAnsi="Arial" w:cs="Arial"/>
          <w:bCs/>
        </w:rPr>
        <w:t>na SO 53-37-07</w:t>
      </w:r>
      <w:r>
        <w:rPr>
          <w:rFonts w:ascii="Arial" w:hAnsi="Arial" w:cs="Arial"/>
          <w:bCs/>
        </w:rPr>
        <w:t xml:space="preserve"> zo dňa 11.07.2023</w:t>
      </w:r>
    </w:p>
    <w:p w14:paraId="5476595C" w14:textId="2264F425" w:rsidR="001E7BFE" w:rsidRPr="00142D8D" w:rsidRDefault="00CD6772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 xml:space="preserve">Pokyn č. 67  k Oznámeniu č. 125 – zmena fáz transformátora na  </w:t>
      </w:r>
      <w:r w:rsidRPr="00142D8D">
        <w:rPr>
          <w:rFonts w:ascii="Arial" w:hAnsi="Arial" w:cs="Arial"/>
        </w:rPr>
        <w:t>SO 55-35-11 zo dňa 11.07.2023</w:t>
      </w:r>
    </w:p>
    <w:p w14:paraId="7A60EE1F" w14:textId="780F1AA6" w:rsidR="00CD6772" w:rsidRPr="00142D8D" w:rsidRDefault="00CD6772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 xml:space="preserve">Pokyn č. 68 k Oznámeniu č. 144 - </w:t>
      </w:r>
      <w:r w:rsidRPr="00142D8D">
        <w:rPr>
          <w:rFonts w:ascii="Arial" w:hAnsi="Arial" w:cs="Arial"/>
        </w:rPr>
        <w:t xml:space="preserve">nesúlad medzi výkazom výmer, projektovou dokumentáciou a skutočnosťou - </w:t>
      </w:r>
      <w:r w:rsidRPr="00142D8D">
        <w:rPr>
          <w:rFonts w:ascii="Arial" w:hAnsi="Arial" w:cs="Arial"/>
          <w:bCs/>
        </w:rPr>
        <w:t>Aktualizácia a úprava textácie oznámenia na SO 53-35-19 zo dňa 18.08.2023</w:t>
      </w:r>
    </w:p>
    <w:p w14:paraId="40AB9C33" w14:textId="77777777" w:rsidR="00BE1B54" w:rsidRPr="00BE1B54" w:rsidRDefault="00CD6772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 xml:space="preserve">Pokyn č. 69 k Oznámeniu č. 147 – napájanie kontajnerovej meniarni 6kV na </w:t>
      </w:r>
    </w:p>
    <w:p w14:paraId="4D0E0B66" w14:textId="670BA102" w:rsidR="00CD6772" w:rsidRPr="00142D8D" w:rsidRDefault="00CD6772" w:rsidP="00BE1B54">
      <w:pPr>
        <w:ind w:left="720"/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>S</w:t>
      </w:r>
      <w:r w:rsidR="00BE1B54">
        <w:rPr>
          <w:rFonts w:ascii="Arial" w:hAnsi="Arial" w:cs="Arial"/>
          <w:bCs/>
        </w:rPr>
        <w:t>O</w:t>
      </w:r>
      <w:r w:rsidRPr="00142D8D">
        <w:rPr>
          <w:rFonts w:ascii="Arial" w:hAnsi="Arial" w:cs="Arial"/>
          <w:bCs/>
        </w:rPr>
        <w:t xml:space="preserve"> 99-24-10A zo dňa 18.08.2023</w:t>
      </w:r>
    </w:p>
    <w:p w14:paraId="4210E6FD" w14:textId="58BF994E" w:rsidR="00CD6772" w:rsidRPr="00142D8D" w:rsidRDefault="00CD6772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>Pokyn č. 70 k Oznámeniu č. 180 – Zmena č. 1, 08/2022, dočasné úpravy rozvodov EOV</w:t>
      </w:r>
      <w:r w:rsidR="00142D8D" w:rsidRPr="00142D8D">
        <w:rPr>
          <w:rFonts w:ascii="Arial" w:hAnsi="Arial" w:cs="Arial"/>
          <w:bCs/>
        </w:rPr>
        <w:t xml:space="preserve"> na SO 54-35-13 zo dňa 18.08.2023</w:t>
      </w:r>
    </w:p>
    <w:p w14:paraId="6853E285" w14:textId="77777777" w:rsidR="00BE1B54" w:rsidRPr="00BE1B54" w:rsidRDefault="00142D8D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 xml:space="preserve">Pokyn č. 71 k Oznámeniu č. 183 – úprava vjazdu EKODENDRA na </w:t>
      </w:r>
    </w:p>
    <w:p w14:paraId="4969368D" w14:textId="31DC37C2" w:rsidR="00142D8D" w:rsidRPr="00142D8D" w:rsidRDefault="00142D8D" w:rsidP="00BE1B54">
      <w:pPr>
        <w:ind w:left="720"/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>SO 55-32-01A zo dňa 20.08.2023</w:t>
      </w:r>
    </w:p>
    <w:p w14:paraId="74F84608" w14:textId="5447AA36" w:rsidR="00142D8D" w:rsidRPr="00142D8D" w:rsidRDefault="00142D8D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>Pokyn č. 72 k Oznámeniu č. 202 – doplnenie výstražníka a predčasná aktivácia PZZ A  na PS 53-21-03 zo dňa 20.08.2023</w:t>
      </w:r>
    </w:p>
    <w:p w14:paraId="5C59BCF8" w14:textId="00C7CEE1" w:rsidR="00142D8D" w:rsidRPr="00142D8D" w:rsidRDefault="00142D8D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>Pokyn č. 73 k Oznámeniu č. 120 – zvodidlá (úprava v zmysle legislatívnych zmien)  na SO 54-33-01 zo dňa 23.11.2023</w:t>
      </w:r>
    </w:p>
    <w:p w14:paraId="3ED493A7" w14:textId="77777777" w:rsidR="00142D8D" w:rsidRPr="00142D8D" w:rsidRDefault="00142D8D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 xml:space="preserve">Pokyn č. 74 k Oznámeniu č. 135 – doplnenie rozvádzača EOV na SO 54-35-10 zo dňa 28.08.2023 </w:t>
      </w:r>
    </w:p>
    <w:p w14:paraId="0C58438A" w14:textId="1E226B3C" w:rsidR="00142D8D" w:rsidRPr="00142D8D" w:rsidRDefault="00142D8D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142D8D">
        <w:rPr>
          <w:rFonts w:ascii="Arial" w:hAnsi="Arial" w:cs="Arial"/>
          <w:bCs/>
        </w:rPr>
        <w:t xml:space="preserve">Pokyn č. 75 k „Oznámeniu č. 131 – zmena prierezu káblov na  </w:t>
      </w:r>
      <w:r w:rsidRPr="00142D8D">
        <w:rPr>
          <w:rFonts w:ascii="Arial" w:hAnsi="Arial" w:cs="Arial"/>
        </w:rPr>
        <w:t>SO 54-35-10 zo dňa 19.09.2023</w:t>
      </w:r>
    </w:p>
    <w:p w14:paraId="29789C43" w14:textId="0881D219" w:rsidR="00142D8D" w:rsidRPr="00A663CC" w:rsidRDefault="00142D8D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A663CC">
        <w:rPr>
          <w:rFonts w:ascii="Arial" w:hAnsi="Arial" w:cs="Arial"/>
          <w:bCs/>
        </w:rPr>
        <w:t xml:space="preserve">Pokyn č. 76 k Oznámeniu č. 162 – nepredvídateľné fyzické podmienky – PHS na </w:t>
      </w:r>
      <w:r w:rsidRPr="00A663CC">
        <w:rPr>
          <w:rFonts w:ascii="Arial" w:hAnsi="Arial" w:cs="Arial"/>
        </w:rPr>
        <w:t>SO 55-34-02 zo dňa 19.09.2023</w:t>
      </w:r>
    </w:p>
    <w:p w14:paraId="7765C519" w14:textId="694264FF" w:rsidR="00142D8D" w:rsidRPr="00A663CC" w:rsidRDefault="00A663CC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A663CC">
        <w:rPr>
          <w:rFonts w:ascii="Arial" w:hAnsi="Arial" w:cs="Arial"/>
          <w:bCs/>
        </w:rPr>
        <w:t xml:space="preserve">Pokyn č. 77 k Oznámeniu č. 246 - </w:t>
      </w:r>
      <w:r w:rsidRPr="00A663CC">
        <w:rPr>
          <w:rFonts w:ascii="Arial" w:hAnsi="Arial" w:cs="Arial"/>
        </w:rPr>
        <w:t>žiadosť o súhlas so zámenou materiálov – CISCO (ukončená výroba) zo dňa 19.09.2023</w:t>
      </w:r>
    </w:p>
    <w:p w14:paraId="33296E4B" w14:textId="32F738A8" w:rsidR="00A663CC" w:rsidRPr="00A663CC" w:rsidRDefault="00A663CC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A663CC">
        <w:rPr>
          <w:rFonts w:ascii="Arial" w:hAnsi="Arial" w:cs="Arial"/>
          <w:bCs/>
        </w:rPr>
        <w:t>Pokyn č. 78  v súvislosti s výstavbou časti stavby: "Rekonštrukcia Autobusovej stanice – Etapa A" v rámci SO 53-33-19 zo dňa 05.10.2023</w:t>
      </w:r>
    </w:p>
    <w:p w14:paraId="51454A90" w14:textId="21F50393" w:rsidR="00A663CC" w:rsidRPr="00A663CC" w:rsidRDefault="00A663CC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A663CC">
        <w:rPr>
          <w:rFonts w:ascii="Arial" w:hAnsi="Arial" w:cs="Arial"/>
          <w:bCs/>
        </w:rPr>
        <w:t>Pokyn č. 79  v súvislosti s výstavbou časti stavby: "Rekonštrukcia Autobusovej stanice v rámci SO 53-33-19.2“ – čistenie a monitoring kanalizácie zo dňa 10.10.2023</w:t>
      </w:r>
    </w:p>
    <w:p w14:paraId="183D47AB" w14:textId="77777777" w:rsidR="00BE1B54" w:rsidRPr="00BE1B54" w:rsidRDefault="00A663CC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A663CC">
        <w:rPr>
          <w:rFonts w:ascii="Arial" w:hAnsi="Arial" w:cs="Arial"/>
          <w:bCs/>
        </w:rPr>
        <w:t xml:space="preserve">Pokyn č. 80 k Oznámeniu č. 142 – neúnosné podložie – doplnenie na  </w:t>
      </w:r>
    </w:p>
    <w:p w14:paraId="4F96D147" w14:textId="4B585EE5" w:rsidR="00A663CC" w:rsidRDefault="00A663CC" w:rsidP="00BE1B54">
      <w:pPr>
        <w:ind w:left="720"/>
        <w:jc w:val="both"/>
        <w:rPr>
          <w:rFonts w:ascii="Arial" w:hAnsi="Arial" w:cs="Arial"/>
        </w:rPr>
      </w:pPr>
      <w:r w:rsidRPr="00A663CC">
        <w:rPr>
          <w:rFonts w:ascii="Arial" w:hAnsi="Arial" w:cs="Arial"/>
        </w:rPr>
        <w:t>SO 53-38-15 zo dňa 19.10.2023</w:t>
      </w:r>
    </w:p>
    <w:p w14:paraId="4832ACD9" w14:textId="7049859E" w:rsidR="00F95F20" w:rsidRPr="00F95F20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F95F20">
        <w:rPr>
          <w:rFonts w:ascii="Arial" w:hAnsi="Arial" w:cs="Arial"/>
          <w:bCs/>
        </w:rPr>
        <w:t xml:space="preserve">Pokyn č. 81 k Oznámeniu č. 143 – neúnosné podložie na  </w:t>
      </w:r>
      <w:r w:rsidRPr="00F95F20">
        <w:rPr>
          <w:rFonts w:ascii="Arial" w:hAnsi="Arial" w:cs="Arial"/>
        </w:rPr>
        <w:t>SO 53-38-19 zo dňa 19.10.2023</w:t>
      </w:r>
    </w:p>
    <w:p w14:paraId="20B96D10" w14:textId="189FA6E8" w:rsidR="00F95F20" w:rsidRPr="00F95F20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F95F20">
        <w:rPr>
          <w:rFonts w:ascii="Arial" w:hAnsi="Arial" w:cs="Arial"/>
          <w:bCs/>
        </w:rPr>
        <w:t xml:space="preserve">Pokyn č. 82 k Oznámeniu č. 185 – naviac práca – búranie betónového múru na  </w:t>
      </w:r>
      <w:r w:rsidRPr="00F95F20">
        <w:rPr>
          <w:rFonts w:ascii="Arial" w:hAnsi="Arial" w:cs="Arial"/>
        </w:rPr>
        <w:t>SO 55-34-05 zo dňa 19.10.2023</w:t>
      </w:r>
    </w:p>
    <w:p w14:paraId="3FD2D2B8" w14:textId="04E264E0" w:rsidR="00F95F20" w:rsidRPr="00F95F20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F95F20">
        <w:rPr>
          <w:rFonts w:ascii="Arial" w:hAnsi="Arial" w:cs="Arial"/>
          <w:bCs/>
        </w:rPr>
        <w:lastRenderedPageBreak/>
        <w:t xml:space="preserve">Pokyn č. 83 k Oznámeniu č. 189 (po zlúčení s O124 a 168) – DDZ súvisiaca s výstavbou komunikácie nadjazdu a úpravou nadväzujúcich komunikácií - </w:t>
      </w:r>
      <w:r w:rsidRPr="00F95F20">
        <w:rPr>
          <w:rFonts w:ascii="Arial" w:hAnsi="Arial" w:cs="Arial"/>
        </w:rPr>
        <w:t xml:space="preserve"> časť </w:t>
      </w:r>
      <w:r>
        <w:rPr>
          <w:rFonts w:ascii="Arial" w:hAnsi="Arial" w:cs="Arial"/>
        </w:rPr>
        <w:t xml:space="preserve">SO </w:t>
      </w:r>
      <w:r w:rsidRPr="00F95F20">
        <w:rPr>
          <w:rFonts w:ascii="Arial" w:hAnsi="Arial" w:cs="Arial"/>
        </w:rPr>
        <w:t>53-38-20e2 – druhá etapa zo dňa 19.10.2023</w:t>
      </w:r>
    </w:p>
    <w:p w14:paraId="588C5DB8" w14:textId="0F57A85B" w:rsidR="00F95F20" w:rsidRPr="00DA2CB1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>Pokyn č. 84 k Oznámeniu č. 189 (po zlúčení s O124 a 168 - DDZ súvisiaca s výstavbou komunikácie nadjazdu a úpravou nadväzujúcich komunikácií -</w:t>
      </w:r>
      <w:r w:rsidRPr="00DA2CB1">
        <w:rPr>
          <w:rFonts w:ascii="Arial" w:hAnsi="Arial" w:cs="Arial"/>
        </w:rPr>
        <w:t xml:space="preserve"> časť SO 53-38-20e1 – prvá etapa a SO 53-38-20e3 – tretia etapa</w:t>
      </w:r>
      <w:r w:rsidRPr="00DA2CB1">
        <w:rPr>
          <w:rFonts w:ascii="Arial" w:hAnsi="Arial" w:cs="Arial"/>
          <w:bCs/>
        </w:rPr>
        <w:t xml:space="preserve"> zo dňa 19.10.2023</w:t>
      </w:r>
    </w:p>
    <w:p w14:paraId="30E26C8D" w14:textId="48859B92" w:rsidR="00F95F20" w:rsidRPr="00DA2CB1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>Pokyn č. 85 k Oznámeniu č. 192 – doplnenie/navýšenie množstva/výmery položiek objektu na SO 53-33-01.1 zo dňa 22.10.2023</w:t>
      </w:r>
    </w:p>
    <w:p w14:paraId="0FEE8742" w14:textId="51DEFE88" w:rsidR="009F1564" w:rsidRPr="00DA2CB1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>Pokyn č. 86 k Oznámeniu č. 194 – doplnenie dočasných TP na SO 53-635-01c2  zo dňa 22.10.2023</w:t>
      </w:r>
    </w:p>
    <w:p w14:paraId="72D78DE8" w14:textId="12822CFD" w:rsidR="00F95F20" w:rsidRPr="00DA2CB1" w:rsidRDefault="00F95F20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>Pokyn č. 87 k Oznámeniu č. 220 – úprava budovy kováčne na SO 53-34-19 zo dňa 22.10.2023</w:t>
      </w:r>
    </w:p>
    <w:p w14:paraId="27049232" w14:textId="56A5C450" w:rsidR="00F95F20" w:rsidRPr="00DA2CB1" w:rsidRDefault="00DA2CB1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>Pokyn č. 88 k Oznámeniu č. 221 – úprava budovy výpravcu na SO 53-34-15.1A a SO 53-34-15.2 zo dňa 22.10.2023</w:t>
      </w:r>
    </w:p>
    <w:p w14:paraId="30690821" w14:textId="06B78903" w:rsidR="00DA2CB1" w:rsidRPr="00DA2CB1" w:rsidRDefault="00DA2CB1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>Pokyn č. 89 k Oznámeniu č. 223 – Žiadosť o vydanie pokynu na Zmenu materiálu zábradelného zvodidla  na SO 53-33-22 zo dňa 22.10.2023</w:t>
      </w:r>
    </w:p>
    <w:p w14:paraId="4A0FF6A8" w14:textId="6762E029" w:rsidR="00DA2CB1" w:rsidRDefault="00DA2CB1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DA2CB1">
        <w:rPr>
          <w:rFonts w:ascii="Arial" w:hAnsi="Arial" w:cs="Arial"/>
          <w:bCs/>
        </w:rPr>
        <w:t xml:space="preserve">Pokyn č. 90 k Oznámeniu č. 229 – Zlepšenie zemín do násypu  na </w:t>
      </w:r>
      <w:r w:rsidRPr="00DA2CB1">
        <w:rPr>
          <w:rFonts w:ascii="Arial" w:hAnsi="Arial" w:cs="Arial"/>
        </w:rPr>
        <w:t>SO 53-38-03 zo dňa 22.10.2023</w:t>
      </w:r>
    </w:p>
    <w:p w14:paraId="573E62EE" w14:textId="1DC139E9" w:rsidR="00A71126" w:rsidRPr="006F57F9" w:rsidRDefault="00A71126" w:rsidP="00BE1B54">
      <w:pPr>
        <w:numPr>
          <w:ilvl w:val="0"/>
          <w:numId w:val="30"/>
        </w:numPr>
        <w:jc w:val="both"/>
        <w:rPr>
          <w:rFonts w:ascii="Arial" w:hAnsi="Arial" w:cs="Arial"/>
        </w:rPr>
      </w:pPr>
      <w:r w:rsidRPr="006F57F9">
        <w:rPr>
          <w:rFonts w:ascii="Arial" w:hAnsi="Arial" w:cs="Arial"/>
          <w:bCs/>
        </w:rPr>
        <w:t>Pokyn č. 91 k Oznámeniu č. 249 –navýšenie množstva/výmery položky objektu – betonáž ríms  na SO 53-33-21 z dňa 22.10.2023</w:t>
      </w:r>
    </w:p>
    <w:p w14:paraId="331F39B7" w14:textId="0AD0DF1C" w:rsidR="00A71126" w:rsidRPr="006F57F9" w:rsidRDefault="002351AA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</w:rPr>
      </w:pPr>
      <w:r w:rsidRPr="006F57F9">
        <w:rPr>
          <w:rFonts w:ascii="Arial" w:hAnsi="Arial" w:cs="Arial"/>
          <w:bCs/>
        </w:rPr>
        <w:t>Pokyn č. 92 - v súvislosti so zabezpečením náhradnej autobusovej dopravy pre zamestnancov ZSSK Cargo na SO 53-33-07.1 zo dňa 30.10.2023</w:t>
      </w:r>
    </w:p>
    <w:p w14:paraId="302E2192" w14:textId="74BCC9CC" w:rsidR="002351AA" w:rsidRPr="006F57F9" w:rsidRDefault="002351AA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>Pokyn č. 93 k Oznámeniu č. 262 –zmena ovládania EOV na SO 56-35-04 Žilina  - Teplička, VNVK, rozvody NN a osvetlenie zo dňa 05.11.2023</w:t>
      </w:r>
    </w:p>
    <w:p w14:paraId="0A0BEF18" w14:textId="7F7D9C54" w:rsidR="002351AA" w:rsidRPr="006F57F9" w:rsidRDefault="006139D6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</w:rPr>
      </w:pPr>
      <w:r w:rsidRPr="006F57F9">
        <w:rPr>
          <w:rFonts w:ascii="Arial" w:hAnsi="Arial" w:cs="Arial"/>
          <w:bCs/>
        </w:rPr>
        <w:t>Pokyn č. 94 k Oznámeniu č. 85 – naviac práce – úprava kolektoru – DOPLNENIE oznámenia na SO 54-37-10 zo dňa 09.11.2023</w:t>
      </w:r>
    </w:p>
    <w:p w14:paraId="63DD299E" w14:textId="77777777" w:rsidR="00BE1B54" w:rsidRPr="00BE1B54" w:rsidRDefault="006139D6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</w:rPr>
      </w:pPr>
      <w:r w:rsidRPr="006F57F9">
        <w:rPr>
          <w:rFonts w:ascii="Arial" w:hAnsi="Arial" w:cs="Arial"/>
          <w:bCs/>
        </w:rPr>
        <w:t xml:space="preserve">Pokyn č. 95 k Oznámeniu č. 102 – Zakladanie mostov – Zmena č. 1 na </w:t>
      </w:r>
    </w:p>
    <w:p w14:paraId="10E3432C" w14:textId="636CE6BF" w:rsidR="006139D6" w:rsidRPr="006F57F9" w:rsidRDefault="006139D6" w:rsidP="00BE1B54">
      <w:pPr>
        <w:pStyle w:val="Odsekzoznamu"/>
        <w:tabs>
          <w:tab w:val="left" w:pos="2880"/>
          <w:tab w:val="left" w:pos="5040"/>
          <w:tab w:val="left" w:pos="7380"/>
        </w:tabs>
        <w:ind w:left="720"/>
        <w:jc w:val="both"/>
        <w:rPr>
          <w:rFonts w:ascii="Arial" w:hAnsi="Arial" w:cs="Arial"/>
        </w:rPr>
      </w:pPr>
      <w:r w:rsidRPr="006F57F9">
        <w:rPr>
          <w:rFonts w:ascii="Arial" w:hAnsi="Arial" w:cs="Arial"/>
          <w:bCs/>
        </w:rPr>
        <w:t>SO 53-33-07 zo dňa 09.11.2023</w:t>
      </w:r>
    </w:p>
    <w:p w14:paraId="35D4C8A1" w14:textId="26583CF8" w:rsidR="00E37538" w:rsidRPr="006F57F9" w:rsidRDefault="006139D6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>Pokyn č. 96 k Oznámeniu č. 120 –aktualizácia TDZ (požiadavka dopravného inšpektorátu) na SO 53-32-12C  zo dňa 09.11.2023</w:t>
      </w:r>
    </w:p>
    <w:p w14:paraId="2227BEA0" w14:textId="07352D0D" w:rsidR="006139D6" w:rsidRPr="006F57F9" w:rsidRDefault="006139D6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>Pokyn č. 97  k Oznámeniu č. 120 –úprava VV č. 1 a č. 2 a zmena materiálu(dočasné značenie + zvodidlá) na SO 53-38-15</w:t>
      </w:r>
      <w:r w:rsidR="001525D4" w:rsidRPr="006F57F9">
        <w:rPr>
          <w:rFonts w:ascii="Arial" w:hAnsi="Arial" w:cs="Arial"/>
          <w:bCs/>
        </w:rPr>
        <w:t xml:space="preserve"> zo dňa 09.11.2023</w:t>
      </w:r>
    </w:p>
    <w:p w14:paraId="27EC33FC" w14:textId="77777777" w:rsidR="00BE1B54" w:rsidRPr="00BE1B54" w:rsidRDefault="001525D4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 xml:space="preserve">Pokyn č. 98 k Oznámeniu č. 121 – o potrebe vykonania Zmeny </w:t>
      </w:r>
      <w:r w:rsidRPr="006F57F9">
        <w:rPr>
          <w:rFonts w:ascii="Arial" w:hAnsi="Arial" w:cs="Arial"/>
        </w:rPr>
        <w:t xml:space="preserve">na </w:t>
      </w:r>
    </w:p>
    <w:p w14:paraId="1E0E1022" w14:textId="1E727481" w:rsidR="001525D4" w:rsidRPr="006F57F9" w:rsidRDefault="001525D4" w:rsidP="00BE1B54">
      <w:pPr>
        <w:pStyle w:val="Odsekzoznamu"/>
        <w:tabs>
          <w:tab w:val="left" w:pos="2880"/>
          <w:tab w:val="left" w:pos="5040"/>
          <w:tab w:val="left" w:pos="7380"/>
        </w:tabs>
        <w:ind w:left="720"/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</w:rPr>
        <w:t>SO 53-37-03.13A1 Cyklotrasa Hrad Budatín – Hydrouzol a SO 53-37-03.13A2 výustný objekt zo dňa 09.11.2023</w:t>
      </w:r>
    </w:p>
    <w:p w14:paraId="5117FB5F" w14:textId="3388013E" w:rsidR="001525D4" w:rsidRPr="006F57F9" w:rsidRDefault="001525D4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 xml:space="preserve">Pokyn č. 99 k Oznámeniu č. 155 –zmena fasádneho systému na  </w:t>
      </w:r>
      <w:r w:rsidRPr="006F57F9">
        <w:rPr>
          <w:rFonts w:ascii="Arial" w:hAnsi="Arial" w:cs="Arial"/>
        </w:rPr>
        <w:t>SO 53-34-10 zo dňa 09.11.2023</w:t>
      </w:r>
    </w:p>
    <w:p w14:paraId="11A20907" w14:textId="77777777" w:rsidR="00BE1B54" w:rsidRDefault="001525D4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 xml:space="preserve">Pokyn č. 100  k Oznámeniu č. 209 – doplnenie kontajnera k PST.3 na  </w:t>
      </w:r>
    </w:p>
    <w:p w14:paraId="03A483B1" w14:textId="01255E5F" w:rsidR="001525D4" w:rsidRPr="006F57F9" w:rsidRDefault="001525D4" w:rsidP="00BE1B54">
      <w:pPr>
        <w:pStyle w:val="Odsekzoznamu"/>
        <w:tabs>
          <w:tab w:val="left" w:pos="2880"/>
          <w:tab w:val="left" w:pos="5040"/>
          <w:tab w:val="left" w:pos="7380"/>
        </w:tabs>
        <w:ind w:left="720"/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</w:rPr>
        <w:t>PS 53-21-01 zo dňa 09.11.2023</w:t>
      </w:r>
    </w:p>
    <w:p w14:paraId="7F9993A8" w14:textId="38B807EA" w:rsidR="001525D4" w:rsidRPr="006F57F9" w:rsidRDefault="001525D4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 xml:space="preserve">Pokyn č. 101 k Oznámeniu č.211 – doplnenie chýbajúcej položky a množstva vo výkaze výmer – demontáž OK mostov na </w:t>
      </w:r>
      <w:r w:rsidRPr="006F57F9">
        <w:rPr>
          <w:rFonts w:ascii="Arial" w:hAnsi="Arial" w:cs="Arial"/>
        </w:rPr>
        <w:t>SO 53-33-09.1 zo dňa 09.11.2023</w:t>
      </w:r>
    </w:p>
    <w:p w14:paraId="43B73E29" w14:textId="77777777" w:rsidR="00BE1B54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 xml:space="preserve">Pokyn č. 102 k Oznámeniu č. 234 – o potrebe napojenia vodovodu na </w:t>
      </w:r>
    </w:p>
    <w:p w14:paraId="07147613" w14:textId="75908124" w:rsidR="001525D4" w:rsidRPr="006F57F9" w:rsidRDefault="006F57F9" w:rsidP="00BE1B54">
      <w:pPr>
        <w:pStyle w:val="Odsekzoznamu"/>
        <w:tabs>
          <w:tab w:val="left" w:pos="2880"/>
          <w:tab w:val="left" w:pos="5040"/>
          <w:tab w:val="left" w:pos="7380"/>
        </w:tabs>
        <w:ind w:left="720"/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>SO 53-37-02.6 zo dňa 12.11.2023</w:t>
      </w:r>
    </w:p>
    <w:p w14:paraId="6A9D5011" w14:textId="2CF9BDD6" w:rsidR="006F57F9" w:rsidRPr="006F57F9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6F57F9">
        <w:rPr>
          <w:rFonts w:ascii="Arial" w:hAnsi="Arial" w:cs="Arial"/>
          <w:bCs/>
        </w:rPr>
        <w:t xml:space="preserve">Pokyn č. 103 k Oznámeniu č. 239 – navýšenie množstva/výmery položiek objektu (práce súvisiace s riadenými pretlakmi) na </w:t>
      </w:r>
      <w:r w:rsidRPr="006F57F9">
        <w:rPr>
          <w:rFonts w:ascii="Arial" w:hAnsi="Arial" w:cs="Arial"/>
        </w:rPr>
        <w:t>SO 53-34-09 zo dňa 12.11.2023</w:t>
      </w:r>
    </w:p>
    <w:p w14:paraId="03F47304" w14:textId="5074BE6E" w:rsidR="006F57F9" w:rsidRPr="00285C63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lastRenderedPageBreak/>
        <w:t>Pokyn č. 104 k Oznámeniu č. 247 – doplnenie/navýšenie množstva/výmery položiek objektu na SO 54-33-03A zo dňa 12.11.2023</w:t>
      </w:r>
    </w:p>
    <w:p w14:paraId="0E42001B" w14:textId="77777777" w:rsidR="00BE1B54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 xml:space="preserve">Pokyn č. 105 k Oznámeniu č. 100 – výmena potrubia vodovodu DN 300 na </w:t>
      </w:r>
    </w:p>
    <w:p w14:paraId="29BA6564" w14:textId="5BF983CC" w:rsidR="006F57F9" w:rsidRPr="00285C63" w:rsidRDefault="006F57F9" w:rsidP="00BE1B54">
      <w:pPr>
        <w:pStyle w:val="Odsekzoznamu"/>
        <w:tabs>
          <w:tab w:val="left" w:pos="2880"/>
          <w:tab w:val="left" w:pos="5040"/>
          <w:tab w:val="left" w:pos="7380"/>
        </w:tabs>
        <w:ind w:left="720"/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SO 54-37-09 zo dňa 19.11.2023</w:t>
      </w:r>
    </w:p>
    <w:p w14:paraId="095E9F45" w14:textId="08E3E439" w:rsidR="006F57F9" w:rsidRPr="00285C63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106 k Oznámeniu č. 120 – TDZ + zvodidlo (úprava v zmysle legislatívnych zmien) na SO 53-38-18 zo dňa 19.11.2023</w:t>
      </w:r>
    </w:p>
    <w:p w14:paraId="29B701B3" w14:textId="1917A169" w:rsidR="006F57F9" w:rsidRPr="00285C63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 xml:space="preserve">Pokyn č. 107 k Oznámeniu č. 156 -  naviac práce – odkop železničného spodku na  </w:t>
      </w:r>
      <w:r w:rsidRPr="00285C63">
        <w:rPr>
          <w:rFonts w:ascii="Arial" w:hAnsi="Arial" w:cs="Arial"/>
        </w:rPr>
        <w:t>SO 54-32-02 zo dňa 19.11.2023</w:t>
      </w:r>
    </w:p>
    <w:p w14:paraId="3A97EFC5" w14:textId="5842A7EF" w:rsidR="006F57F9" w:rsidRPr="00285C63" w:rsidRDefault="006F57F9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108 k Oznámeniu č. 169 –– Zlúčenie oznámení č. 133 a 141 do ozn. č. 169</w:t>
      </w:r>
      <w:r w:rsidR="00987120" w:rsidRPr="00285C63">
        <w:rPr>
          <w:rFonts w:ascii="Arial" w:hAnsi="Arial" w:cs="Arial"/>
          <w:bCs/>
        </w:rPr>
        <w:t xml:space="preserve"> na</w:t>
      </w:r>
      <w:r w:rsidRPr="00285C63">
        <w:rPr>
          <w:rFonts w:ascii="Arial" w:hAnsi="Arial" w:cs="Arial"/>
          <w:bCs/>
        </w:rPr>
        <w:t xml:space="preserve"> </w:t>
      </w:r>
      <w:r w:rsidR="00987120" w:rsidRPr="00285C63">
        <w:rPr>
          <w:rFonts w:ascii="Arial" w:hAnsi="Arial" w:cs="Arial"/>
          <w:bCs/>
          <w:iCs/>
        </w:rPr>
        <w:t xml:space="preserve">položkách súvisiacich s zmenou triedy ťažiteľnosti </w:t>
      </w:r>
      <w:r w:rsidRPr="00285C63">
        <w:rPr>
          <w:rFonts w:ascii="Arial" w:hAnsi="Arial" w:cs="Arial"/>
          <w:bCs/>
        </w:rPr>
        <w:t xml:space="preserve">na  </w:t>
      </w:r>
      <w:r w:rsidRPr="00285C63">
        <w:rPr>
          <w:rFonts w:ascii="Arial" w:hAnsi="Arial" w:cs="Arial"/>
        </w:rPr>
        <w:t>SO 53-38-19</w:t>
      </w:r>
      <w:r w:rsidR="00987120" w:rsidRPr="00285C63">
        <w:rPr>
          <w:rFonts w:ascii="Arial" w:hAnsi="Arial" w:cs="Arial"/>
        </w:rPr>
        <w:t xml:space="preserve"> zo dňa 19.11.2023</w:t>
      </w:r>
    </w:p>
    <w:p w14:paraId="10316ADF" w14:textId="7B3560EA" w:rsidR="00987120" w:rsidRPr="00285C63" w:rsidRDefault="00987120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109 k Oznámeniu č. 176 - zlý stav nosnej steny na SO 53-34-02.1 zo dňa 19.11.2023</w:t>
      </w:r>
    </w:p>
    <w:p w14:paraId="49D3DAF5" w14:textId="1467E3F3" w:rsidR="00987120" w:rsidRPr="00285C63" w:rsidRDefault="00987120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 xml:space="preserve">Pokyn č. 110 k Oznámeniu č. 178 - potreba odvodnenia estakádneho mosta na  </w:t>
      </w:r>
      <w:r w:rsidRPr="00285C63">
        <w:rPr>
          <w:rFonts w:ascii="Arial" w:hAnsi="Arial" w:cs="Arial"/>
        </w:rPr>
        <w:t>SO 53-32-02A zo dňa 19.11.2023</w:t>
      </w:r>
    </w:p>
    <w:p w14:paraId="70A08B9C" w14:textId="2CA4A339" w:rsidR="00987120" w:rsidRPr="00285C63" w:rsidRDefault="00987120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 xml:space="preserve">Pokyn č. 111 k Oznámeniu č. 210 – doplnenie/navýšenie množstva/výmery položiek objektu – úprava pláne – DOPLNENIE o ďalšiu položku trativod a odparovacia priekopa na  </w:t>
      </w:r>
      <w:r w:rsidRPr="00285C63">
        <w:rPr>
          <w:rFonts w:ascii="Arial" w:hAnsi="Arial" w:cs="Arial"/>
        </w:rPr>
        <w:t>SO 54-32-02 zo dňa 19.11.2023</w:t>
      </w:r>
    </w:p>
    <w:p w14:paraId="431683DE" w14:textId="6EFA0D07" w:rsidR="00987120" w:rsidRPr="00285C63" w:rsidRDefault="00987120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112 k Oznámeniu č. 240 – odvodnenie železničnej priekopy do šachty na SO 53-33-03 zo dňa 19.11.2023</w:t>
      </w:r>
    </w:p>
    <w:p w14:paraId="09D2AA07" w14:textId="1EEC51E9" w:rsidR="00987120" w:rsidRPr="00285C63" w:rsidRDefault="00987120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113 k Oznámeniu č. 243 –aktualizácia dočasného DZ, úprava povrchu vozovky komunikácie na SO 53-38-01 zo dňa 19.11.2023</w:t>
      </w:r>
    </w:p>
    <w:p w14:paraId="328B3CED" w14:textId="77777777" w:rsidR="00BE1B54" w:rsidRDefault="00987120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114 k Oznámeniu č. 120 –</w:t>
      </w:r>
      <w:r w:rsidR="00285C63" w:rsidRPr="00285C63">
        <w:rPr>
          <w:rFonts w:ascii="Arial" w:hAnsi="Arial" w:cs="Arial"/>
          <w:bCs/>
        </w:rPr>
        <w:t xml:space="preserve"> </w:t>
      </w:r>
      <w:r w:rsidRPr="00285C63">
        <w:rPr>
          <w:rFonts w:ascii="Arial" w:hAnsi="Arial" w:cs="Arial"/>
          <w:bCs/>
        </w:rPr>
        <w:t xml:space="preserve">úprava VV č. 1, 2 a č. 3 (aktualizácia trvalého dopravného značenia) + úprava VV č. 4 (doplnenie odvodnenia)  na </w:t>
      </w:r>
    </w:p>
    <w:p w14:paraId="6B0F0E57" w14:textId="1076A456" w:rsidR="00987120" w:rsidRPr="00285C63" w:rsidRDefault="00987120" w:rsidP="00BE1B54">
      <w:pPr>
        <w:pStyle w:val="Odsekzoznamu"/>
        <w:tabs>
          <w:tab w:val="left" w:pos="2880"/>
          <w:tab w:val="left" w:pos="5040"/>
          <w:tab w:val="left" w:pos="7380"/>
        </w:tabs>
        <w:ind w:left="720"/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SO 54-38-01 zo dňa 01.12.2023</w:t>
      </w:r>
    </w:p>
    <w:p w14:paraId="6B74C549" w14:textId="25B8F115" w:rsidR="00285C63" w:rsidRPr="00285C63" w:rsidRDefault="00285C63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>Pokyn č. 115 k Oznámeniu č. 56 – úprava prechodových dosiek zafixovanie GPK na SO 55-32-01A zo dňa 27.11.2023</w:t>
      </w:r>
    </w:p>
    <w:p w14:paraId="43057B03" w14:textId="1A47A314" w:rsidR="00285C63" w:rsidRPr="00285C63" w:rsidRDefault="00285C63" w:rsidP="00BE1B54">
      <w:pPr>
        <w:pStyle w:val="Odsekzoznamu"/>
        <w:numPr>
          <w:ilvl w:val="0"/>
          <w:numId w:val="30"/>
        </w:numPr>
        <w:tabs>
          <w:tab w:val="left" w:pos="2880"/>
          <w:tab w:val="left" w:pos="5040"/>
          <w:tab w:val="left" w:pos="7380"/>
        </w:tabs>
        <w:jc w:val="both"/>
        <w:rPr>
          <w:rFonts w:ascii="Arial" w:hAnsi="Arial" w:cs="Arial"/>
          <w:bCs/>
        </w:rPr>
      </w:pPr>
      <w:r w:rsidRPr="00285C63">
        <w:rPr>
          <w:rFonts w:ascii="Arial" w:hAnsi="Arial" w:cs="Arial"/>
          <w:bCs/>
        </w:rPr>
        <w:t xml:space="preserve">Pokyn č. 116  k  Oznámeniu č. 160 - úprava železničného zvršku </w:t>
      </w:r>
      <w:r w:rsidR="00BE1B54">
        <w:rPr>
          <w:rFonts w:ascii="Arial" w:hAnsi="Arial" w:cs="Arial"/>
          <w:bCs/>
        </w:rPr>
        <w:t>a</w:t>
      </w:r>
      <w:r w:rsidRPr="00285C63">
        <w:rPr>
          <w:rFonts w:ascii="Arial" w:hAnsi="Arial" w:cs="Arial"/>
          <w:bCs/>
        </w:rPr>
        <w:t xml:space="preserve"> úprava hornej stavby SO 55-33-01 zo dňa 22.12.2023</w:t>
      </w:r>
    </w:p>
    <w:p w14:paraId="29EC4EB4" w14:textId="5F02B3DD" w:rsidR="006139D6" w:rsidRDefault="006139D6" w:rsidP="006139D6">
      <w:pPr>
        <w:tabs>
          <w:tab w:val="left" w:pos="2880"/>
          <w:tab w:val="left" w:pos="5040"/>
          <w:tab w:val="left" w:pos="7380"/>
        </w:tabs>
        <w:rPr>
          <w:rFonts w:ascii="Arial" w:hAnsi="Arial" w:cs="Arial"/>
          <w:bCs/>
        </w:rPr>
      </w:pPr>
    </w:p>
    <w:p w14:paraId="05BB203F" w14:textId="6BFE2D8F" w:rsidR="006139D6" w:rsidRDefault="006139D6" w:rsidP="006139D6">
      <w:pPr>
        <w:tabs>
          <w:tab w:val="left" w:pos="2880"/>
          <w:tab w:val="left" w:pos="5040"/>
          <w:tab w:val="left" w:pos="7380"/>
        </w:tabs>
        <w:rPr>
          <w:rFonts w:ascii="Arial" w:hAnsi="Arial" w:cs="Arial"/>
          <w:bCs/>
        </w:rPr>
      </w:pPr>
    </w:p>
    <w:p w14:paraId="3F2195D1" w14:textId="69B90F02" w:rsidR="00E37538" w:rsidRPr="003B1F3E" w:rsidRDefault="00F9500C" w:rsidP="00F9500C">
      <w:pPr>
        <w:ind w:left="284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3.6 </w:t>
      </w:r>
      <w:r w:rsidR="00E37538" w:rsidRPr="003B1F3E">
        <w:rPr>
          <w:rFonts w:ascii="Arial" w:hAnsi="Arial" w:cs="Arial"/>
          <w:b/>
          <w:sz w:val="28"/>
          <w:szCs w:val="28"/>
        </w:rPr>
        <w:t>Dodatky</w:t>
      </w:r>
    </w:p>
    <w:p w14:paraId="067D37CA" w14:textId="77777777" w:rsidR="00E37538" w:rsidRPr="003B1F3E" w:rsidRDefault="00E37538" w:rsidP="00E37538">
      <w:pPr>
        <w:rPr>
          <w:rFonts w:ascii="Arial" w:hAnsi="Arial" w:cs="Arial"/>
          <w:b/>
          <w:sz w:val="28"/>
          <w:szCs w:val="28"/>
        </w:rPr>
      </w:pPr>
    </w:p>
    <w:p w14:paraId="23F103A2" w14:textId="7CF4C0B8" w:rsidR="00F9500C" w:rsidRDefault="009F1564" w:rsidP="0082741D">
      <w:pPr>
        <w:ind w:firstLine="709"/>
        <w:jc w:val="both"/>
        <w:rPr>
          <w:rFonts w:ascii="Arial" w:hAnsi="Arial" w:cs="Arial"/>
        </w:rPr>
      </w:pPr>
      <w:r w:rsidRPr="00527575">
        <w:rPr>
          <w:rFonts w:ascii="Arial" w:hAnsi="Arial" w:cs="Arial"/>
        </w:rPr>
        <w:t>V</w:t>
      </w:r>
      <w:r w:rsidR="00F9500C">
        <w:rPr>
          <w:rFonts w:ascii="Arial" w:hAnsi="Arial" w:cs="Arial"/>
        </w:rPr>
        <w:t> sledovanom období</w:t>
      </w:r>
      <w:r w:rsidRPr="00527575">
        <w:rPr>
          <w:rFonts w:ascii="Arial" w:hAnsi="Arial" w:cs="Arial"/>
        </w:rPr>
        <w:t xml:space="preserve"> bol</w:t>
      </w:r>
      <w:r w:rsidR="00F9500C">
        <w:rPr>
          <w:rFonts w:ascii="Arial" w:hAnsi="Arial" w:cs="Arial"/>
        </w:rPr>
        <w:t>i podpísané</w:t>
      </w:r>
      <w:r w:rsidR="001F5BAE">
        <w:rPr>
          <w:rFonts w:ascii="Arial" w:hAnsi="Arial" w:cs="Arial"/>
        </w:rPr>
        <w:t xml:space="preserve"> nasledovné</w:t>
      </w:r>
      <w:r w:rsidR="00F9500C">
        <w:rPr>
          <w:rFonts w:ascii="Arial" w:hAnsi="Arial" w:cs="Arial"/>
        </w:rPr>
        <w:t xml:space="preserve"> dodatky</w:t>
      </w:r>
      <w:r w:rsidR="001F5BAE">
        <w:rPr>
          <w:rFonts w:ascii="Arial" w:hAnsi="Arial" w:cs="Arial"/>
        </w:rPr>
        <w:t xml:space="preserve"> </w:t>
      </w:r>
      <w:r w:rsidR="001F5BAE" w:rsidRPr="00F9500C">
        <w:rPr>
          <w:rFonts w:ascii="Arial" w:hAnsi="Arial" w:cs="Arial"/>
        </w:rPr>
        <w:t>k Zmluve o Dielo č. ZOD/2020/OA/01/001</w:t>
      </w:r>
      <w:r w:rsidR="00F9500C">
        <w:rPr>
          <w:rFonts w:ascii="Arial" w:hAnsi="Arial" w:cs="Arial"/>
        </w:rPr>
        <w:t>:</w:t>
      </w:r>
    </w:p>
    <w:p w14:paraId="0CD1F117" w14:textId="7CB8E94A" w:rsidR="0082741D" w:rsidRDefault="001F5BAE" w:rsidP="00F9500C">
      <w:pPr>
        <w:pStyle w:val="Odsekzoznamu"/>
        <w:numPr>
          <w:ilvl w:val="0"/>
          <w:numId w:val="3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Dodatok č. 2 zo dňa 03.08.2023</w:t>
      </w:r>
      <w:r w:rsidR="009F1564" w:rsidRPr="00F9500C">
        <w:rPr>
          <w:rFonts w:ascii="Arial" w:hAnsi="Arial" w:cs="Arial"/>
        </w:rPr>
        <w:t>, ktorým sa navýšila hodnota Diela v Sekcii 1 o</w:t>
      </w:r>
      <w:r>
        <w:rPr>
          <w:rFonts w:ascii="Arial" w:hAnsi="Arial" w:cs="Arial"/>
        </w:rPr>
        <w:t> 6 772 536,12</w:t>
      </w:r>
      <w:r w:rsidR="009F1564" w:rsidRPr="00F9500C">
        <w:rPr>
          <w:rFonts w:ascii="Arial" w:hAnsi="Arial" w:cs="Arial"/>
        </w:rPr>
        <w:t>€ a v Sekcii 2 o</w:t>
      </w:r>
      <w:r>
        <w:rPr>
          <w:rFonts w:ascii="Arial" w:hAnsi="Arial" w:cs="Arial"/>
        </w:rPr>
        <w:t> 9 705 925,75</w:t>
      </w:r>
      <w:r w:rsidR="009F1564" w:rsidRPr="00F9500C">
        <w:rPr>
          <w:rFonts w:ascii="Arial" w:hAnsi="Arial" w:cs="Arial"/>
        </w:rPr>
        <w:t>€.</w:t>
      </w:r>
      <w:r w:rsidR="009F1564">
        <w:t xml:space="preserve"> </w:t>
      </w:r>
      <w:r w:rsidR="009F1564" w:rsidRPr="00F9500C">
        <w:rPr>
          <w:rFonts w:ascii="Arial" w:hAnsi="Arial" w:cs="Arial"/>
        </w:rPr>
        <w:t>Spolu sa navýšila hodnota diela o</w:t>
      </w:r>
      <w:r>
        <w:t> </w:t>
      </w:r>
      <w:r>
        <w:rPr>
          <w:rFonts w:ascii="Arial" w:hAnsi="Arial" w:cs="Arial"/>
          <w:b/>
        </w:rPr>
        <w:t>16 558 461,87</w:t>
      </w:r>
      <w:r w:rsidR="009F1564" w:rsidRPr="00F9500C">
        <w:rPr>
          <w:rFonts w:ascii="Arial" w:hAnsi="Arial" w:cs="Arial"/>
          <w:b/>
        </w:rPr>
        <w:t>€</w:t>
      </w:r>
      <w:r w:rsidR="009F1564" w:rsidRPr="00F9500C">
        <w:rPr>
          <w:rFonts w:ascii="Arial" w:hAnsi="Arial" w:cs="Arial"/>
        </w:rPr>
        <w:t>.</w:t>
      </w:r>
      <w:r w:rsidR="0082741D" w:rsidRPr="00F9500C">
        <w:rPr>
          <w:rFonts w:ascii="Arial" w:hAnsi="Arial" w:cs="Arial"/>
        </w:rPr>
        <w:t xml:space="preserve"> </w:t>
      </w:r>
    </w:p>
    <w:p w14:paraId="5CDAAE72" w14:textId="35DC45FB" w:rsidR="001F5BAE" w:rsidRPr="00F9500C" w:rsidRDefault="001F5BAE" w:rsidP="00F9500C">
      <w:pPr>
        <w:pStyle w:val="Odsekzoznamu"/>
        <w:numPr>
          <w:ilvl w:val="0"/>
          <w:numId w:val="3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Dodatok č. 3 zo dňa 26.10.2023, </w:t>
      </w:r>
      <w:r w:rsidRPr="00F9500C">
        <w:rPr>
          <w:rFonts w:ascii="Arial" w:hAnsi="Arial" w:cs="Arial"/>
        </w:rPr>
        <w:t>ktorým sa navýšila hodnota Diela v Sekcii 1 o</w:t>
      </w:r>
      <w:r>
        <w:rPr>
          <w:rFonts w:ascii="Arial" w:hAnsi="Arial" w:cs="Arial"/>
        </w:rPr>
        <w:t> 2 747 472,41</w:t>
      </w:r>
      <w:r w:rsidRPr="00F9500C">
        <w:rPr>
          <w:rFonts w:ascii="Arial" w:hAnsi="Arial" w:cs="Arial"/>
        </w:rPr>
        <w:t>€ a v Sekcii 2 o</w:t>
      </w:r>
      <w:r>
        <w:rPr>
          <w:rFonts w:ascii="Arial" w:hAnsi="Arial" w:cs="Arial"/>
        </w:rPr>
        <w:t> 5 692 554,62</w:t>
      </w:r>
      <w:r w:rsidRPr="00F9500C">
        <w:rPr>
          <w:rFonts w:ascii="Arial" w:hAnsi="Arial" w:cs="Arial"/>
        </w:rPr>
        <w:t>€.</w:t>
      </w:r>
      <w:r>
        <w:t xml:space="preserve"> </w:t>
      </w:r>
      <w:r w:rsidRPr="00F9500C">
        <w:rPr>
          <w:rFonts w:ascii="Arial" w:hAnsi="Arial" w:cs="Arial"/>
        </w:rPr>
        <w:t>Spolu sa navýšila hodnota diela o</w:t>
      </w:r>
      <w:r>
        <w:t> </w:t>
      </w:r>
      <w:r>
        <w:rPr>
          <w:rFonts w:ascii="Arial" w:hAnsi="Arial" w:cs="Arial"/>
          <w:b/>
        </w:rPr>
        <w:t>8 440 027,03</w:t>
      </w:r>
      <w:r w:rsidRPr="00F9500C">
        <w:rPr>
          <w:rFonts w:ascii="Arial" w:hAnsi="Arial" w:cs="Arial"/>
          <w:b/>
        </w:rPr>
        <w:t>€</w:t>
      </w:r>
      <w:r w:rsidRPr="00F9500C">
        <w:rPr>
          <w:rFonts w:ascii="Arial" w:hAnsi="Arial" w:cs="Arial"/>
        </w:rPr>
        <w:t>.</w:t>
      </w:r>
    </w:p>
    <w:p w14:paraId="6D1AB560" w14:textId="77777777" w:rsidR="00E37538" w:rsidRPr="003B1F3E" w:rsidRDefault="00E37538" w:rsidP="00E37538">
      <w:pPr>
        <w:ind w:left="360"/>
        <w:rPr>
          <w:rFonts w:ascii="Arial" w:hAnsi="Arial" w:cs="Arial"/>
          <w:b/>
          <w:caps/>
          <w:sz w:val="28"/>
          <w:szCs w:val="28"/>
        </w:rPr>
      </w:pPr>
    </w:p>
    <w:p w14:paraId="4B5296DA" w14:textId="77777777" w:rsidR="00105E8E" w:rsidRDefault="00105E8E" w:rsidP="00105E8E">
      <w:pPr>
        <w:ind w:left="720"/>
        <w:rPr>
          <w:rFonts w:ascii="Arial" w:hAnsi="Arial" w:cs="Arial"/>
          <w:b/>
          <w:caps/>
          <w:sz w:val="28"/>
          <w:szCs w:val="28"/>
        </w:rPr>
      </w:pPr>
    </w:p>
    <w:p w14:paraId="455D004E" w14:textId="77777777" w:rsidR="00105E8E" w:rsidRDefault="00105E8E" w:rsidP="00105E8E">
      <w:pPr>
        <w:ind w:left="720"/>
        <w:rPr>
          <w:rFonts w:ascii="Arial" w:hAnsi="Arial" w:cs="Arial"/>
          <w:b/>
          <w:caps/>
          <w:sz w:val="28"/>
          <w:szCs w:val="28"/>
        </w:rPr>
      </w:pPr>
    </w:p>
    <w:p w14:paraId="39DD9883" w14:textId="77777777" w:rsidR="00105E8E" w:rsidRDefault="00105E8E" w:rsidP="00105E8E">
      <w:pPr>
        <w:ind w:left="720"/>
        <w:rPr>
          <w:rFonts w:ascii="Arial" w:hAnsi="Arial" w:cs="Arial"/>
          <w:b/>
          <w:caps/>
          <w:sz w:val="28"/>
          <w:szCs w:val="28"/>
        </w:rPr>
      </w:pPr>
    </w:p>
    <w:p w14:paraId="34AD22A8" w14:textId="70F9CA95" w:rsidR="00E37538" w:rsidRPr="003B1F3E" w:rsidRDefault="00E37538" w:rsidP="00E37538">
      <w:pPr>
        <w:numPr>
          <w:ilvl w:val="0"/>
          <w:numId w:val="31"/>
        </w:numPr>
        <w:rPr>
          <w:rFonts w:ascii="Arial" w:hAnsi="Arial" w:cs="Arial"/>
          <w:b/>
          <w:caps/>
          <w:sz w:val="28"/>
          <w:szCs w:val="28"/>
        </w:rPr>
      </w:pPr>
      <w:r w:rsidRPr="003B1F3E">
        <w:rPr>
          <w:rFonts w:ascii="Arial" w:hAnsi="Arial" w:cs="Arial"/>
          <w:b/>
          <w:caps/>
          <w:sz w:val="28"/>
          <w:szCs w:val="28"/>
        </w:rPr>
        <w:lastRenderedPageBreak/>
        <w:t>VYBAVENIE ZHOTOVITEĽA</w:t>
      </w:r>
    </w:p>
    <w:p w14:paraId="71174764" w14:textId="77777777" w:rsidR="00E37538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p w14:paraId="251AC8A8" w14:textId="77777777" w:rsidR="00E37538" w:rsidRPr="003B1F3E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p w14:paraId="0F909C4B" w14:textId="77777777" w:rsidR="00E37538" w:rsidRPr="003B1F3E" w:rsidRDefault="00E37538" w:rsidP="00E37538">
      <w:pPr>
        <w:ind w:left="720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>Personál:</w:t>
      </w:r>
    </w:p>
    <w:p w14:paraId="39C892C2" w14:textId="77777777" w:rsidR="00E37538" w:rsidRPr="003B1F3E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7"/>
        <w:gridCol w:w="1791"/>
      </w:tblGrid>
      <w:tr w:rsidR="00E37538" w:rsidRPr="003B1F3E" w14:paraId="535E283F" w14:textId="77777777" w:rsidTr="0082741D">
        <w:trPr>
          <w:trHeight w:val="284"/>
        </w:trPr>
        <w:tc>
          <w:tcPr>
            <w:tcW w:w="5157" w:type="dxa"/>
          </w:tcPr>
          <w:p w14:paraId="5EB2E814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B1F3E">
              <w:rPr>
                <w:rFonts w:ascii="Arial" w:hAnsi="Arial" w:cs="Arial"/>
                <w:b/>
                <w:sz w:val="22"/>
                <w:szCs w:val="22"/>
              </w:rPr>
              <w:t>Postavenie  pracovníkov</w:t>
            </w:r>
          </w:p>
        </w:tc>
        <w:tc>
          <w:tcPr>
            <w:tcW w:w="1791" w:type="dxa"/>
          </w:tcPr>
          <w:p w14:paraId="107E2BAC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B1F3E">
              <w:rPr>
                <w:rFonts w:ascii="Arial" w:hAnsi="Arial" w:cs="Arial"/>
                <w:b/>
                <w:sz w:val="22"/>
                <w:szCs w:val="22"/>
              </w:rPr>
              <w:t>Počet</w:t>
            </w:r>
          </w:p>
        </w:tc>
      </w:tr>
      <w:tr w:rsidR="00E37538" w:rsidRPr="003B1F3E" w14:paraId="3615D1C5" w14:textId="77777777" w:rsidTr="0082741D">
        <w:tc>
          <w:tcPr>
            <w:tcW w:w="5157" w:type="dxa"/>
          </w:tcPr>
          <w:p w14:paraId="5E3ACCA8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3B1F3E">
              <w:rPr>
                <w:rFonts w:ascii="Arial" w:hAnsi="Arial" w:cs="Arial"/>
                <w:sz w:val="22"/>
                <w:szCs w:val="22"/>
              </w:rPr>
              <w:t>THP</w:t>
            </w:r>
          </w:p>
        </w:tc>
        <w:tc>
          <w:tcPr>
            <w:tcW w:w="1791" w:type="dxa"/>
          </w:tcPr>
          <w:p w14:paraId="10CA25B9" w14:textId="6B3AE208" w:rsidR="00E37538" w:rsidRPr="003B1F3E" w:rsidRDefault="00105E8E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93</w:t>
            </w:r>
          </w:p>
        </w:tc>
      </w:tr>
      <w:tr w:rsidR="00E37538" w:rsidRPr="003B1F3E" w14:paraId="58A277ED" w14:textId="77777777" w:rsidTr="0082741D">
        <w:tc>
          <w:tcPr>
            <w:tcW w:w="5157" w:type="dxa"/>
          </w:tcPr>
          <w:p w14:paraId="7E1D48CE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3B1F3E">
              <w:rPr>
                <w:rFonts w:ascii="Arial" w:hAnsi="Arial" w:cs="Arial"/>
                <w:sz w:val="22"/>
                <w:szCs w:val="22"/>
              </w:rPr>
              <w:t>Robotní</w:t>
            </w:r>
            <w:r>
              <w:rPr>
                <w:rFonts w:ascii="Arial" w:hAnsi="Arial" w:cs="Arial"/>
                <w:sz w:val="22"/>
                <w:szCs w:val="22"/>
              </w:rPr>
              <w:t>ci</w:t>
            </w:r>
          </w:p>
        </w:tc>
        <w:tc>
          <w:tcPr>
            <w:tcW w:w="1791" w:type="dxa"/>
          </w:tcPr>
          <w:p w14:paraId="447F09A9" w14:textId="48FED1A5" w:rsidR="00E37538" w:rsidRPr="003B1F3E" w:rsidRDefault="00105E8E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44</w:t>
            </w:r>
          </w:p>
        </w:tc>
      </w:tr>
      <w:tr w:rsidR="00E37538" w:rsidRPr="003B1F3E" w14:paraId="6CB42641" w14:textId="77777777" w:rsidTr="0082741D">
        <w:tc>
          <w:tcPr>
            <w:tcW w:w="5157" w:type="dxa"/>
          </w:tcPr>
          <w:p w14:paraId="6BDFAFA3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Strojníci</w:t>
            </w:r>
          </w:p>
        </w:tc>
        <w:tc>
          <w:tcPr>
            <w:tcW w:w="1791" w:type="dxa"/>
          </w:tcPr>
          <w:p w14:paraId="7F61F9AC" w14:textId="6B443F9F" w:rsidR="00E37538" w:rsidRDefault="00105E8E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</w:p>
        </w:tc>
      </w:tr>
      <w:tr w:rsidR="00E37538" w:rsidRPr="003B1F3E" w14:paraId="756B95CE" w14:textId="77777777" w:rsidTr="0082741D">
        <w:tc>
          <w:tcPr>
            <w:tcW w:w="5157" w:type="dxa"/>
          </w:tcPr>
          <w:p w14:paraId="562C85AC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Mechanizácia</w:t>
            </w:r>
          </w:p>
        </w:tc>
        <w:tc>
          <w:tcPr>
            <w:tcW w:w="1791" w:type="dxa"/>
          </w:tcPr>
          <w:p w14:paraId="0510ED48" w14:textId="723BE3D9" w:rsidR="00E37538" w:rsidRPr="003B1F3E" w:rsidRDefault="00DB258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</w:p>
        </w:tc>
      </w:tr>
      <w:tr w:rsidR="00E37538" w:rsidRPr="003B1F3E" w14:paraId="4A372A67" w14:textId="77777777" w:rsidTr="0082741D">
        <w:tc>
          <w:tcPr>
            <w:tcW w:w="5157" w:type="dxa"/>
          </w:tcPr>
          <w:p w14:paraId="3B5EF7F2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Traťová mechanizácia</w:t>
            </w:r>
          </w:p>
        </w:tc>
        <w:tc>
          <w:tcPr>
            <w:tcW w:w="1791" w:type="dxa"/>
          </w:tcPr>
          <w:p w14:paraId="455ADF59" w14:textId="3538DAE4" w:rsidR="00E37538" w:rsidRPr="003B1F3E" w:rsidRDefault="00105E8E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</w:tc>
      </w:tr>
      <w:tr w:rsidR="00E37538" w:rsidRPr="003B1F3E" w14:paraId="249EF3BD" w14:textId="77777777" w:rsidTr="0082741D">
        <w:tc>
          <w:tcPr>
            <w:tcW w:w="5157" w:type="dxa"/>
          </w:tcPr>
          <w:p w14:paraId="41629FCA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Doprava</w:t>
            </w:r>
          </w:p>
        </w:tc>
        <w:tc>
          <w:tcPr>
            <w:tcW w:w="1791" w:type="dxa"/>
          </w:tcPr>
          <w:p w14:paraId="7F98D136" w14:textId="10F2C9A1" w:rsidR="00E37538" w:rsidRPr="003B1F3E" w:rsidRDefault="00DB258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</w:tr>
    </w:tbl>
    <w:p w14:paraId="00F95B87" w14:textId="77777777" w:rsidR="00E37538" w:rsidRDefault="00E37538" w:rsidP="00E37538">
      <w:pPr>
        <w:ind w:left="720"/>
        <w:rPr>
          <w:rFonts w:ascii="Arial" w:hAnsi="Arial" w:cs="Arial"/>
          <w:b/>
        </w:rPr>
      </w:pPr>
    </w:p>
    <w:p w14:paraId="7938F08E" w14:textId="77777777" w:rsidR="00E37538" w:rsidRPr="003B1F3E" w:rsidRDefault="00E37538" w:rsidP="00E37538">
      <w:pPr>
        <w:ind w:left="720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>Použité stavebné stroje a mechanizmy:</w:t>
      </w:r>
    </w:p>
    <w:p w14:paraId="18715F5E" w14:textId="77777777" w:rsidR="00E37538" w:rsidRPr="003B1F3E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7"/>
        <w:gridCol w:w="1824"/>
      </w:tblGrid>
      <w:tr w:rsidR="00E37538" w:rsidRPr="003B1F3E" w14:paraId="3AEC5D7F" w14:textId="77777777" w:rsidTr="0082741D">
        <w:tc>
          <w:tcPr>
            <w:tcW w:w="5157" w:type="dxa"/>
          </w:tcPr>
          <w:p w14:paraId="506447D4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</w:rPr>
            </w:pPr>
            <w:r w:rsidRPr="003B1F3E">
              <w:rPr>
                <w:rFonts w:ascii="Arial" w:hAnsi="Arial" w:cs="Arial"/>
                <w:b/>
              </w:rPr>
              <w:t>Popis, druh</w:t>
            </w:r>
          </w:p>
        </w:tc>
        <w:tc>
          <w:tcPr>
            <w:tcW w:w="1824" w:type="dxa"/>
          </w:tcPr>
          <w:p w14:paraId="32247013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</w:rPr>
            </w:pPr>
            <w:r w:rsidRPr="003B1F3E">
              <w:rPr>
                <w:rFonts w:ascii="Arial" w:hAnsi="Arial" w:cs="Arial"/>
                <w:b/>
              </w:rPr>
              <w:t>Množstvo</w:t>
            </w:r>
          </w:p>
        </w:tc>
      </w:tr>
      <w:tr w:rsidR="00E37538" w:rsidRPr="003B1F3E" w14:paraId="0DABAB1F" w14:textId="77777777" w:rsidTr="0082741D">
        <w:tc>
          <w:tcPr>
            <w:tcW w:w="5157" w:type="dxa"/>
          </w:tcPr>
          <w:p w14:paraId="18CBADC0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Dvojcestné rýpadlo (atlas, liebherr)</w:t>
            </w:r>
          </w:p>
        </w:tc>
        <w:tc>
          <w:tcPr>
            <w:tcW w:w="1824" w:type="dxa"/>
          </w:tcPr>
          <w:p w14:paraId="58D565B5" w14:textId="4048DBA8" w:rsidR="00E37538" w:rsidRPr="003B1F3E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0A2C81FE" w14:textId="77777777" w:rsidTr="0082741D">
        <w:tc>
          <w:tcPr>
            <w:tcW w:w="5157" w:type="dxa"/>
          </w:tcPr>
          <w:p w14:paraId="0DD079FD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IP kladivo</w:t>
            </w:r>
          </w:p>
        </w:tc>
        <w:tc>
          <w:tcPr>
            <w:tcW w:w="1824" w:type="dxa"/>
          </w:tcPr>
          <w:p w14:paraId="11E49B75" w14:textId="6128A7C1" w:rsidR="00E37538" w:rsidRPr="003B1F3E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1ABB722C" w14:textId="77777777" w:rsidTr="0082741D">
        <w:tc>
          <w:tcPr>
            <w:tcW w:w="5157" w:type="dxa"/>
          </w:tcPr>
          <w:p w14:paraId="6883A05F" w14:textId="77777777" w:rsidR="00E37538" w:rsidRPr="00610DD2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Traktorbager</w:t>
            </w:r>
          </w:p>
        </w:tc>
        <w:tc>
          <w:tcPr>
            <w:tcW w:w="1824" w:type="dxa"/>
          </w:tcPr>
          <w:p w14:paraId="1CAC5812" w14:textId="182B04F4" w:rsidR="00E37538" w:rsidRPr="00610DD2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61C57838" w14:textId="77777777" w:rsidTr="0082741D">
        <w:tc>
          <w:tcPr>
            <w:tcW w:w="5157" w:type="dxa"/>
          </w:tcPr>
          <w:p w14:paraId="2417CE57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 s HR</w:t>
            </w:r>
          </w:p>
        </w:tc>
        <w:tc>
          <w:tcPr>
            <w:tcW w:w="1824" w:type="dxa"/>
          </w:tcPr>
          <w:p w14:paraId="4053969A" w14:textId="669CAC93" w:rsidR="00E37538" w:rsidRPr="003B1F3E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  <w:tr w:rsidR="00E37538" w:rsidRPr="003B1F3E" w14:paraId="61646042" w14:textId="77777777" w:rsidTr="0082741D">
        <w:tc>
          <w:tcPr>
            <w:tcW w:w="5157" w:type="dxa"/>
          </w:tcPr>
          <w:p w14:paraId="6FA1FA38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Nákladné auto MAN</w:t>
            </w:r>
          </w:p>
        </w:tc>
        <w:tc>
          <w:tcPr>
            <w:tcW w:w="1824" w:type="dxa"/>
          </w:tcPr>
          <w:p w14:paraId="34093C8B" w14:textId="26356989" w:rsidR="00E37538" w:rsidRPr="003B1F3E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1DDBC8B8" w14:textId="77777777" w:rsidTr="0082741D">
        <w:tc>
          <w:tcPr>
            <w:tcW w:w="5157" w:type="dxa"/>
          </w:tcPr>
          <w:p w14:paraId="62CDB3EB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Osemkola</w:t>
            </w:r>
          </w:p>
        </w:tc>
        <w:tc>
          <w:tcPr>
            <w:tcW w:w="1824" w:type="dxa"/>
          </w:tcPr>
          <w:p w14:paraId="087C2673" w14:textId="28EC4FAE" w:rsidR="00E3753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</w:tc>
      </w:tr>
      <w:tr w:rsidR="00E37538" w:rsidRPr="003B1F3E" w14:paraId="1881A4E5" w14:textId="77777777" w:rsidTr="0082741D">
        <w:tc>
          <w:tcPr>
            <w:tcW w:w="5157" w:type="dxa"/>
          </w:tcPr>
          <w:p w14:paraId="13B00480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Domiešavač</w:t>
            </w:r>
          </w:p>
        </w:tc>
        <w:tc>
          <w:tcPr>
            <w:tcW w:w="1824" w:type="dxa"/>
          </w:tcPr>
          <w:p w14:paraId="62A96B2E" w14:textId="36164147" w:rsidR="00E3753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873A68" w:rsidRPr="003B1F3E" w14:paraId="7840CB30" w14:textId="77777777" w:rsidTr="0082741D">
        <w:tc>
          <w:tcPr>
            <w:tcW w:w="5157" w:type="dxa"/>
          </w:tcPr>
          <w:p w14:paraId="30F1E7BE" w14:textId="619C31D0" w:rsidR="00873A68" w:rsidRDefault="00873A6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Betón pumpa</w:t>
            </w:r>
          </w:p>
        </w:tc>
        <w:tc>
          <w:tcPr>
            <w:tcW w:w="1824" w:type="dxa"/>
          </w:tcPr>
          <w:p w14:paraId="4B54334C" w14:textId="4964EBE7" w:rsidR="00873A6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4E392B3A" w14:textId="77777777" w:rsidTr="0082741D">
        <w:tc>
          <w:tcPr>
            <w:tcW w:w="5157" w:type="dxa"/>
          </w:tcPr>
          <w:p w14:paraId="409FAF39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Rušeň</w:t>
            </w:r>
          </w:p>
        </w:tc>
        <w:tc>
          <w:tcPr>
            <w:tcW w:w="1824" w:type="dxa"/>
          </w:tcPr>
          <w:p w14:paraId="4911E2DE" w14:textId="0412DBC1" w:rsidR="00E3753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2642C1" w:rsidRPr="003B1F3E" w14:paraId="78E20398" w14:textId="77777777" w:rsidTr="0082741D">
        <w:tc>
          <w:tcPr>
            <w:tcW w:w="5157" w:type="dxa"/>
          </w:tcPr>
          <w:p w14:paraId="6336B287" w14:textId="338833D1" w:rsidR="002642C1" w:rsidRDefault="002642C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Automatická strojná podbíjačka</w:t>
            </w:r>
          </w:p>
        </w:tc>
        <w:tc>
          <w:tcPr>
            <w:tcW w:w="1824" w:type="dxa"/>
          </w:tcPr>
          <w:p w14:paraId="446BDBF4" w14:textId="741D93C4" w:rsidR="002642C1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2642C1" w:rsidRPr="003B1F3E" w14:paraId="543A864E" w14:textId="77777777" w:rsidTr="0082741D">
        <w:tc>
          <w:tcPr>
            <w:tcW w:w="5157" w:type="dxa"/>
          </w:tcPr>
          <w:p w14:paraId="7CDF843F" w14:textId="6B25CC27" w:rsidR="002642C1" w:rsidRDefault="002642C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PUŠL</w:t>
            </w:r>
          </w:p>
        </w:tc>
        <w:tc>
          <w:tcPr>
            <w:tcW w:w="1824" w:type="dxa"/>
          </w:tcPr>
          <w:p w14:paraId="25E16DB5" w14:textId="09DA2134" w:rsidR="002642C1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3F18A773" w14:textId="77777777" w:rsidTr="0082741D">
        <w:tc>
          <w:tcPr>
            <w:tcW w:w="5157" w:type="dxa"/>
          </w:tcPr>
          <w:p w14:paraId="27540270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Dumpcar</w:t>
            </w:r>
          </w:p>
        </w:tc>
        <w:tc>
          <w:tcPr>
            <w:tcW w:w="1824" w:type="dxa"/>
          </w:tcPr>
          <w:p w14:paraId="5CEE5AA7" w14:textId="777F5838" w:rsidR="00E3753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</w:tr>
      <w:tr w:rsidR="002642C1" w:rsidRPr="003B1F3E" w14:paraId="52F25431" w14:textId="77777777" w:rsidTr="0082741D">
        <w:tc>
          <w:tcPr>
            <w:tcW w:w="5157" w:type="dxa"/>
          </w:tcPr>
          <w:p w14:paraId="28B61556" w14:textId="4FA6950E" w:rsidR="002642C1" w:rsidRDefault="002642C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Termitové vozíky</w:t>
            </w:r>
          </w:p>
        </w:tc>
        <w:tc>
          <w:tcPr>
            <w:tcW w:w="1824" w:type="dxa"/>
          </w:tcPr>
          <w:p w14:paraId="6C5D50D1" w14:textId="29BC5D0A" w:rsidR="002642C1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0727E392" w14:textId="77777777" w:rsidTr="0082741D">
        <w:tc>
          <w:tcPr>
            <w:tcW w:w="5157" w:type="dxa"/>
          </w:tcPr>
          <w:p w14:paraId="45D78491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MUV 69</w:t>
            </w:r>
          </w:p>
        </w:tc>
        <w:tc>
          <w:tcPr>
            <w:tcW w:w="1824" w:type="dxa"/>
          </w:tcPr>
          <w:p w14:paraId="78058763" w14:textId="3AACC112" w:rsidR="00E3753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141FA9D2" w14:textId="77777777" w:rsidTr="0082741D">
        <w:tc>
          <w:tcPr>
            <w:tcW w:w="5157" w:type="dxa"/>
          </w:tcPr>
          <w:p w14:paraId="2051FC3B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Vŕtacia súprava</w:t>
            </w:r>
          </w:p>
        </w:tc>
        <w:tc>
          <w:tcPr>
            <w:tcW w:w="1824" w:type="dxa"/>
          </w:tcPr>
          <w:p w14:paraId="04463303" w14:textId="79DF8C25" w:rsidR="00E3753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852A71" w:rsidRPr="003B1F3E" w14:paraId="477632C4" w14:textId="77777777" w:rsidTr="0082741D">
        <w:tc>
          <w:tcPr>
            <w:tcW w:w="5157" w:type="dxa"/>
          </w:tcPr>
          <w:p w14:paraId="1BD1BC6F" w14:textId="72F23EA3" w:rsidR="00852A71" w:rsidRDefault="00852A7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Malá vrtná súprava</w:t>
            </w:r>
          </w:p>
        </w:tc>
        <w:tc>
          <w:tcPr>
            <w:tcW w:w="1824" w:type="dxa"/>
          </w:tcPr>
          <w:p w14:paraId="5836C025" w14:textId="6D35EF15" w:rsidR="00852A71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30003D4C" w14:textId="77777777" w:rsidTr="0082741D">
        <w:tc>
          <w:tcPr>
            <w:tcW w:w="5157" w:type="dxa"/>
          </w:tcPr>
          <w:p w14:paraId="1DC2ABD1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Kolesové rýpadlo</w:t>
            </w:r>
          </w:p>
        </w:tc>
        <w:tc>
          <w:tcPr>
            <w:tcW w:w="1824" w:type="dxa"/>
          </w:tcPr>
          <w:p w14:paraId="50463230" w14:textId="1871B978" w:rsidR="00E3753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873A68" w:rsidRPr="003B1F3E" w14:paraId="4F72F7F0" w14:textId="77777777" w:rsidTr="0082741D">
        <w:tc>
          <w:tcPr>
            <w:tcW w:w="5157" w:type="dxa"/>
          </w:tcPr>
          <w:p w14:paraId="5F4077D6" w14:textId="5D8B58A1" w:rsidR="00873A68" w:rsidRDefault="00873A6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Pásové rýpadlo</w:t>
            </w:r>
          </w:p>
        </w:tc>
        <w:tc>
          <w:tcPr>
            <w:tcW w:w="1824" w:type="dxa"/>
          </w:tcPr>
          <w:p w14:paraId="4742242F" w14:textId="6E9AB910" w:rsidR="00873A6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2642C1" w:rsidRPr="003B1F3E" w14:paraId="314F03BC" w14:textId="77777777" w:rsidTr="0082741D">
        <w:tc>
          <w:tcPr>
            <w:tcW w:w="5157" w:type="dxa"/>
          </w:tcPr>
          <w:p w14:paraId="0885B329" w14:textId="6C174997" w:rsidR="002642C1" w:rsidRDefault="002642C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chopperdozátor</w:t>
            </w:r>
          </w:p>
        </w:tc>
        <w:tc>
          <w:tcPr>
            <w:tcW w:w="1824" w:type="dxa"/>
          </w:tcPr>
          <w:p w14:paraId="0C36E72B" w14:textId="169B5731" w:rsidR="002642C1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4905F736" w14:textId="77777777" w:rsidTr="0082741D">
        <w:tc>
          <w:tcPr>
            <w:tcW w:w="5157" w:type="dxa"/>
          </w:tcPr>
          <w:p w14:paraId="3C72BC01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Autožeriav</w:t>
            </w:r>
          </w:p>
        </w:tc>
        <w:tc>
          <w:tcPr>
            <w:tcW w:w="1824" w:type="dxa"/>
          </w:tcPr>
          <w:p w14:paraId="18A33A72" w14:textId="6CC4F137" w:rsidR="00E37538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2642C1" w:rsidRPr="003B1F3E" w14:paraId="123BFB92" w14:textId="77777777" w:rsidTr="0082741D">
        <w:tc>
          <w:tcPr>
            <w:tcW w:w="5157" w:type="dxa"/>
          </w:tcPr>
          <w:p w14:paraId="1B3C5CE6" w14:textId="4DC6FE7D" w:rsidR="002642C1" w:rsidRDefault="002642C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Vežový žeriav </w:t>
            </w:r>
          </w:p>
        </w:tc>
        <w:tc>
          <w:tcPr>
            <w:tcW w:w="1824" w:type="dxa"/>
          </w:tcPr>
          <w:p w14:paraId="75C4995A" w14:textId="14F33325" w:rsidR="002642C1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4EE70EB3" w14:textId="77777777" w:rsidTr="0082741D">
        <w:tc>
          <w:tcPr>
            <w:tcW w:w="5157" w:type="dxa"/>
          </w:tcPr>
          <w:p w14:paraId="04E9BD9E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Tatra 815</w:t>
            </w:r>
          </w:p>
        </w:tc>
        <w:tc>
          <w:tcPr>
            <w:tcW w:w="1824" w:type="dxa"/>
          </w:tcPr>
          <w:p w14:paraId="161C1890" w14:textId="4A4AD83F" w:rsidR="00E3753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345662E6" w14:textId="77777777" w:rsidTr="0082741D">
        <w:tc>
          <w:tcPr>
            <w:tcW w:w="5157" w:type="dxa"/>
          </w:tcPr>
          <w:p w14:paraId="112BC052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Ťahač</w:t>
            </w:r>
          </w:p>
        </w:tc>
        <w:tc>
          <w:tcPr>
            <w:tcW w:w="1824" w:type="dxa"/>
          </w:tcPr>
          <w:p w14:paraId="567DD4B7" w14:textId="03A7A828" w:rsidR="00E3753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873A68" w:rsidRPr="003B1F3E" w14:paraId="75320B6F" w14:textId="77777777" w:rsidTr="0082741D">
        <w:tc>
          <w:tcPr>
            <w:tcW w:w="5157" w:type="dxa"/>
          </w:tcPr>
          <w:p w14:paraId="3BBFCBA3" w14:textId="56C2A5CE" w:rsidR="00873A68" w:rsidRDefault="00873A6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Náves </w:t>
            </w:r>
          </w:p>
        </w:tc>
        <w:tc>
          <w:tcPr>
            <w:tcW w:w="1824" w:type="dxa"/>
          </w:tcPr>
          <w:p w14:paraId="47F3F605" w14:textId="7FDD195D" w:rsidR="00873A6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873A68" w:rsidRPr="003B1F3E" w14:paraId="067E941B" w14:textId="77777777" w:rsidTr="0082741D">
        <w:tc>
          <w:tcPr>
            <w:tcW w:w="5157" w:type="dxa"/>
          </w:tcPr>
          <w:p w14:paraId="70EBAD14" w14:textId="79400D51" w:rsidR="00873A68" w:rsidRDefault="00873A6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Cestný valec</w:t>
            </w:r>
          </w:p>
        </w:tc>
        <w:tc>
          <w:tcPr>
            <w:tcW w:w="1824" w:type="dxa"/>
          </w:tcPr>
          <w:p w14:paraId="1C5BBD6C" w14:textId="3EFD2EF2" w:rsidR="00873A6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873A68" w:rsidRPr="003B1F3E" w14:paraId="469500F3" w14:textId="77777777" w:rsidTr="0082741D">
        <w:tc>
          <w:tcPr>
            <w:tcW w:w="5157" w:type="dxa"/>
          </w:tcPr>
          <w:p w14:paraId="78D83780" w14:textId="011B83E0" w:rsidR="00873A68" w:rsidRDefault="00873A6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Buldozer </w:t>
            </w:r>
          </w:p>
        </w:tc>
        <w:tc>
          <w:tcPr>
            <w:tcW w:w="1824" w:type="dxa"/>
          </w:tcPr>
          <w:p w14:paraId="19D61FF7" w14:textId="05B90F43" w:rsidR="00873A68" w:rsidRDefault="00873A68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2642C1" w:rsidRPr="003B1F3E" w14:paraId="3583553D" w14:textId="77777777" w:rsidTr="0082741D">
        <w:tc>
          <w:tcPr>
            <w:tcW w:w="5157" w:type="dxa"/>
          </w:tcPr>
          <w:p w14:paraId="46C4DD73" w14:textId="7CD9E982" w:rsidR="002642C1" w:rsidRDefault="002642C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Finišér </w:t>
            </w:r>
          </w:p>
        </w:tc>
        <w:tc>
          <w:tcPr>
            <w:tcW w:w="1824" w:type="dxa"/>
          </w:tcPr>
          <w:p w14:paraId="09705541" w14:textId="6F7ED56D" w:rsidR="002642C1" w:rsidRDefault="002642C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5E860D73" w14:textId="77777777" w:rsidTr="0082741D">
        <w:tc>
          <w:tcPr>
            <w:tcW w:w="5157" w:type="dxa"/>
          </w:tcPr>
          <w:p w14:paraId="46F64A7B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Pojazdná dielňa</w:t>
            </w:r>
          </w:p>
        </w:tc>
        <w:tc>
          <w:tcPr>
            <w:tcW w:w="1824" w:type="dxa"/>
          </w:tcPr>
          <w:p w14:paraId="71943A1B" w14:textId="00410E79" w:rsidR="00E37538" w:rsidRDefault="00852A7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</w:tbl>
    <w:p w14:paraId="57BEE77E" w14:textId="77777777" w:rsidR="00E37538" w:rsidRDefault="00E37538" w:rsidP="00E37538">
      <w:pPr>
        <w:rPr>
          <w:rFonts w:ascii="Arial" w:hAnsi="Arial" w:cs="Arial"/>
          <w:b/>
          <w:sz w:val="16"/>
          <w:szCs w:val="16"/>
        </w:rPr>
      </w:pPr>
    </w:p>
    <w:p w14:paraId="51C3AA22" w14:textId="77777777" w:rsidR="00E37538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p w14:paraId="52114838" w14:textId="77777777" w:rsidR="00852A71" w:rsidRDefault="00E37538" w:rsidP="00E37538">
      <w:pPr>
        <w:ind w:left="720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 xml:space="preserve"> </w:t>
      </w:r>
    </w:p>
    <w:p w14:paraId="1541C2C6" w14:textId="77777777" w:rsidR="00852A71" w:rsidRDefault="00852A71" w:rsidP="00E37538">
      <w:pPr>
        <w:ind w:left="720"/>
        <w:rPr>
          <w:rFonts w:ascii="Arial" w:hAnsi="Arial" w:cs="Arial"/>
          <w:b/>
        </w:rPr>
      </w:pPr>
    </w:p>
    <w:p w14:paraId="412690CA" w14:textId="77777777" w:rsidR="00852A71" w:rsidRDefault="00852A71" w:rsidP="00E37538">
      <w:pPr>
        <w:ind w:left="720"/>
        <w:rPr>
          <w:rFonts w:ascii="Arial" w:hAnsi="Arial" w:cs="Arial"/>
          <w:b/>
        </w:rPr>
      </w:pPr>
    </w:p>
    <w:p w14:paraId="022F4BF9" w14:textId="77777777" w:rsidR="00852A71" w:rsidRDefault="00852A71" w:rsidP="00E37538">
      <w:pPr>
        <w:ind w:left="720"/>
        <w:rPr>
          <w:rFonts w:ascii="Arial" w:hAnsi="Arial" w:cs="Arial"/>
          <w:b/>
        </w:rPr>
      </w:pPr>
    </w:p>
    <w:p w14:paraId="5A62C0A1" w14:textId="485F1181" w:rsidR="00E37538" w:rsidRPr="003B1F3E" w:rsidRDefault="00E37538" w:rsidP="00E37538">
      <w:pPr>
        <w:ind w:left="7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Vybavenie podzhotoviteľov</w:t>
      </w:r>
    </w:p>
    <w:p w14:paraId="1984B802" w14:textId="77777777" w:rsidR="00E37538" w:rsidRPr="003B1F3E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p w14:paraId="1393DE33" w14:textId="77777777" w:rsidR="00E37538" w:rsidRPr="003B1F3E" w:rsidRDefault="00E37538" w:rsidP="00E37538">
      <w:pPr>
        <w:ind w:left="720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>Personál:</w:t>
      </w:r>
    </w:p>
    <w:p w14:paraId="2AC00A38" w14:textId="77777777" w:rsidR="00E37538" w:rsidRPr="003B1F3E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7"/>
        <w:gridCol w:w="1791"/>
      </w:tblGrid>
      <w:tr w:rsidR="00E37538" w:rsidRPr="003B1F3E" w14:paraId="2AC80AAC" w14:textId="77777777" w:rsidTr="0082741D">
        <w:trPr>
          <w:trHeight w:val="284"/>
        </w:trPr>
        <w:tc>
          <w:tcPr>
            <w:tcW w:w="5157" w:type="dxa"/>
          </w:tcPr>
          <w:p w14:paraId="2454C8F5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B1F3E">
              <w:rPr>
                <w:rFonts w:ascii="Arial" w:hAnsi="Arial" w:cs="Arial"/>
                <w:b/>
                <w:sz w:val="22"/>
                <w:szCs w:val="22"/>
              </w:rPr>
              <w:t>Postavenie  pracovníkov</w:t>
            </w:r>
          </w:p>
        </w:tc>
        <w:tc>
          <w:tcPr>
            <w:tcW w:w="1791" w:type="dxa"/>
          </w:tcPr>
          <w:p w14:paraId="63AE24D6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B1F3E">
              <w:rPr>
                <w:rFonts w:ascii="Arial" w:hAnsi="Arial" w:cs="Arial"/>
                <w:b/>
                <w:sz w:val="22"/>
                <w:szCs w:val="22"/>
              </w:rPr>
              <w:t>Počet</w:t>
            </w:r>
          </w:p>
        </w:tc>
      </w:tr>
      <w:tr w:rsidR="00E37538" w:rsidRPr="003B1F3E" w14:paraId="77AEFF84" w14:textId="77777777" w:rsidTr="0082741D">
        <w:tc>
          <w:tcPr>
            <w:tcW w:w="5157" w:type="dxa"/>
          </w:tcPr>
          <w:p w14:paraId="574E35A9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3B1F3E">
              <w:rPr>
                <w:rFonts w:ascii="Arial" w:hAnsi="Arial" w:cs="Arial"/>
                <w:sz w:val="22"/>
                <w:szCs w:val="22"/>
              </w:rPr>
              <w:t>THP</w:t>
            </w:r>
          </w:p>
        </w:tc>
        <w:tc>
          <w:tcPr>
            <w:tcW w:w="1791" w:type="dxa"/>
          </w:tcPr>
          <w:p w14:paraId="6E6D71AE" w14:textId="48893587" w:rsidR="00E37538" w:rsidRPr="003B1F3E" w:rsidRDefault="00CF0BF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17</w:t>
            </w:r>
          </w:p>
        </w:tc>
      </w:tr>
      <w:tr w:rsidR="00E37538" w:rsidRPr="003B1F3E" w14:paraId="056F0488" w14:textId="77777777" w:rsidTr="0082741D">
        <w:tc>
          <w:tcPr>
            <w:tcW w:w="5157" w:type="dxa"/>
          </w:tcPr>
          <w:p w14:paraId="0F8D6CF5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3B1F3E">
              <w:rPr>
                <w:rFonts w:ascii="Arial" w:hAnsi="Arial" w:cs="Arial"/>
                <w:sz w:val="22"/>
                <w:szCs w:val="22"/>
              </w:rPr>
              <w:t>Robotní</w:t>
            </w:r>
            <w:r>
              <w:rPr>
                <w:rFonts w:ascii="Arial" w:hAnsi="Arial" w:cs="Arial"/>
                <w:sz w:val="22"/>
                <w:szCs w:val="22"/>
              </w:rPr>
              <w:t>ci</w:t>
            </w:r>
          </w:p>
        </w:tc>
        <w:tc>
          <w:tcPr>
            <w:tcW w:w="1791" w:type="dxa"/>
          </w:tcPr>
          <w:p w14:paraId="3F99AC2D" w14:textId="282F11E8" w:rsidR="00E37538" w:rsidRPr="003B1F3E" w:rsidRDefault="00CF0BF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126</w:t>
            </w:r>
          </w:p>
        </w:tc>
      </w:tr>
      <w:tr w:rsidR="00E37538" w:rsidRPr="003B1F3E" w14:paraId="6B60A628" w14:textId="77777777" w:rsidTr="0082741D">
        <w:tc>
          <w:tcPr>
            <w:tcW w:w="5157" w:type="dxa"/>
          </w:tcPr>
          <w:p w14:paraId="0F0D8224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Strojníci</w:t>
            </w:r>
          </w:p>
        </w:tc>
        <w:tc>
          <w:tcPr>
            <w:tcW w:w="1791" w:type="dxa"/>
          </w:tcPr>
          <w:p w14:paraId="1446636A" w14:textId="4B29C1C4" w:rsidR="00E37538" w:rsidRDefault="00CF0BF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30</w:t>
            </w:r>
          </w:p>
        </w:tc>
      </w:tr>
      <w:tr w:rsidR="00E37538" w:rsidRPr="003B1F3E" w14:paraId="3517E078" w14:textId="77777777" w:rsidTr="0082741D">
        <w:tc>
          <w:tcPr>
            <w:tcW w:w="5157" w:type="dxa"/>
          </w:tcPr>
          <w:p w14:paraId="75D345C3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Mechanizácia</w:t>
            </w:r>
          </w:p>
        </w:tc>
        <w:tc>
          <w:tcPr>
            <w:tcW w:w="1791" w:type="dxa"/>
          </w:tcPr>
          <w:p w14:paraId="45284625" w14:textId="0EC5BE7E" w:rsidR="00E37538" w:rsidRPr="003B1F3E" w:rsidRDefault="00CF0BF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37</w:t>
            </w:r>
          </w:p>
        </w:tc>
      </w:tr>
      <w:tr w:rsidR="00E37538" w:rsidRPr="003B1F3E" w14:paraId="4583BFC5" w14:textId="77777777" w:rsidTr="0082741D">
        <w:tc>
          <w:tcPr>
            <w:tcW w:w="5157" w:type="dxa"/>
          </w:tcPr>
          <w:p w14:paraId="700B2C10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Traťová mechanizácia</w:t>
            </w:r>
          </w:p>
        </w:tc>
        <w:tc>
          <w:tcPr>
            <w:tcW w:w="1791" w:type="dxa"/>
          </w:tcPr>
          <w:p w14:paraId="77A66529" w14:textId="3225E6EA" w:rsidR="00E37538" w:rsidRPr="003B1F3E" w:rsidRDefault="00CF0BF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24</w:t>
            </w:r>
          </w:p>
        </w:tc>
      </w:tr>
      <w:tr w:rsidR="00E37538" w:rsidRPr="003B1F3E" w14:paraId="6B0FFF8D" w14:textId="77777777" w:rsidTr="0082741D">
        <w:tc>
          <w:tcPr>
            <w:tcW w:w="5157" w:type="dxa"/>
          </w:tcPr>
          <w:p w14:paraId="6A60B55E" w14:textId="77777777" w:rsidR="00E37538" w:rsidRPr="003B1F3E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Doprava</w:t>
            </w:r>
          </w:p>
        </w:tc>
        <w:tc>
          <w:tcPr>
            <w:tcW w:w="1791" w:type="dxa"/>
          </w:tcPr>
          <w:p w14:paraId="1B1AB7F5" w14:textId="5680559F" w:rsidR="00E37538" w:rsidRPr="003B1F3E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18</w:t>
            </w:r>
          </w:p>
        </w:tc>
      </w:tr>
    </w:tbl>
    <w:p w14:paraId="5FCBC459" w14:textId="77777777" w:rsidR="00E37538" w:rsidRDefault="00E37538" w:rsidP="00E37538">
      <w:pPr>
        <w:ind w:left="720"/>
        <w:rPr>
          <w:rFonts w:ascii="Arial" w:hAnsi="Arial" w:cs="Arial"/>
          <w:b/>
        </w:rPr>
      </w:pPr>
    </w:p>
    <w:p w14:paraId="27387B8D" w14:textId="77777777" w:rsidR="00E37538" w:rsidRPr="003B1F3E" w:rsidRDefault="00E37538" w:rsidP="00E37538">
      <w:pPr>
        <w:ind w:left="720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>Použité stavebné stroje a mechanizmy:</w:t>
      </w:r>
    </w:p>
    <w:p w14:paraId="3CE8954F" w14:textId="77777777" w:rsidR="00E37538" w:rsidRPr="003B1F3E" w:rsidRDefault="00E37538" w:rsidP="00E37538">
      <w:pPr>
        <w:ind w:left="720"/>
        <w:rPr>
          <w:rFonts w:ascii="Arial" w:hAnsi="Arial" w:cs="Arial"/>
          <w:b/>
          <w:sz w:val="16"/>
          <w:szCs w:val="16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7"/>
        <w:gridCol w:w="1824"/>
      </w:tblGrid>
      <w:tr w:rsidR="00E37538" w:rsidRPr="003B1F3E" w14:paraId="253245C0" w14:textId="77777777" w:rsidTr="0082741D">
        <w:tc>
          <w:tcPr>
            <w:tcW w:w="5157" w:type="dxa"/>
          </w:tcPr>
          <w:p w14:paraId="41B4BD4F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</w:rPr>
            </w:pPr>
            <w:r w:rsidRPr="003B1F3E">
              <w:rPr>
                <w:rFonts w:ascii="Arial" w:hAnsi="Arial" w:cs="Arial"/>
                <w:b/>
              </w:rPr>
              <w:t>Popis, druh</w:t>
            </w:r>
          </w:p>
        </w:tc>
        <w:tc>
          <w:tcPr>
            <w:tcW w:w="1824" w:type="dxa"/>
          </w:tcPr>
          <w:p w14:paraId="4DCF4FB9" w14:textId="77777777" w:rsidR="00E37538" w:rsidRPr="003B1F3E" w:rsidRDefault="00E37538" w:rsidP="0082741D">
            <w:pPr>
              <w:jc w:val="center"/>
              <w:rPr>
                <w:rFonts w:ascii="Arial" w:hAnsi="Arial" w:cs="Arial"/>
                <w:b/>
              </w:rPr>
            </w:pPr>
            <w:r w:rsidRPr="003B1F3E">
              <w:rPr>
                <w:rFonts w:ascii="Arial" w:hAnsi="Arial" w:cs="Arial"/>
                <w:b/>
              </w:rPr>
              <w:t>Množstvo</w:t>
            </w:r>
          </w:p>
        </w:tc>
      </w:tr>
      <w:tr w:rsidR="00E37538" w:rsidRPr="003B1F3E" w14:paraId="1594B907" w14:textId="77777777" w:rsidTr="0082741D">
        <w:tc>
          <w:tcPr>
            <w:tcW w:w="5157" w:type="dxa"/>
            <w:shd w:val="clear" w:color="auto" w:fill="auto"/>
          </w:tcPr>
          <w:p w14:paraId="14AA8C8D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Rušeň</w:t>
            </w:r>
          </w:p>
        </w:tc>
        <w:tc>
          <w:tcPr>
            <w:tcW w:w="1824" w:type="dxa"/>
          </w:tcPr>
          <w:p w14:paraId="6DDEC0BB" w14:textId="7808F8A3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</w:tr>
      <w:tr w:rsidR="00E37538" w:rsidRPr="003B1F3E" w14:paraId="2E8E9ECD" w14:textId="77777777" w:rsidTr="0082741D">
        <w:tc>
          <w:tcPr>
            <w:tcW w:w="5157" w:type="dxa"/>
            <w:shd w:val="clear" w:color="auto" w:fill="auto"/>
          </w:tcPr>
          <w:p w14:paraId="058AF506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Montážny vlak TV - MVTV</w:t>
            </w:r>
          </w:p>
        </w:tc>
        <w:tc>
          <w:tcPr>
            <w:tcW w:w="1824" w:type="dxa"/>
          </w:tcPr>
          <w:p w14:paraId="3EE6927D" w14:textId="3341D596" w:rsidR="00E37538" w:rsidRPr="007277EF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D502CB" w:rsidRPr="003B1F3E" w14:paraId="20811B3F" w14:textId="77777777" w:rsidTr="0082741D">
        <w:tc>
          <w:tcPr>
            <w:tcW w:w="5157" w:type="dxa"/>
            <w:shd w:val="clear" w:color="auto" w:fill="auto"/>
          </w:tcPr>
          <w:p w14:paraId="1B74C388" w14:textId="6A7AAEC4" w:rsidR="00D502CB" w:rsidRPr="007277EF" w:rsidRDefault="00D502C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PKP</w:t>
            </w:r>
          </w:p>
        </w:tc>
        <w:tc>
          <w:tcPr>
            <w:tcW w:w="1824" w:type="dxa"/>
          </w:tcPr>
          <w:p w14:paraId="697DF732" w14:textId="5AA7033E" w:rsidR="00D502CB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514E01" w:rsidRPr="003B1F3E" w14:paraId="5DD9A40A" w14:textId="77777777" w:rsidTr="0082741D">
        <w:tc>
          <w:tcPr>
            <w:tcW w:w="5157" w:type="dxa"/>
            <w:shd w:val="clear" w:color="auto" w:fill="auto"/>
          </w:tcPr>
          <w:p w14:paraId="66A1FDF8" w14:textId="3C84DB37" w:rsidR="00514E01" w:rsidRDefault="00514E0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Termitový vozík</w:t>
            </w:r>
          </w:p>
        </w:tc>
        <w:tc>
          <w:tcPr>
            <w:tcW w:w="1824" w:type="dxa"/>
          </w:tcPr>
          <w:p w14:paraId="6F990ECC" w14:textId="1A0D28BF" w:rsidR="00514E01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595676A2" w14:textId="77777777" w:rsidTr="0082741D">
        <w:tc>
          <w:tcPr>
            <w:tcW w:w="5157" w:type="dxa"/>
            <w:shd w:val="clear" w:color="auto" w:fill="auto"/>
          </w:tcPr>
          <w:p w14:paraId="306EECB3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Pokladač výhybiek DESEC</w:t>
            </w:r>
          </w:p>
        </w:tc>
        <w:tc>
          <w:tcPr>
            <w:tcW w:w="1824" w:type="dxa"/>
          </w:tcPr>
          <w:p w14:paraId="2A7B5AC8" w14:textId="212EFB12" w:rsidR="00E37538" w:rsidRPr="007277EF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D502CB" w:rsidRPr="003B1F3E" w14:paraId="43573BB0" w14:textId="77777777" w:rsidTr="0082741D">
        <w:tc>
          <w:tcPr>
            <w:tcW w:w="5157" w:type="dxa"/>
            <w:shd w:val="clear" w:color="auto" w:fill="auto"/>
          </w:tcPr>
          <w:p w14:paraId="6B99FF9B" w14:textId="4B7F580F" w:rsidR="00D502CB" w:rsidRDefault="00D502C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Dumpcar </w:t>
            </w:r>
          </w:p>
        </w:tc>
        <w:tc>
          <w:tcPr>
            <w:tcW w:w="1824" w:type="dxa"/>
          </w:tcPr>
          <w:p w14:paraId="0DEFCB4F" w14:textId="359B3702" w:rsidR="00D502CB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15</w:t>
            </w:r>
          </w:p>
        </w:tc>
      </w:tr>
      <w:tr w:rsidR="00D502CB" w:rsidRPr="003B1F3E" w14:paraId="4E8F93D7" w14:textId="77777777" w:rsidTr="0082741D">
        <w:tc>
          <w:tcPr>
            <w:tcW w:w="5157" w:type="dxa"/>
            <w:shd w:val="clear" w:color="auto" w:fill="auto"/>
          </w:tcPr>
          <w:p w14:paraId="3F2E5337" w14:textId="0577EB53" w:rsidR="00D502CB" w:rsidRDefault="00D502C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Koľajový žeriav EDK 750</w:t>
            </w:r>
          </w:p>
        </w:tc>
        <w:tc>
          <w:tcPr>
            <w:tcW w:w="1824" w:type="dxa"/>
          </w:tcPr>
          <w:p w14:paraId="6F3B3C92" w14:textId="49A50F13" w:rsidR="00D502CB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72E81491" w14:textId="77777777" w:rsidTr="0082741D">
        <w:tc>
          <w:tcPr>
            <w:tcW w:w="5157" w:type="dxa"/>
            <w:shd w:val="clear" w:color="auto" w:fill="auto"/>
          </w:tcPr>
          <w:p w14:paraId="651205BB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Koľajová betonárka EŽP</w:t>
            </w:r>
          </w:p>
        </w:tc>
        <w:tc>
          <w:tcPr>
            <w:tcW w:w="1824" w:type="dxa"/>
          </w:tcPr>
          <w:p w14:paraId="7F72D1D0" w14:textId="446F9A6B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68EDC503" w14:textId="77777777" w:rsidTr="0082741D">
        <w:tc>
          <w:tcPr>
            <w:tcW w:w="5157" w:type="dxa"/>
            <w:shd w:val="clear" w:color="auto" w:fill="auto"/>
          </w:tcPr>
          <w:p w14:paraId="2AAB0025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Autodomiešavač</w:t>
            </w:r>
          </w:p>
        </w:tc>
        <w:tc>
          <w:tcPr>
            <w:tcW w:w="1824" w:type="dxa"/>
          </w:tcPr>
          <w:p w14:paraId="7D315744" w14:textId="2489C625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  <w:tr w:rsidR="00E37538" w:rsidRPr="003B1F3E" w14:paraId="59310E5E" w14:textId="77777777" w:rsidTr="0082741D">
        <w:tc>
          <w:tcPr>
            <w:tcW w:w="5157" w:type="dxa"/>
            <w:shd w:val="clear" w:color="auto" w:fill="auto"/>
          </w:tcPr>
          <w:p w14:paraId="04ABE0EE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Nakladač UNK</w:t>
            </w:r>
          </w:p>
        </w:tc>
        <w:tc>
          <w:tcPr>
            <w:tcW w:w="1824" w:type="dxa"/>
          </w:tcPr>
          <w:p w14:paraId="50E0BFF6" w14:textId="17533B68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7D31A698" w14:textId="77777777" w:rsidTr="0082741D">
        <w:tc>
          <w:tcPr>
            <w:tcW w:w="5157" w:type="dxa"/>
            <w:shd w:val="clear" w:color="auto" w:fill="auto"/>
          </w:tcPr>
          <w:p w14:paraId="4A01095C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Betón pumpa</w:t>
            </w:r>
          </w:p>
        </w:tc>
        <w:tc>
          <w:tcPr>
            <w:tcW w:w="1824" w:type="dxa"/>
          </w:tcPr>
          <w:p w14:paraId="24D0E6C4" w14:textId="7C135208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</w:tr>
      <w:tr w:rsidR="00E37538" w:rsidRPr="003B1F3E" w14:paraId="29A6EEF7" w14:textId="77777777" w:rsidTr="0082741D">
        <w:tc>
          <w:tcPr>
            <w:tcW w:w="5157" w:type="dxa"/>
            <w:shd w:val="clear" w:color="auto" w:fill="auto"/>
          </w:tcPr>
          <w:p w14:paraId="74D11AAA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IP kladivo</w:t>
            </w:r>
          </w:p>
        </w:tc>
        <w:tc>
          <w:tcPr>
            <w:tcW w:w="1824" w:type="dxa"/>
          </w:tcPr>
          <w:p w14:paraId="14F8D8EE" w14:textId="7C8542FE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5FF38D03" w14:textId="77777777" w:rsidTr="0082741D">
        <w:tc>
          <w:tcPr>
            <w:tcW w:w="5157" w:type="dxa"/>
            <w:shd w:val="clear" w:color="auto" w:fill="auto"/>
          </w:tcPr>
          <w:p w14:paraId="042A3EAB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Vŕtacia súprava</w:t>
            </w:r>
          </w:p>
        </w:tc>
        <w:tc>
          <w:tcPr>
            <w:tcW w:w="1824" w:type="dxa"/>
          </w:tcPr>
          <w:p w14:paraId="63B2DDCA" w14:textId="207C4081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B66E56" w:rsidRPr="003B1F3E" w14:paraId="720CC167" w14:textId="77777777" w:rsidTr="0082741D">
        <w:tc>
          <w:tcPr>
            <w:tcW w:w="5157" w:type="dxa"/>
            <w:shd w:val="clear" w:color="auto" w:fill="auto"/>
          </w:tcPr>
          <w:p w14:paraId="02B243C5" w14:textId="1491F2FE" w:rsidR="00B66E56" w:rsidRPr="007277EF" w:rsidRDefault="00B66E56" w:rsidP="00B66E56">
            <w:pPr>
              <w:rPr>
                <w:rFonts w:ascii="Arial" w:hAnsi="Arial" w:cs="Arial"/>
                <w:sz w:val="22"/>
                <w:szCs w:val="22"/>
              </w:rPr>
            </w:pPr>
            <w:r w:rsidRPr="00B66E56">
              <w:rPr>
                <w:rFonts w:ascii="Arial" w:hAnsi="Arial" w:cs="Arial"/>
                <w:sz w:val="22"/>
                <w:szCs w:val="22"/>
              </w:rPr>
              <w:t>Malá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B66E56">
              <w:rPr>
                <w:rFonts w:ascii="Arial" w:hAnsi="Arial" w:cs="Arial"/>
                <w:sz w:val="22"/>
                <w:szCs w:val="22"/>
              </w:rPr>
              <w:t>vŕtacia súprava</w:t>
            </w:r>
          </w:p>
        </w:tc>
        <w:tc>
          <w:tcPr>
            <w:tcW w:w="1824" w:type="dxa"/>
          </w:tcPr>
          <w:p w14:paraId="0BDE8123" w14:textId="5A8D5C0E" w:rsidR="00B66E56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514E01" w:rsidRPr="003B1F3E" w14:paraId="29DAC93A" w14:textId="77777777" w:rsidTr="0082741D">
        <w:tc>
          <w:tcPr>
            <w:tcW w:w="5157" w:type="dxa"/>
            <w:shd w:val="clear" w:color="auto" w:fill="auto"/>
          </w:tcPr>
          <w:p w14:paraId="2D004E30" w14:textId="4B186015" w:rsidR="00514E01" w:rsidRPr="007277EF" w:rsidRDefault="00514E0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Baraniaca súprava</w:t>
            </w:r>
          </w:p>
        </w:tc>
        <w:tc>
          <w:tcPr>
            <w:tcW w:w="1824" w:type="dxa"/>
          </w:tcPr>
          <w:p w14:paraId="7FC45416" w14:textId="4C52C915" w:rsidR="00514E01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D502CB" w:rsidRPr="003B1F3E" w14:paraId="7D8C0A7D" w14:textId="77777777" w:rsidTr="0082741D">
        <w:tc>
          <w:tcPr>
            <w:tcW w:w="5157" w:type="dxa"/>
            <w:shd w:val="clear" w:color="auto" w:fill="auto"/>
          </w:tcPr>
          <w:p w14:paraId="4076DC60" w14:textId="169FFA06" w:rsidR="00D502CB" w:rsidRPr="007277EF" w:rsidRDefault="00D502C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Dvojcestné rýpadlo</w:t>
            </w:r>
          </w:p>
        </w:tc>
        <w:tc>
          <w:tcPr>
            <w:tcW w:w="1824" w:type="dxa"/>
          </w:tcPr>
          <w:p w14:paraId="2AF113A9" w14:textId="1C9854E3" w:rsidR="00D502CB" w:rsidRPr="007277EF" w:rsidRDefault="00D502C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45B3A046" w14:textId="77777777" w:rsidTr="0082741D">
        <w:tc>
          <w:tcPr>
            <w:tcW w:w="5157" w:type="dxa"/>
            <w:shd w:val="clear" w:color="auto" w:fill="auto"/>
          </w:tcPr>
          <w:p w14:paraId="1D7584E2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Kolesové rýpadlo</w:t>
            </w:r>
          </w:p>
        </w:tc>
        <w:tc>
          <w:tcPr>
            <w:tcW w:w="1824" w:type="dxa"/>
          </w:tcPr>
          <w:p w14:paraId="40778EF2" w14:textId="2104C499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</w:t>
            </w:r>
          </w:p>
        </w:tc>
      </w:tr>
      <w:tr w:rsidR="00E37538" w:rsidRPr="003B1F3E" w14:paraId="71B011A6" w14:textId="77777777" w:rsidTr="0082741D">
        <w:tc>
          <w:tcPr>
            <w:tcW w:w="5157" w:type="dxa"/>
            <w:shd w:val="clear" w:color="auto" w:fill="auto"/>
          </w:tcPr>
          <w:p w14:paraId="1718666A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</w:t>
            </w:r>
            <w:r w:rsidRPr="007277EF">
              <w:rPr>
                <w:rFonts w:ascii="Arial" w:hAnsi="Arial" w:cs="Arial"/>
                <w:sz w:val="22"/>
                <w:szCs w:val="22"/>
              </w:rPr>
              <w:t>ásové rýpadlo</w:t>
            </w:r>
          </w:p>
        </w:tc>
        <w:tc>
          <w:tcPr>
            <w:tcW w:w="1824" w:type="dxa"/>
          </w:tcPr>
          <w:p w14:paraId="1E1DA0D7" w14:textId="51F2C636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E37538" w:rsidRPr="003B1F3E" w14:paraId="2AA11DCF" w14:textId="77777777" w:rsidTr="0082741D">
        <w:tc>
          <w:tcPr>
            <w:tcW w:w="5157" w:type="dxa"/>
            <w:shd w:val="clear" w:color="auto" w:fill="auto"/>
          </w:tcPr>
          <w:p w14:paraId="0AA1FA54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</w:t>
            </w:r>
            <w:r w:rsidRPr="007277EF">
              <w:rPr>
                <w:rFonts w:ascii="Arial" w:hAnsi="Arial" w:cs="Arial"/>
                <w:sz w:val="22"/>
                <w:szCs w:val="22"/>
              </w:rPr>
              <w:t>raktobager</w:t>
            </w:r>
          </w:p>
        </w:tc>
        <w:tc>
          <w:tcPr>
            <w:tcW w:w="1824" w:type="dxa"/>
          </w:tcPr>
          <w:p w14:paraId="030D2716" w14:textId="1AAFECBD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</w:t>
            </w:r>
          </w:p>
        </w:tc>
      </w:tr>
      <w:tr w:rsidR="00D502CB" w:rsidRPr="003B1F3E" w14:paraId="46223076" w14:textId="77777777" w:rsidTr="0082741D">
        <w:tc>
          <w:tcPr>
            <w:tcW w:w="5157" w:type="dxa"/>
            <w:shd w:val="clear" w:color="auto" w:fill="auto"/>
          </w:tcPr>
          <w:p w14:paraId="10835505" w14:textId="4C69FC01" w:rsidR="00D502CB" w:rsidRDefault="00D502C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Chopperdozátor </w:t>
            </w:r>
          </w:p>
        </w:tc>
        <w:tc>
          <w:tcPr>
            <w:tcW w:w="1824" w:type="dxa"/>
          </w:tcPr>
          <w:p w14:paraId="196155B8" w14:textId="0B3C57AF" w:rsidR="00D502CB" w:rsidRPr="007277EF" w:rsidRDefault="00514E01" w:rsidP="00514E01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27</w:t>
            </w:r>
          </w:p>
        </w:tc>
      </w:tr>
      <w:tr w:rsidR="00E37538" w:rsidRPr="003B1F3E" w14:paraId="0B7A55FB" w14:textId="77777777" w:rsidTr="0082741D">
        <w:tc>
          <w:tcPr>
            <w:tcW w:w="5157" w:type="dxa"/>
            <w:shd w:val="clear" w:color="auto" w:fill="auto"/>
          </w:tcPr>
          <w:p w14:paraId="02014521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Buldozér</w:t>
            </w:r>
          </w:p>
        </w:tc>
        <w:tc>
          <w:tcPr>
            <w:tcW w:w="1824" w:type="dxa"/>
          </w:tcPr>
          <w:p w14:paraId="05C5AC94" w14:textId="4FC362E8" w:rsidR="00E37538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5B414959" w14:textId="77777777" w:rsidTr="0082741D">
        <w:tc>
          <w:tcPr>
            <w:tcW w:w="5157" w:type="dxa"/>
            <w:shd w:val="clear" w:color="auto" w:fill="auto"/>
          </w:tcPr>
          <w:p w14:paraId="6F4128BB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Greder</w:t>
            </w:r>
          </w:p>
        </w:tc>
        <w:tc>
          <w:tcPr>
            <w:tcW w:w="1824" w:type="dxa"/>
          </w:tcPr>
          <w:p w14:paraId="31C48579" w14:textId="6C99EC4C" w:rsidR="00E37538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66E0B255" w14:textId="77777777" w:rsidTr="0082741D">
        <w:tc>
          <w:tcPr>
            <w:tcW w:w="5157" w:type="dxa"/>
            <w:shd w:val="clear" w:color="auto" w:fill="auto"/>
            <w:vAlign w:val="center"/>
          </w:tcPr>
          <w:p w14:paraId="72A7C5BA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UNC</w:t>
            </w:r>
          </w:p>
        </w:tc>
        <w:tc>
          <w:tcPr>
            <w:tcW w:w="1824" w:type="dxa"/>
            <w:vAlign w:val="center"/>
          </w:tcPr>
          <w:p w14:paraId="29596E14" w14:textId="42BFBF0B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7F271143" w14:textId="77777777" w:rsidTr="0082741D">
        <w:tc>
          <w:tcPr>
            <w:tcW w:w="5157" w:type="dxa"/>
            <w:shd w:val="clear" w:color="auto" w:fill="auto"/>
            <w:vAlign w:val="center"/>
          </w:tcPr>
          <w:p w14:paraId="55264224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Autožeriav</w:t>
            </w:r>
          </w:p>
        </w:tc>
        <w:tc>
          <w:tcPr>
            <w:tcW w:w="1824" w:type="dxa"/>
            <w:vAlign w:val="center"/>
          </w:tcPr>
          <w:p w14:paraId="37C4420F" w14:textId="2C4F0E00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  <w:tr w:rsidR="00F1173B" w:rsidRPr="003B1F3E" w14:paraId="2D5A804E" w14:textId="77777777" w:rsidTr="0082741D">
        <w:tc>
          <w:tcPr>
            <w:tcW w:w="5157" w:type="dxa"/>
            <w:shd w:val="clear" w:color="auto" w:fill="auto"/>
            <w:vAlign w:val="center"/>
          </w:tcPr>
          <w:p w14:paraId="517435B4" w14:textId="32442795" w:rsidR="00F1173B" w:rsidRPr="007277EF" w:rsidRDefault="00F1173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Vežový žeriav</w:t>
            </w:r>
          </w:p>
        </w:tc>
        <w:tc>
          <w:tcPr>
            <w:tcW w:w="1824" w:type="dxa"/>
            <w:vAlign w:val="center"/>
          </w:tcPr>
          <w:p w14:paraId="723D1BA5" w14:textId="5FF00AE7" w:rsidR="00F1173B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5DF6D671" w14:textId="77777777" w:rsidTr="0082741D">
        <w:tc>
          <w:tcPr>
            <w:tcW w:w="5157" w:type="dxa"/>
            <w:shd w:val="clear" w:color="auto" w:fill="auto"/>
            <w:vAlign w:val="center"/>
          </w:tcPr>
          <w:p w14:paraId="18CE330D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Auto s HR</w:t>
            </w:r>
          </w:p>
        </w:tc>
        <w:tc>
          <w:tcPr>
            <w:tcW w:w="1824" w:type="dxa"/>
            <w:vAlign w:val="center"/>
          </w:tcPr>
          <w:p w14:paraId="39892901" w14:textId="518A14D7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</w:tr>
      <w:tr w:rsidR="00E37538" w:rsidRPr="003B1F3E" w14:paraId="5F329DAB" w14:textId="77777777" w:rsidTr="0082741D">
        <w:tc>
          <w:tcPr>
            <w:tcW w:w="5157" w:type="dxa"/>
            <w:shd w:val="clear" w:color="auto" w:fill="auto"/>
            <w:vAlign w:val="center"/>
          </w:tcPr>
          <w:p w14:paraId="618D870A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Osemkola</w:t>
            </w:r>
          </w:p>
        </w:tc>
        <w:tc>
          <w:tcPr>
            <w:tcW w:w="1824" w:type="dxa"/>
            <w:vAlign w:val="center"/>
          </w:tcPr>
          <w:p w14:paraId="0D826A3F" w14:textId="5760638C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</w:tr>
      <w:tr w:rsidR="00E37538" w:rsidRPr="003B1F3E" w14:paraId="4035CBE5" w14:textId="77777777" w:rsidTr="0082741D">
        <w:tc>
          <w:tcPr>
            <w:tcW w:w="5157" w:type="dxa"/>
            <w:shd w:val="clear" w:color="auto" w:fill="auto"/>
            <w:vAlign w:val="center"/>
          </w:tcPr>
          <w:p w14:paraId="33D79E76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Náves</w:t>
            </w:r>
          </w:p>
        </w:tc>
        <w:tc>
          <w:tcPr>
            <w:tcW w:w="1824" w:type="dxa"/>
            <w:vAlign w:val="center"/>
          </w:tcPr>
          <w:p w14:paraId="71E6D993" w14:textId="4EF51138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63DAC58F" w14:textId="77777777" w:rsidTr="0082741D">
        <w:tc>
          <w:tcPr>
            <w:tcW w:w="5157" w:type="dxa"/>
            <w:shd w:val="clear" w:color="auto" w:fill="auto"/>
            <w:vAlign w:val="center"/>
          </w:tcPr>
          <w:p w14:paraId="6ADBF4D1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T815</w:t>
            </w:r>
          </w:p>
        </w:tc>
        <w:tc>
          <w:tcPr>
            <w:tcW w:w="1824" w:type="dxa"/>
            <w:vAlign w:val="center"/>
          </w:tcPr>
          <w:p w14:paraId="134BF3F5" w14:textId="3C35F831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E37538" w:rsidRPr="003B1F3E" w14:paraId="19D3113F" w14:textId="77777777" w:rsidTr="0082741D">
        <w:tc>
          <w:tcPr>
            <w:tcW w:w="5157" w:type="dxa"/>
            <w:shd w:val="clear" w:color="auto" w:fill="auto"/>
            <w:vAlign w:val="center"/>
          </w:tcPr>
          <w:p w14:paraId="3F9704EF" w14:textId="1708DFB8" w:rsidR="00E37538" w:rsidRDefault="00514E01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AD35</w:t>
            </w:r>
          </w:p>
        </w:tc>
        <w:tc>
          <w:tcPr>
            <w:tcW w:w="1824" w:type="dxa"/>
            <w:vAlign w:val="center"/>
          </w:tcPr>
          <w:p w14:paraId="1FA50C3C" w14:textId="616CE7A2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2129C8B7" w14:textId="77777777" w:rsidTr="0082741D">
        <w:tc>
          <w:tcPr>
            <w:tcW w:w="5157" w:type="dxa"/>
            <w:shd w:val="clear" w:color="auto" w:fill="auto"/>
            <w:vAlign w:val="center"/>
          </w:tcPr>
          <w:p w14:paraId="5149613F" w14:textId="0A4A9C06" w:rsidR="00E37538" w:rsidRDefault="00E37538" w:rsidP="00B66E56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AD</w:t>
            </w:r>
            <w:r w:rsidR="00B66E56">
              <w:rPr>
                <w:rFonts w:ascii="Arial" w:hAnsi="Arial" w:cs="Arial"/>
                <w:sz w:val="22"/>
                <w:szCs w:val="22"/>
              </w:rPr>
              <w:t>40</w:t>
            </w:r>
          </w:p>
        </w:tc>
        <w:tc>
          <w:tcPr>
            <w:tcW w:w="1824" w:type="dxa"/>
            <w:vAlign w:val="center"/>
          </w:tcPr>
          <w:p w14:paraId="0724930B" w14:textId="4901E793" w:rsidR="00E37538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54E1FC44" w14:textId="77777777" w:rsidTr="0082741D">
        <w:tc>
          <w:tcPr>
            <w:tcW w:w="5157" w:type="dxa"/>
            <w:shd w:val="clear" w:color="auto" w:fill="auto"/>
            <w:vAlign w:val="center"/>
          </w:tcPr>
          <w:p w14:paraId="5B05E567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AD90</w:t>
            </w:r>
          </w:p>
        </w:tc>
        <w:tc>
          <w:tcPr>
            <w:tcW w:w="1824" w:type="dxa"/>
            <w:vAlign w:val="center"/>
          </w:tcPr>
          <w:p w14:paraId="0C3E80DB" w14:textId="48EEA49D" w:rsidR="00E37538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2310B50E" w14:textId="77777777" w:rsidTr="0082741D">
        <w:tc>
          <w:tcPr>
            <w:tcW w:w="5157" w:type="dxa"/>
            <w:shd w:val="clear" w:color="auto" w:fill="auto"/>
            <w:vAlign w:val="center"/>
          </w:tcPr>
          <w:p w14:paraId="7C97AB12" w14:textId="333A52D3" w:rsidR="00E37538" w:rsidRDefault="00E37538" w:rsidP="005442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AD</w:t>
            </w:r>
            <w:r w:rsidR="0054420D">
              <w:rPr>
                <w:rFonts w:ascii="Arial" w:hAnsi="Arial" w:cs="Arial"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>50</w:t>
            </w:r>
          </w:p>
        </w:tc>
        <w:tc>
          <w:tcPr>
            <w:tcW w:w="1824" w:type="dxa"/>
            <w:vAlign w:val="center"/>
          </w:tcPr>
          <w:p w14:paraId="618AC0BB" w14:textId="353F32CA" w:rsidR="00E37538" w:rsidRDefault="0054420D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3BF2BF5F" w14:textId="77777777" w:rsidTr="0082741D">
        <w:tc>
          <w:tcPr>
            <w:tcW w:w="5157" w:type="dxa"/>
            <w:shd w:val="clear" w:color="auto" w:fill="auto"/>
            <w:vAlign w:val="center"/>
          </w:tcPr>
          <w:p w14:paraId="39FF38CF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lastRenderedPageBreak/>
              <w:t>CAT 432</w:t>
            </w:r>
          </w:p>
        </w:tc>
        <w:tc>
          <w:tcPr>
            <w:tcW w:w="1824" w:type="dxa"/>
            <w:vAlign w:val="center"/>
          </w:tcPr>
          <w:p w14:paraId="0F333E89" w14:textId="54ACF133" w:rsidR="00E37538" w:rsidRPr="007277EF" w:rsidRDefault="0054420D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115D64C4" w14:textId="77777777" w:rsidTr="0082741D">
        <w:tc>
          <w:tcPr>
            <w:tcW w:w="5157" w:type="dxa"/>
            <w:shd w:val="clear" w:color="auto" w:fill="auto"/>
            <w:vAlign w:val="center"/>
          </w:tcPr>
          <w:p w14:paraId="6AA482CA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CAT 434</w:t>
            </w:r>
          </w:p>
        </w:tc>
        <w:tc>
          <w:tcPr>
            <w:tcW w:w="1824" w:type="dxa"/>
            <w:vAlign w:val="center"/>
          </w:tcPr>
          <w:p w14:paraId="443A7312" w14:textId="185A92B1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583F5389" w14:textId="77777777" w:rsidTr="0082741D">
        <w:tc>
          <w:tcPr>
            <w:tcW w:w="5157" w:type="dxa"/>
            <w:shd w:val="clear" w:color="auto" w:fill="auto"/>
            <w:vAlign w:val="center"/>
          </w:tcPr>
          <w:p w14:paraId="46EF63E8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</w:t>
            </w:r>
            <w:r w:rsidRPr="007277EF">
              <w:rPr>
                <w:rFonts w:ascii="Arial" w:hAnsi="Arial" w:cs="Arial"/>
                <w:sz w:val="22"/>
                <w:szCs w:val="22"/>
              </w:rPr>
              <w:t>klápač</w:t>
            </w:r>
          </w:p>
        </w:tc>
        <w:tc>
          <w:tcPr>
            <w:tcW w:w="1824" w:type="dxa"/>
            <w:vAlign w:val="center"/>
          </w:tcPr>
          <w:p w14:paraId="68D897AA" w14:textId="31888071" w:rsidR="00E37538" w:rsidRPr="007277EF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59E2208D" w14:textId="77777777" w:rsidTr="0082741D">
        <w:tc>
          <w:tcPr>
            <w:tcW w:w="5157" w:type="dxa"/>
            <w:shd w:val="clear" w:color="auto" w:fill="auto"/>
            <w:vAlign w:val="center"/>
          </w:tcPr>
          <w:p w14:paraId="10749580" w14:textId="77777777" w:rsidR="00E37538" w:rsidRPr="007277EF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7277EF">
              <w:rPr>
                <w:rFonts w:ascii="Arial" w:hAnsi="Arial" w:cs="Arial"/>
                <w:sz w:val="22"/>
                <w:szCs w:val="22"/>
              </w:rPr>
              <w:t>JCB</w:t>
            </w:r>
          </w:p>
        </w:tc>
        <w:tc>
          <w:tcPr>
            <w:tcW w:w="1824" w:type="dxa"/>
            <w:vAlign w:val="center"/>
          </w:tcPr>
          <w:p w14:paraId="63980419" w14:textId="316ED5D1" w:rsidR="00E37538" w:rsidRPr="007277EF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F1173B" w:rsidRPr="003B1F3E" w14:paraId="2F30EA13" w14:textId="77777777" w:rsidTr="0082741D">
        <w:tc>
          <w:tcPr>
            <w:tcW w:w="5157" w:type="dxa"/>
            <w:shd w:val="clear" w:color="auto" w:fill="auto"/>
            <w:vAlign w:val="center"/>
          </w:tcPr>
          <w:p w14:paraId="41884767" w14:textId="746153E9" w:rsidR="00F1173B" w:rsidRPr="007277EF" w:rsidRDefault="00F1173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Manipulátor </w:t>
            </w:r>
          </w:p>
        </w:tc>
        <w:tc>
          <w:tcPr>
            <w:tcW w:w="1824" w:type="dxa"/>
            <w:vAlign w:val="center"/>
          </w:tcPr>
          <w:p w14:paraId="24280ABE" w14:textId="7273EB17" w:rsidR="00F1173B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5B3EB3C2" w14:textId="77777777" w:rsidTr="0082741D">
        <w:tc>
          <w:tcPr>
            <w:tcW w:w="5157" w:type="dxa"/>
            <w:shd w:val="clear" w:color="auto" w:fill="auto"/>
            <w:vAlign w:val="center"/>
          </w:tcPr>
          <w:p w14:paraId="71303A0B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MAN</w:t>
            </w:r>
          </w:p>
        </w:tc>
        <w:tc>
          <w:tcPr>
            <w:tcW w:w="1824" w:type="dxa"/>
            <w:vAlign w:val="center"/>
          </w:tcPr>
          <w:p w14:paraId="622FB4FA" w14:textId="2B9A3B8F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47420878" w14:textId="77777777" w:rsidTr="0082741D">
        <w:tc>
          <w:tcPr>
            <w:tcW w:w="5157" w:type="dxa"/>
            <w:shd w:val="clear" w:color="auto" w:fill="auto"/>
            <w:vAlign w:val="center"/>
          </w:tcPr>
          <w:p w14:paraId="0F830A9F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Automatická strojná podbíjačka ASPV, ASP</w:t>
            </w:r>
          </w:p>
        </w:tc>
        <w:tc>
          <w:tcPr>
            <w:tcW w:w="1824" w:type="dxa"/>
            <w:vAlign w:val="center"/>
          </w:tcPr>
          <w:p w14:paraId="313B33E1" w14:textId="09725C89" w:rsidR="00E37538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B66E56" w:rsidRPr="003B1F3E" w14:paraId="69B7D039" w14:textId="77777777" w:rsidTr="0082741D">
        <w:tc>
          <w:tcPr>
            <w:tcW w:w="5157" w:type="dxa"/>
            <w:shd w:val="clear" w:color="auto" w:fill="auto"/>
            <w:vAlign w:val="center"/>
          </w:tcPr>
          <w:p w14:paraId="7F26EBA3" w14:textId="366BC2EC" w:rsidR="00B66E56" w:rsidRDefault="00B66E56" w:rsidP="0082741D">
            <w:pPr>
              <w:rPr>
                <w:rFonts w:ascii="Arial" w:hAnsi="Arial" w:cs="Arial"/>
                <w:sz w:val="22"/>
                <w:szCs w:val="22"/>
              </w:rPr>
            </w:pPr>
            <w:r w:rsidRPr="00D2626C">
              <w:rPr>
                <w:rFonts w:cs="Arial"/>
                <w:szCs w:val="18"/>
              </w:rPr>
              <w:t>Pao vozne s valčekovou dráhou</w:t>
            </w:r>
          </w:p>
        </w:tc>
        <w:tc>
          <w:tcPr>
            <w:tcW w:w="1824" w:type="dxa"/>
            <w:vAlign w:val="center"/>
          </w:tcPr>
          <w:p w14:paraId="132ABD96" w14:textId="27A667C9" w:rsidR="00B66E56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B66E56" w:rsidRPr="003B1F3E" w14:paraId="2155BE5B" w14:textId="77777777" w:rsidTr="0082741D">
        <w:tc>
          <w:tcPr>
            <w:tcW w:w="5157" w:type="dxa"/>
            <w:shd w:val="clear" w:color="auto" w:fill="auto"/>
            <w:vAlign w:val="center"/>
          </w:tcPr>
          <w:p w14:paraId="033ADED1" w14:textId="19316A71" w:rsidR="00B66E56" w:rsidRPr="00D2626C" w:rsidRDefault="00B66E56" w:rsidP="0082741D">
            <w:pPr>
              <w:rPr>
                <w:rFonts w:cs="Arial"/>
                <w:szCs w:val="18"/>
              </w:rPr>
            </w:pPr>
            <w:r w:rsidRPr="00D2626C">
              <w:rPr>
                <w:rFonts w:cs="Arial"/>
                <w:szCs w:val="18"/>
              </w:rPr>
              <w:t>Podvozky</w:t>
            </w:r>
            <w:r>
              <w:rPr>
                <w:rFonts w:cs="Arial"/>
                <w:szCs w:val="18"/>
              </w:rPr>
              <w:t xml:space="preserve"> </w:t>
            </w:r>
            <w:r w:rsidRPr="00D2626C">
              <w:rPr>
                <w:rFonts w:cs="Arial"/>
                <w:szCs w:val="18"/>
              </w:rPr>
              <w:t xml:space="preserve"> vzor 53</w:t>
            </w:r>
          </w:p>
        </w:tc>
        <w:tc>
          <w:tcPr>
            <w:tcW w:w="1824" w:type="dxa"/>
            <w:vAlign w:val="center"/>
          </w:tcPr>
          <w:p w14:paraId="048299DF" w14:textId="29CF9C3B" w:rsidR="00B66E56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4A8FFAE5" w14:textId="77777777" w:rsidTr="0082741D">
        <w:tc>
          <w:tcPr>
            <w:tcW w:w="5157" w:type="dxa"/>
            <w:shd w:val="clear" w:color="auto" w:fill="auto"/>
            <w:vAlign w:val="center"/>
          </w:tcPr>
          <w:p w14:paraId="4B4BB33E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Plošina</w:t>
            </w:r>
          </w:p>
        </w:tc>
        <w:tc>
          <w:tcPr>
            <w:tcW w:w="1824" w:type="dxa"/>
            <w:vAlign w:val="center"/>
          </w:tcPr>
          <w:p w14:paraId="32282E96" w14:textId="1ADFAB3A" w:rsidR="00E37538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  <w:tr w:rsidR="00E37538" w:rsidRPr="003B1F3E" w14:paraId="2BB64D7E" w14:textId="77777777" w:rsidTr="0082741D">
        <w:tc>
          <w:tcPr>
            <w:tcW w:w="5157" w:type="dxa"/>
            <w:shd w:val="clear" w:color="auto" w:fill="auto"/>
            <w:vAlign w:val="center"/>
          </w:tcPr>
          <w:p w14:paraId="10990B32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Vežový žeriav</w:t>
            </w:r>
          </w:p>
        </w:tc>
        <w:tc>
          <w:tcPr>
            <w:tcW w:w="1824" w:type="dxa"/>
            <w:vAlign w:val="center"/>
          </w:tcPr>
          <w:p w14:paraId="5A4F3522" w14:textId="131DB4BE" w:rsidR="00E37538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E37538" w:rsidRPr="003B1F3E" w14:paraId="0BBF7ABB" w14:textId="77777777" w:rsidTr="0082741D">
        <w:tc>
          <w:tcPr>
            <w:tcW w:w="5157" w:type="dxa"/>
            <w:shd w:val="clear" w:color="auto" w:fill="auto"/>
            <w:vAlign w:val="center"/>
          </w:tcPr>
          <w:p w14:paraId="0BC7A315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Minibager KX 101-3</w:t>
            </w:r>
          </w:p>
        </w:tc>
        <w:tc>
          <w:tcPr>
            <w:tcW w:w="1824" w:type="dxa"/>
            <w:vAlign w:val="center"/>
          </w:tcPr>
          <w:p w14:paraId="04C81AF9" w14:textId="4F4B61F4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601E4E3E" w14:textId="77777777" w:rsidTr="0082741D">
        <w:tc>
          <w:tcPr>
            <w:tcW w:w="5157" w:type="dxa"/>
            <w:shd w:val="clear" w:color="auto" w:fill="auto"/>
            <w:vAlign w:val="center"/>
          </w:tcPr>
          <w:p w14:paraId="4BD41B38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Pojazdná dielňa</w:t>
            </w:r>
          </w:p>
        </w:tc>
        <w:tc>
          <w:tcPr>
            <w:tcW w:w="1824" w:type="dxa"/>
            <w:vAlign w:val="center"/>
          </w:tcPr>
          <w:p w14:paraId="23251188" w14:textId="3D2551E1" w:rsidR="00E37538" w:rsidRDefault="00514E01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37538" w:rsidRPr="003B1F3E" w14:paraId="5FB2C678" w14:textId="77777777" w:rsidTr="0082741D">
        <w:tc>
          <w:tcPr>
            <w:tcW w:w="5157" w:type="dxa"/>
            <w:shd w:val="clear" w:color="auto" w:fill="auto"/>
            <w:vAlign w:val="center"/>
          </w:tcPr>
          <w:p w14:paraId="05AC9770" w14:textId="77777777" w:rsidR="00E37538" w:rsidRDefault="00E37538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Cestný valec</w:t>
            </w:r>
          </w:p>
        </w:tc>
        <w:tc>
          <w:tcPr>
            <w:tcW w:w="1824" w:type="dxa"/>
            <w:vAlign w:val="center"/>
          </w:tcPr>
          <w:p w14:paraId="493A6147" w14:textId="4CF93D56" w:rsidR="00E37538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B66E56" w:rsidRPr="003B1F3E" w14:paraId="45E1A104" w14:textId="77777777" w:rsidTr="0082741D">
        <w:tc>
          <w:tcPr>
            <w:tcW w:w="5157" w:type="dxa"/>
            <w:shd w:val="clear" w:color="auto" w:fill="auto"/>
            <w:vAlign w:val="center"/>
          </w:tcPr>
          <w:p w14:paraId="4920AE9F" w14:textId="493EAF4A" w:rsidR="00B66E56" w:rsidRDefault="00B66E56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Dozer </w:t>
            </w:r>
          </w:p>
        </w:tc>
        <w:tc>
          <w:tcPr>
            <w:tcW w:w="1824" w:type="dxa"/>
            <w:vAlign w:val="center"/>
          </w:tcPr>
          <w:p w14:paraId="05D7E10F" w14:textId="0DC6DAF4" w:rsidR="00B66E56" w:rsidRDefault="00B66E56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F1173B" w:rsidRPr="003B1F3E" w14:paraId="6D376D2D" w14:textId="77777777" w:rsidTr="0082741D">
        <w:tc>
          <w:tcPr>
            <w:tcW w:w="5157" w:type="dxa"/>
            <w:shd w:val="clear" w:color="auto" w:fill="auto"/>
            <w:vAlign w:val="center"/>
          </w:tcPr>
          <w:p w14:paraId="17B74562" w14:textId="4BC755BF" w:rsidR="00F1173B" w:rsidRDefault="00F1173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Greder </w:t>
            </w:r>
          </w:p>
        </w:tc>
        <w:tc>
          <w:tcPr>
            <w:tcW w:w="1824" w:type="dxa"/>
            <w:vAlign w:val="center"/>
          </w:tcPr>
          <w:p w14:paraId="6CED7892" w14:textId="34B679D1" w:rsidR="00F1173B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F1173B" w:rsidRPr="003B1F3E" w14:paraId="0822EA52" w14:textId="77777777" w:rsidTr="0082741D">
        <w:tc>
          <w:tcPr>
            <w:tcW w:w="5157" w:type="dxa"/>
            <w:shd w:val="clear" w:color="auto" w:fill="auto"/>
            <w:vAlign w:val="center"/>
          </w:tcPr>
          <w:p w14:paraId="4DE1126D" w14:textId="04CC1577" w:rsidR="00F1173B" w:rsidRDefault="00F1173B" w:rsidP="0082741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Finišér </w:t>
            </w:r>
          </w:p>
        </w:tc>
        <w:tc>
          <w:tcPr>
            <w:tcW w:w="1824" w:type="dxa"/>
            <w:vAlign w:val="center"/>
          </w:tcPr>
          <w:p w14:paraId="4E8CBC5C" w14:textId="09C0189B" w:rsidR="00F1173B" w:rsidRDefault="00F1173B" w:rsidP="0082741D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</w:tbl>
    <w:p w14:paraId="16DAC743" w14:textId="77777777" w:rsidR="00E37538" w:rsidRDefault="00E37538" w:rsidP="00E37538">
      <w:pPr>
        <w:rPr>
          <w:rFonts w:ascii="Arial" w:hAnsi="Arial" w:cs="Arial"/>
          <w:b/>
          <w:sz w:val="16"/>
          <w:szCs w:val="16"/>
        </w:rPr>
      </w:pPr>
    </w:p>
    <w:p w14:paraId="21D7EB9F" w14:textId="77777777" w:rsidR="00AE4723" w:rsidRDefault="00AE4723" w:rsidP="00AE4723">
      <w:pPr>
        <w:ind w:left="720"/>
        <w:rPr>
          <w:rFonts w:ascii="Arial" w:hAnsi="Arial" w:cs="Arial"/>
          <w:b/>
          <w:caps/>
          <w:sz w:val="28"/>
          <w:szCs w:val="28"/>
        </w:rPr>
      </w:pPr>
    </w:p>
    <w:p w14:paraId="621B0032" w14:textId="0C5B339E" w:rsidR="00E37538" w:rsidRPr="003B1F3E" w:rsidRDefault="00E37538" w:rsidP="00E37538">
      <w:pPr>
        <w:numPr>
          <w:ilvl w:val="0"/>
          <w:numId w:val="31"/>
        </w:numPr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</w:rPr>
        <w:t>R</w:t>
      </w:r>
      <w:r w:rsidRPr="003B1F3E">
        <w:rPr>
          <w:rFonts w:ascii="Arial" w:hAnsi="Arial" w:cs="Arial"/>
          <w:b/>
          <w:caps/>
          <w:sz w:val="28"/>
          <w:szCs w:val="28"/>
        </w:rPr>
        <w:t>OZOSTAVANOSŤ</w:t>
      </w:r>
    </w:p>
    <w:p w14:paraId="40E37A78" w14:textId="77777777" w:rsidR="00E37538" w:rsidRPr="003B1F3E" w:rsidRDefault="00E37538" w:rsidP="00E37538">
      <w:pPr>
        <w:rPr>
          <w:rFonts w:ascii="Arial" w:hAnsi="Arial" w:cs="Arial"/>
          <w:b/>
          <w:caps/>
          <w:sz w:val="18"/>
          <w:szCs w:val="18"/>
        </w:rPr>
      </w:pPr>
    </w:p>
    <w:p w14:paraId="71DE348B" w14:textId="73F46585" w:rsidR="00E37538" w:rsidRPr="003B1F3E" w:rsidRDefault="00E37538" w:rsidP="00E37538">
      <w:pPr>
        <w:rPr>
          <w:rFonts w:ascii="Arial" w:hAnsi="Arial" w:cs="Arial"/>
          <w:sz w:val="28"/>
          <w:szCs w:val="28"/>
        </w:rPr>
      </w:pPr>
      <w:r w:rsidRPr="003B1F3E">
        <w:rPr>
          <w:rFonts w:ascii="Arial" w:hAnsi="Arial" w:cs="Arial"/>
          <w:sz w:val="28"/>
          <w:szCs w:val="28"/>
        </w:rPr>
        <w:t xml:space="preserve">Za obdobie </w:t>
      </w:r>
      <w:r w:rsidR="00EC1EDB">
        <w:rPr>
          <w:rFonts w:ascii="Arial" w:hAnsi="Arial" w:cs="Arial"/>
          <w:sz w:val="28"/>
          <w:szCs w:val="28"/>
        </w:rPr>
        <w:t>j</w:t>
      </w:r>
      <w:r w:rsidR="0054420D">
        <w:rPr>
          <w:rFonts w:ascii="Arial" w:hAnsi="Arial" w:cs="Arial"/>
          <w:sz w:val="28"/>
          <w:szCs w:val="28"/>
        </w:rPr>
        <w:t>úl</w:t>
      </w:r>
      <w:r>
        <w:rPr>
          <w:rFonts w:ascii="Arial" w:hAnsi="Arial" w:cs="Arial"/>
          <w:sz w:val="28"/>
          <w:szCs w:val="28"/>
        </w:rPr>
        <w:t xml:space="preserve">– </w:t>
      </w:r>
      <w:r w:rsidR="0054420D">
        <w:rPr>
          <w:rFonts w:ascii="Arial" w:hAnsi="Arial" w:cs="Arial"/>
          <w:sz w:val="28"/>
          <w:szCs w:val="28"/>
        </w:rPr>
        <w:t>december</w:t>
      </w:r>
      <w:r>
        <w:rPr>
          <w:rFonts w:ascii="Arial" w:hAnsi="Arial" w:cs="Arial"/>
          <w:sz w:val="28"/>
          <w:szCs w:val="28"/>
        </w:rPr>
        <w:t xml:space="preserve"> 202</w:t>
      </w:r>
      <w:r w:rsidR="00EC1EDB">
        <w:rPr>
          <w:rFonts w:ascii="Arial" w:hAnsi="Arial" w:cs="Arial"/>
          <w:sz w:val="28"/>
          <w:szCs w:val="28"/>
        </w:rPr>
        <w:t>3</w:t>
      </w:r>
      <w:r w:rsidRPr="003B1F3E">
        <w:rPr>
          <w:rFonts w:ascii="Arial" w:hAnsi="Arial" w:cs="Arial"/>
          <w:sz w:val="28"/>
          <w:szCs w:val="28"/>
        </w:rPr>
        <w:t xml:space="preserve"> boli predmetom činnosti zhotoviteľa:</w:t>
      </w:r>
    </w:p>
    <w:p w14:paraId="7492A85C" w14:textId="77777777" w:rsidR="00E37538" w:rsidRPr="003B1F3E" w:rsidRDefault="00E37538" w:rsidP="00E37538">
      <w:pPr>
        <w:rPr>
          <w:rFonts w:ascii="Arial" w:hAnsi="Arial" w:cs="Arial"/>
          <w:sz w:val="28"/>
          <w:szCs w:val="28"/>
        </w:rPr>
      </w:pPr>
    </w:p>
    <w:p w14:paraId="3951D8F8" w14:textId="77777777" w:rsidR="00E37538" w:rsidRPr="00743467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743467">
        <w:rPr>
          <w:rFonts w:ascii="Arial" w:hAnsi="Arial" w:cs="Arial"/>
          <w:b/>
          <w:sz w:val="28"/>
          <w:szCs w:val="28"/>
        </w:rPr>
        <w:t>Priebeh výlukovej činnosti</w:t>
      </w:r>
    </w:p>
    <w:p w14:paraId="13FD6C33" w14:textId="77777777" w:rsidR="00E37538" w:rsidRPr="00AE4723" w:rsidRDefault="00E37538" w:rsidP="00E37538">
      <w:pPr>
        <w:spacing w:before="100" w:beforeAutospacing="1"/>
        <w:ind w:right="447"/>
        <w:jc w:val="both"/>
        <w:rPr>
          <w:rFonts w:ascii="Arial" w:hAnsi="Arial" w:cs="Arial"/>
          <w:lang w:eastAsia="sk-SK"/>
        </w:rPr>
      </w:pPr>
      <w:r w:rsidRPr="00AE4723">
        <w:rPr>
          <w:rFonts w:ascii="Arial" w:hAnsi="Arial" w:cs="Arial"/>
          <w:lang w:eastAsia="sk-SK"/>
        </w:rPr>
        <w:t>SEKCIA 1: UČS 54 a UČS 55</w:t>
      </w:r>
    </w:p>
    <w:p w14:paraId="7C2CACA7" w14:textId="77777777" w:rsidR="00E37538" w:rsidRPr="00AE4723" w:rsidRDefault="00E37538" w:rsidP="00E37538">
      <w:pPr>
        <w:jc w:val="both"/>
        <w:rPr>
          <w:rFonts w:ascii="Arial" w:hAnsi="Arial" w:cs="Arial"/>
          <w:color w:val="000000"/>
          <w:szCs w:val="18"/>
        </w:rPr>
      </w:pPr>
      <w:bookmarkStart w:id="0" w:name="OLE_LINK3"/>
      <w:r w:rsidRPr="00AE4723">
        <w:rPr>
          <w:rFonts w:ascii="Arial" w:hAnsi="Arial" w:cs="Arial"/>
        </w:rPr>
        <w:t xml:space="preserve">SEKCIA 2: </w:t>
      </w:r>
      <w:r w:rsidRPr="00AE4723">
        <w:rPr>
          <w:rFonts w:ascii="Arial" w:hAnsi="Arial" w:cs="Arial"/>
          <w:color w:val="000000"/>
          <w:szCs w:val="18"/>
        </w:rPr>
        <w:t>UČS 53, UČS 56, UČS 96, UČS 97, UČS 98, UČS 99, UČS 00</w:t>
      </w:r>
    </w:p>
    <w:p w14:paraId="58E8717C" w14:textId="77777777" w:rsidR="00E37538" w:rsidRPr="00E37538" w:rsidRDefault="00E37538" w:rsidP="00E37538">
      <w:pPr>
        <w:jc w:val="both"/>
        <w:rPr>
          <w:rFonts w:ascii="Arial" w:hAnsi="Arial" w:cs="Arial"/>
          <w:color w:val="000000"/>
          <w:szCs w:val="18"/>
          <w:highlight w:val="yellow"/>
        </w:rPr>
      </w:pPr>
    </w:p>
    <w:p w14:paraId="76FD1BC0" w14:textId="7F4882F0" w:rsidR="00AE4723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Nepretržitá výluka: Žilina os.</w:t>
      </w:r>
      <w:r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stanica</w:t>
      </w:r>
      <w:r>
        <w:rPr>
          <w:rFonts w:ascii="Arial" w:hAnsi="Arial" w:cs="Arial"/>
          <w:lang w:eastAsia="sk-SK"/>
        </w:rPr>
        <w:t xml:space="preserve"> - </w:t>
      </w:r>
      <w:r w:rsidRPr="00970995">
        <w:rPr>
          <w:rFonts w:ascii="Arial" w:hAnsi="Arial" w:cs="Arial"/>
          <w:lang w:eastAsia="sk-SK"/>
        </w:rPr>
        <w:t>stanič.koľ.č.</w:t>
      </w:r>
      <w:r w:rsidR="00C22985">
        <w:rPr>
          <w:rFonts w:ascii="Arial" w:hAnsi="Arial" w:cs="Arial"/>
          <w:lang w:eastAsia="sk-SK"/>
        </w:rPr>
        <w:t xml:space="preserve">4a, </w:t>
      </w:r>
      <w:r w:rsidRPr="00970995">
        <w:rPr>
          <w:rFonts w:ascii="Arial" w:hAnsi="Arial" w:cs="Arial"/>
          <w:lang w:eastAsia="sk-SK"/>
        </w:rPr>
        <w:t>6,</w:t>
      </w:r>
      <w:r w:rsidR="00C22985"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8,</w:t>
      </w:r>
      <w:r w:rsidR="00C22985"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10 od km 336,650 po nám.v.č.24</w:t>
      </w:r>
      <w:r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vrátane výh.č.28,31</w:t>
      </w:r>
      <w:r>
        <w:rPr>
          <w:rFonts w:ascii="Arial" w:hAnsi="Arial" w:cs="Arial"/>
          <w:lang w:eastAsia="sk-SK"/>
        </w:rPr>
        <w:t xml:space="preserve"> – do 08.10.2023</w:t>
      </w:r>
    </w:p>
    <w:p w14:paraId="671E9241" w14:textId="77777777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>ROV 151</w:t>
      </w:r>
    </w:p>
    <w:p w14:paraId="1ADDAB0C" w14:textId="77777777" w:rsidR="00AE4723" w:rsidRPr="00E37538" w:rsidRDefault="00AE4723" w:rsidP="00AE4723">
      <w:pPr>
        <w:ind w:right="447"/>
        <w:jc w:val="both"/>
        <w:rPr>
          <w:rFonts w:ascii="Arial" w:hAnsi="Arial" w:cs="Arial"/>
          <w:highlight w:val="yellow"/>
          <w:lang w:eastAsia="sk-SK"/>
        </w:rPr>
      </w:pPr>
    </w:p>
    <w:p w14:paraId="44F7A042" w14:textId="32816418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Nepretržitá výluka:  Žilina os. stanica – koľaje 12-48, 28a, 32b. 34b</w:t>
      </w:r>
      <w:r w:rsidR="00C22985"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+</w:t>
      </w:r>
      <w:r w:rsidR="00C22985"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TV – do 31.7.2023</w:t>
      </w:r>
    </w:p>
    <w:p w14:paraId="6ACBE6F4" w14:textId="77777777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ROV 434</w:t>
      </w:r>
    </w:p>
    <w:p w14:paraId="2B681CD2" w14:textId="77777777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</w:p>
    <w:p w14:paraId="542679A2" w14:textId="32F9BFA7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Nepretržitá výluka:  Žilina os. stanica – montáž nových koľají, výhybiek, nástupíšť</w:t>
      </w:r>
      <w:r w:rsidR="00C22985">
        <w:rPr>
          <w:rFonts w:ascii="Arial" w:hAnsi="Arial" w:cs="Arial"/>
          <w:lang w:eastAsia="sk-SK"/>
        </w:rPr>
        <w:t xml:space="preserve"> č. 3, 4</w:t>
      </w:r>
      <w:r w:rsidRPr="00970995">
        <w:rPr>
          <w:rFonts w:ascii="Arial" w:hAnsi="Arial" w:cs="Arial"/>
          <w:lang w:eastAsia="sk-SK"/>
        </w:rPr>
        <w:t xml:space="preserve">, TV, podchodu </w:t>
      </w:r>
      <w:r w:rsidR="00C22985">
        <w:rPr>
          <w:rFonts w:ascii="Arial" w:hAnsi="Arial" w:cs="Arial"/>
          <w:lang w:eastAsia="sk-SK"/>
        </w:rPr>
        <w:t xml:space="preserve">pre chodcov </w:t>
      </w:r>
      <w:r w:rsidRPr="00970995">
        <w:rPr>
          <w:rFonts w:ascii="Arial" w:hAnsi="Arial" w:cs="Arial"/>
          <w:lang w:eastAsia="sk-SK"/>
        </w:rPr>
        <w:t>– do 08.10.2023</w:t>
      </w:r>
    </w:p>
    <w:p w14:paraId="6315116B" w14:textId="77777777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ROV 106</w:t>
      </w:r>
    </w:p>
    <w:p w14:paraId="3A4A2058" w14:textId="77777777" w:rsidR="00AE4723" w:rsidRPr="00970995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</w:p>
    <w:p w14:paraId="15749644" w14:textId="77777777" w:rsidR="00AE4723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Nepretržitá výluka:</w:t>
      </w:r>
      <w:r>
        <w:rPr>
          <w:rFonts w:ascii="Arial" w:hAnsi="Arial" w:cs="Arial"/>
          <w:lang w:eastAsia="sk-SK"/>
        </w:rPr>
        <w:t xml:space="preserve"> </w:t>
      </w:r>
      <w:r w:rsidRPr="00970995">
        <w:rPr>
          <w:rFonts w:ascii="Arial" w:hAnsi="Arial" w:cs="Arial"/>
          <w:lang w:eastAsia="sk-SK"/>
        </w:rPr>
        <w:t>Žilina os. stanica</w:t>
      </w:r>
      <w:r>
        <w:rPr>
          <w:rFonts w:ascii="Arial" w:hAnsi="Arial" w:cs="Arial"/>
          <w:lang w:eastAsia="sk-SK"/>
        </w:rPr>
        <w:t xml:space="preserve"> - </w:t>
      </w:r>
      <w:r w:rsidRPr="00970995">
        <w:rPr>
          <w:rFonts w:ascii="Arial" w:hAnsi="Arial" w:cs="Arial"/>
          <w:lang w:eastAsia="sk-SK"/>
        </w:rPr>
        <w:t>Demontáž koľaje číslo 7c od sžkm 337,600 po sžkm 337,816,  cca 0,216 km</w:t>
      </w:r>
      <w:r>
        <w:rPr>
          <w:rFonts w:ascii="Arial" w:hAnsi="Arial" w:cs="Arial"/>
          <w:lang w:eastAsia="sk-SK"/>
        </w:rPr>
        <w:t xml:space="preserve">, </w:t>
      </w:r>
      <w:r w:rsidRPr="00970995">
        <w:rPr>
          <w:rFonts w:ascii="Arial" w:hAnsi="Arial" w:cs="Arial"/>
          <w:lang w:eastAsia="sk-SK"/>
        </w:rPr>
        <w:t>Demontáž existujúcej mostnej konštrukcie vo vylúčenej koľaje 7c km 337,964</w:t>
      </w:r>
      <w:r>
        <w:rPr>
          <w:rFonts w:ascii="Arial" w:hAnsi="Arial" w:cs="Arial"/>
          <w:lang w:eastAsia="sk-SK"/>
        </w:rPr>
        <w:t xml:space="preserve">, </w:t>
      </w:r>
      <w:r w:rsidRPr="00970995">
        <w:rPr>
          <w:rFonts w:ascii="Arial" w:hAnsi="Arial" w:cs="Arial"/>
          <w:lang w:eastAsia="sk-SK"/>
        </w:rPr>
        <w:t>Zhotovenie dočasného  paženia medzi stavebnými etapami výstavby na moste 337,964</w:t>
      </w:r>
      <w:r>
        <w:rPr>
          <w:rFonts w:ascii="Arial" w:hAnsi="Arial" w:cs="Arial"/>
          <w:lang w:eastAsia="sk-SK"/>
        </w:rPr>
        <w:t xml:space="preserve"> – do 08.10.2023</w:t>
      </w:r>
    </w:p>
    <w:p w14:paraId="34B57D27" w14:textId="5D4D9C66" w:rsidR="00AE4723" w:rsidRDefault="00AE4723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>ROV 209</w:t>
      </w:r>
    </w:p>
    <w:p w14:paraId="1C5D8624" w14:textId="1C5A1381" w:rsidR="00913B97" w:rsidRDefault="00913B97" w:rsidP="00AE4723">
      <w:pPr>
        <w:ind w:right="447"/>
        <w:jc w:val="both"/>
        <w:rPr>
          <w:rFonts w:ascii="Arial" w:hAnsi="Arial" w:cs="Arial"/>
          <w:lang w:eastAsia="sk-SK"/>
        </w:rPr>
      </w:pPr>
    </w:p>
    <w:p w14:paraId="46AAEE11" w14:textId="03812F0A" w:rsidR="00913B97" w:rsidRDefault="00913B97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lastRenderedPageBreak/>
        <w:t>Nepretržitá výluka:</w:t>
      </w:r>
      <w:r>
        <w:rPr>
          <w:rFonts w:ascii="Arial" w:hAnsi="Arial" w:cs="Arial"/>
          <w:lang w:eastAsia="sk-SK"/>
        </w:rPr>
        <w:t xml:space="preserve"> ŽST Varín - </w:t>
      </w:r>
      <w:r w:rsidRPr="00913B97">
        <w:rPr>
          <w:rFonts w:ascii="Arial" w:hAnsi="Arial" w:cs="Arial"/>
          <w:lang w:eastAsia="sk-SK"/>
        </w:rPr>
        <w:t>Koľaj č.2c,2d od návestidla Sc2c po náv.2S</w:t>
      </w:r>
      <w:r>
        <w:rPr>
          <w:rFonts w:ascii="Arial" w:hAnsi="Arial" w:cs="Arial"/>
          <w:lang w:eastAsia="sk-SK"/>
        </w:rPr>
        <w:t xml:space="preserve"> </w:t>
      </w:r>
      <w:r w:rsidRPr="00913B97">
        <w:rPr>
          <w:rFonts w:ascii="Arial" w:hAnsi="Arial" w:cs="Arial"/>
          <w:lang w:eastAsia="sk-SK"/>
        </w:rPr>
        <w:t>a napätie TV od DD 6D po ÚO 422</w:t>
      </w:r>
      <w:r>
        <w:rPr>
          <w:rFonts w:ascii="Arial" w:hAnsi="Arial" w:cs="Arial"/>
          <w:lang w:eastAsia="sk-SK"/>
        </w:rPr>
        <w:t xml:space="preserve">, </w:t>
      </w:r>
      <w:r w:rsidRPr="00913B97">
        <w:rPr>
          <w:rFonts w:ascii="Arial" w:hAnsi="Arial" w:cs="Arial"/>
          <w:lang w:eastAsia="sk-SK"/>
        </w:rPr>
        <w:t>ŽST Varín - Výhybňa Váh</w:t>
      </w:r>
      <w:r>
        <w:rPr>
          <w:rFonts w:ascii="Arial" w:hAnsi="Arial" w:cs="Arial"/>
          <w:lang w:eastAsia="sk-SK"/>
        </w:rPr>
        <w:t xml:space="preserve"> - </w:t>
      </w:r>
      <w:r w:rsidRPr="00913B97">
        <w:rPr>
          <w:rFonts w:ascii="Arial" w:hAnsi="Arial" w:cs="Arial"/>
          <w:lang w:eastAsia="sk-SK"/>
        </w:rPr>
        <w:t>Traťová koľaj č.2 od náv.2S(330,220) po náv.2L</w:t>
      </w:r>
      <w:r>
        <w:rPr>
          <w:rFonts w:ascii="Arial" w:hAnsi="Arial" w:cs="Arial"/>
          <w:lang w:eastAsia="sk-SK"/>
        </w:rPr>
        <w:t xml:space="preserve"> </w:t>
      </w:r>
      <w:r w:rsidRPr="00913B97">
        <w:rPr>
          <w:rFonts w:ascii="Arial" w:hAnsi="Arial" w:cs="Arial"/>
          <w:lang w:eastAsia="sk-SK"/>
        </w:rPr>
        <w:t>( km 332,330)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a napätie TV od  ÚO 422(330,220) po ÚO 432(332,961)</w:t>
      </w:r>
      <w:r w:rsidR="004E52DE">
        <w:rPr>
          <w:rFonts w:ascii="Arial" w:hAnsi="Arial" w:cs="Arial"/>
          <w:lang w:eastAsia="sk-SK"/>
        </w:rPr>
        <w:t xml:space="preserve">, </w:t>
      </w:r>
      <w:r w:rsidR="004E52DE" w:rsidRPr="004E52DE">
        <w:rPr>
          <w:rFonts w:ascii="Arial" w:hAnsi="Arial" w:cs="Arial"/>
          <w:lang w:eastAsia="sk-SK"/>
        </w:rPr>
        <w:t>Výhybňa Váh-Žilina</w:t>
      </w:r>
      <w:r w:rsidR="004E52DE">
        <w:rPr>
          <w:rFonts w:ascii="Arial" w:hAnsi="Arial" w:cs="Arial"/>
          <w:lang w:eastAsia="sk-SK"/>
        </w:rPr>
        <w:t xml:space="preserve"> - </w:t>
      </w:r>
      <w:r w:rsidR="004E52DE" w:rsidRPr="004E52DE">
        <w:rPr>
          <w:rFonts w:ascii="Arial" w:hAnsi="Arial" w:cs="Arial"/>
          <w:lang w:eastAsia="sk-SK"/>
        </w:rPr>
        <w:t>koľaj č.2 od nám.výh.č.2 po náv.2S vo Výh.Váh,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v pokračovaní TK č.2 od náv.2S po náv.náv.2L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medzi Výh. Váh a ŽST Žilina, ďalej koľ.č.1C2 od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náv.1C2L(6,024) po náv.1C2S(4,438) medzi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Výh.Váh - ŽST Žilina-Teplička a koľ.č.1C2 od náv.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1C2L(6,024) po KV č.13 (n.č.výh 12) vo Výh.Váh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a napätie TV od ÚO 402(335,843) po ÚO432(332,961)</w:t>
      </w:r>
      <w:r w:rsidR="004E52DE">
        <w:rPr>
          <w:rFonts w:ascii="Arial" w:hAnsi="Arial" w:cs="Arial"/>
          <w:lang w:eastAsia="sk-SK"/>
        </w:rPr>
        <w:t xml:space="preserve"> </w:t>
      </w:r>
      <w:r w:rsidR="004E52DE" w:rsidRPr="004E52DE">
        <w:rPr>
          <w:rFonts w:ascii="Arial" w:hAnsi="Arial" w:cs="Arial"/>
          <w:lang w:eastAsia="sk-SK"/>
        </w:rPr>
        <w:t>a napátie TV k.č.1C2 od ÚO 204 po ÚO 214</w:t>
      </w:r>
      <w:r w:rsidR="004E52DE">
        <w:rPr>
          <w:rFonts w:ascii="Arial" w:hAnsi="Arial" w:cs="Arial"/>
          <w:lang w:eastAsia="sk-SK"/>
        </w:rPr>
        <w:t xml:space="preserve"> – do 09.10.2023</w:t>
      </w:r>
    </w:p>
    <w:p w14:paraId="0DF64A9C" w14:textId="1D9A96A9" w:rsidR="004E52DE" w:rsidRDefault="004E52DE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>ROV 413</w:t>
      </w:r>
    </w:p>
    <w:p w14:paraId="4E929056" w14:textId="23750AAB" w:rsidR="004E52DE" w:rsidRDefault="004E52DE" w:rsidP="00AE4723">
      <w:pPr>
        <w:ind w:right="447"/>
        <w:jc w:val="both"/>
        <w:rPr>
          <w:rFonts w:ascii="Arial" w:hAnsi="Arial" w:cs="Arial"/>
          <w:lang w:eastAsia="sk-SK"/>
        </w:rPr>
      </w:pPr>
    </w:p>
    <w:p w14:paraId="5C271092" w14:textId="312F7526" w:rsidR="004E52DE" w:rsidRDefault="004E52DE" w:rsidP="00AE4723">
      <w:pPr>
        <w:ind w:right="447"/>
        <w:jc w:val="both"/>
        <w:rPr>
          <w:rFonts w:ascii="Arial" w:hAnsi="Arial" w:cs="Arial"/>
          <w:lang w:eastAsia="sk-SK"/>
        </w:rPr>
      </w:pPr>
      <w:r w:rsidRPr="00970995">
        <w:rPr>
          <w:rFonts w:ascii="Arial" w:hAnsi="Arial" w:cs="Arial"/>
          <w:lang w:eastAsia="sk-SK"/>
        </w:rPr>
        <w:t>Nepretržitá výluka:</w:t>
      </w:r>
      <w:r>
        <w:rPr>
          <w:rFonts w:ascii="Arial" w:hAnsi="Arial" w:cs="Arial"/>
          <w:lang w:eastAsia="sk-SK"/>
        </w:rPr>
        <w:t xml:space="preserve"> </w:t>
      </w:r>
      <w:r w:rsidRPr="004E52DE">
        <w:rPr>
          <w:rFonts w:ascii="Arial" w:hAnsi="Arial" w:cs="Arial"/>
          <w:lang w:eastAsia="sk-SK"/>
        </w:rPr>
        <w:t>ŽST Žilina</w:t>
      </w:r>
      <w:r>
        <w:rPr>
          <w:rFonts w:ascii="Arial" w:hAnsi="Arial" w:cs="Arial"/>
          <w:lang w:eastAsia="sk-SK"/>
        </w:rPr>
        <w:t xml:space="preserve"> - </w:t>
      </w:r>
      <w:r w:rsidRPr="004E52DE">
        <w:rPr>
          <w:rFonts w:ascii="Arial" w:hAnsi="Arial" w:cs="Arial"/>
          <w:lang w:eastAsia="sk-SK"/>
        </w:rPr>
        <w:t>budovanie nového žel.spodku a zvršku koľaje</w:t>
      </w:r>
      <w:r>
        <w:rPr>
          <w:rFonts w:ascii="Arial" w:hAnsi="Arial" w:cs="Arial"/>
          <w:lang w:eastAsia="sk-SK"/>
        </w:rPr>
        <w:t xml:space="preserve"> </w:t>
      </w:r>
      <w:r w:rsidRPr="004E52DE">
        <w:rPr>
          <w:rFonts w:ascii="Arial" w:hAnsi="Arial" w:cs="Arial"/>
          <w:lang w:eastAsia="sk-SK"/>
        </w:rPr>
        <w:t>vloženie nových výh.</w:t>
      </w:r>
      <w:r w:rsidR="00585206">
        <w:rPr>
          <w:rFonts w:ascii="Arial" w:hAnsi="Arial" w:cs="Arial"/>
          <w:lang w:eastAsia="sk-SK"/>
        </w:rPr>
        <w:t>č.16N,18N,23N,26N,31N,40N,41abN,</w:t>
      </w:r>
      <w:r w:rsidRPr="004E52DE">
        <w:rPr>
          <w:rFonts w:ascii="Arial" w:hAnsi="Arial" w:cs="Arial"/>
          <w:lang w:eastAsia="sk-SK"/>
        </w:rPr>
        <w:t>42N a spoj.koľají č.24b,24c, úseku koľ.č.30, úseku koľ.č.28</w:t>
      </w:r>
      <w:r w:rsidR="00585206">
        <w:rPr>
          <w:rFonts w:ascii="Arial" w:hAnsi="Arial" w:cs="Arial"/>
          <w:lang w:eastAsia="sk-SK"/>
        </w:rPr>
        <w:t xml:space="preserve"> </w:t>
      </w:r>
      <w:r w:rsidR="00585206" w:rsidRPr="00585206">
        <w:rPr>
          <w:rFonts w:ascii="Arial" w:hAnsi="Arial" w:cs="Arial"/>
          <w:lang w:eastAsia="sk-SK"/>
        </w:rPr>
        <w:t>úseku koľaje č.26 v dĺžke 130m, úseku koľ.č.24, úseku</w:t>
      </w:r>
      <w:r w:rsidR="00585206">
        <w:rPr>
          <w:rFonts w:ascii="Arial" w:hAnsi="Arial" w:cs="Arial"/>
          <w:lang w:eastAsia="sk-SK"/>
        </w:rPr>
        <w:t xml:space="preserve"> </w:t>
      </w:r>
      <w:r w:rsidR="00585206" w:rsidRPr="00585206">
        <w:rPr>
          <w:rFonts w:ascii="Arial" w:hAnsi="Arial" w:cs="Arial"/>
          <w:lang w:eastAsia="sk-SK"/>
        </w:rPr>
        <w:t>koľ.č.22 a úseku koľ.č.22a, dočasné napojenie na výhybku</w:t>
      </w:r>
      <w:r w:rsidR="00585206">
        <w:rPr>
          <w:rFonts w:ascii="Arial" w:hAnsi="Arial" w:cs="Arial"/>
          <w:lang w:eastAsia="sk-SK"/>
        </w:rPr>
        <w:t xml:space="preserve"> </w:t>
      </w:r>
      <w:r w:rsidR="00585206" w:rsidRPr="00585206">
        <w:rPr>
          <w:rFonts w:ascii="Arial" w:hAnsi="Arial" w:cs="Arial"/>
          <w:lang w:eastAsia="sk-SK"/>
        </w:rPr>
        <w:t>č.1XA v dĺžke 136 m</w:t>
      </w:r>
      <w:r w:rsidR="00585206">
        <w:rPr>
          <w:rFonts w:ascii="Arial" w:hAnsi="Arial" w:cs="Arial"/>
          <w:lang w:eastAsia="sk-SK"/>
        </w:rPr>
        <w:t xml:space="preserve">, </w:t>
      </w:r>
      <w:r w:rsidR="00585206" w:rsidRPr="00585206">
        <w:rPr>
          <w:rFonts w:ascii="Arial" w:hAnsi="Arial" w:cs="Arial"/>
          <w:lang w:eastAsia="sk-SK"/>
        </w:rPr>
        <w:t>montáž doč.zarážadiel za výh.č.41N,výh.č.31N,40N,42N</w:t>
      </w:r>
      <w:r w:rsidR="00585206">
        <w:rPr>
          <w:rFonts w:ascii="Arial" w:hAnsi="Arial" w:cs="Arial"/>
          <w:lang w:eastAsia="sk-SK"/>
        </w:rPr>
        <w:t xml:space="preserve"> – do 31.07.2023</w:t>
      </w:r>
    </w:p>
    <w:p w14:paraId="04ADFE69" w14:textId="13EF52CE" w:rsidR="00585206" w:rsidRDefault="00585206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>ROV 430</w:t>
      </w:r>
    </w:p>
    <w:p w14:paraId="5F486A3F" w14:textId="2CB61509" w:rsidR="00C22985" w:rsidRDefault="00C22985" w:rsidP="00AE4723">
      <w:pPr>
        <w:ind w:right="447"/>
        <w:jc w:val="both"/>
        <w:rPr>
          <w:rFonts w:ascii="Arial" w:hAnsi="Arial" w:cs="Arial"/>
          <w:lang w:eastAsia="sk-SK"/>
        </w:rPr>
      </w:pPr>
    </w:p>
    <w:p w14:paraId="6051B72F" w14:textId="0081FF95" w:rsidR="00C22985" w:rsidRDefault="00C22985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 xml:space="preserve">Nepretržitá výluka: Žilina os. st. – Žilina </w:t>
      </w:r>
      <w:r w:rsidR="00B60B44">
        <w:rPr>
          <w:rFonts w:ascii="Arial" w:hAnsi="Arial" w:cs="Arial"/>
          <w:lang w:eastAsia="sk-SK"/>
        </w:rPr>
        <w:t>zr. st., d</w:t>
      </w:r>
      <w:r w:rsidR="00B60B44" w:rsidRPr="00B60B44">
        <w:rPr>
          <w:rFonts w:ascii="Arial" w:hAnsi="Arial" w:cs="Arial"/>
          <w:lang w:eastAsia="sk-SK"/>
        </w:rPr>
        <w:t xml:space="preserve">emont.TV </w:t>
      </w:r>
      <w:r w:rsidR="00B60B44">
        <w:rPr>
          <w:rFonts w:ascii="Arial" w:hAnsi="Arial" w:cs="Arial"/>
          <w:lang w:eastAsia="sk-SK"/>
        </w:rPr>
        <w:t>koľaje</w:t>
      </w:r>
      <w:r w:rsidR="00B60B44" w:rsidRPr="00B60B44">
        <w:rPr>
          <w:rFonts w:ascii="Arial" w:hAnsi="Arial" w:cs="Arial"/>
          <w:lang w:eastAsia="sk-SK"/>
        </w:rPr>
        <w:t>1 v Ža zr.st. a medzi Ža zr.st.-Ža os.st.,</w:t>
      </w:r>
      <w:r w:rsidR="00B60B44">
        <w:rPr>
          <w:rFonts w:ascii="Arial" w:hAnsi="Arial" w:cs="Arial"/>
          <w:lang w:eastAsia="sk-SK"/>
        </w:rPr>
        <w:t xml:space="preserve"> </w:t>
      </w:r>
      <w:r w:rsidR="00B60B44" w:rsidRPr="00B60B44">
        <w:rPr>
          <w:rFonts w:ascii="Arial" w:hAnsi="Arial" w:cs="Arial"/>
          <w:lang w:eastAsia="sk-SK"/>
        </w:rPr>
        <w:t>demontáž výh.č.24,19,3 v Ža zr.st., paženie podchodu</w:t>
      </w:r>
      <w:r w:rsidR="00B60B44">
        <w:rPr>
          <w:rFonts w:ascii="Arial" w:hAnsi="Arial" w:cs="Arial"/>
          <w:lang w:eastAsia="sk-SK"/>
        </w:rPr>
        <w:t xml:space="preserve">, budovanie základov TV a montáž brán, budovanie ŽS a ŽZ koľ. č 903, </w:t>
      </w:r>
      <w:r w:rsidR="007348FA" w:rsidRPr="007348FA">
        <w:rPr>
          <w:rFonts w:ascii="Arial" w:hAnsi="Arial" w:cs="Arial"/>
          <w:lang w:eastAsia="sk-SK"/>
        </w:rPr>
        <w:t>vloženie nových výh.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č.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301N a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302N</w:t>
      </w:r>
      <w:r w:rsidR="007348FA">
        <w:rPr>
          <w:rFonts w:ascii="Arial" w:hAnsi="Arial" w:cs="Arial"/>
          <w:lang w:eastAsia="sk-SK"/>
        </w:rPr>
        <w:t xml:space="preserve">, napojenie </w:t>
      </w:r>
      <w:r w:rsidR="007348FA" w:rsidRPr="007348FA">
        <w:rPr>
          <w:rFonts w:ascii="Arial" w:hAnsi="Arial" w:cs="Arial"/>
          <w:lang w:eastAsia="sk-SK"/>
        </w:rPr>
        <w:t>koľ.č.1 do výh.č.25;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montáž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TV koľ.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č.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903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 xml:space="preserve">; napojenie </w:t>
      </w:r>
      <w:r w:rsidR="00B60B44">
        <w:rPr>
          <w:rFonts w:ascii="Arial" w:hAnsi="Arial" w:cs="Arial"/>
          <w:lang w:eastAsia="sk-SK"/>
        </w:rPr>
        <w:t xml:space="preserve">vloženie nových výhybiek </w:t>
      </w:r>
      <w:r w:rsidR="00B60B44" w:rsidRPr="00B60B44">
        <w:rPr>
          <w:rFonts w:ascii="Arial" w:hAnsi="Arial" w:cs="Arial"/>
          <w:lang w:eastAsia="sk-SK"/>
        </w:rPr>
        <w:t>24,19,3</w:t>
      </w:r>
      <w:r w:rsidR="00B60B44">
        <w:rPr>
          <w:rFonts w:ascii="Arial" w:hAnsi="Arial" w:cs="Arial"/>
          <w:lang w:eastAsia="sk-SK"/>
        </w:rPr>
        <w:t xml:space="preserve">, budovanie protihlukovej steny, montáž nového trakčného vedenia, </w:t>
      </w:r>
      <w:r w:rsidR="007348FA" w:rsidRPr="007348FA">
        <w:rPr>
          <w:rFonts w:ascii="Arial" w:hAnsi="Arial" w:cs="Arial"/>
          <w:lang w:eastAsia="sk-SK"/>
        </w:rPr>
        <w:t>razenie larsenov pre oddelenie dilatač.</w:t>
      </w:r>
      <w:r w:rsidR="007348FA">
        <w:rPr>
          <w:rFonts w:ascii="Arial" w:hAnsi="Arial" w:cs="Arial"/>
          <w:lang w:eastAsia="sk-SK"/>
        </w:rPr>
        <w:t xml:space="preserve"> </w:t>
      </w:r>
      <w:r w:rsidR="007348FA" w:rsidRPr="007348FA">
        <w:rPr>
          <w:rFonts w:ascii="Arial" w:hAnsi="Arial" w:cs="Arial"/>
          <w:lang w:eastAsia="sk-SK"/>
        </w:rPr>
        <w:t>celku podchodu</w:t>
      </w:r>
      <w:r w:rsidR="007348FA">
        <w:rPr>
          <w:rFonts w:ascii="Arial" w:hAnsi="Arial" w:cs="Arial"/>
          <w:lang w:eastAsia="sk-SK"/>
        </w:rPr>
        <w:t xml:space="preserve"> – do 03.11.2023</w:t>
      </w:r>
    </w:p>
    <w:p w14:paraId="1636A5BD" w14:textId="53837691" w:rsidR="007348FA" w:rsidRDefault="007348FA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>ROV 460</w:t>
      </w:r>
    </w:p>
    <w:p w14:paraId="75687C2D" w14:textId="1C3B2CC0" w:rsidR="007348FA" w:rsidRDefault="007348FA" w:rsidP="00AE4723">
      <w:pPr>
        <w:ind w:right="447"/>
        <w:jc w:val="both"/>
        <w:rPr>
          <w:rFonts w:ascii="Arial" w:hAnsi="Arial" w:cs="Arial"/>
          <w:lang w:eastAsia="sk-SK"/>
        </w:rPr>
      </w:pPr>
    </w:p>
    <w:p w14:paraId="2530918D" w14:textId="71A3EBD9" w:rsidR="007348FA" w:rsidRDefault="007348FA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 xml:space="preserve">Nepretržitá výluka: </w:t>
      </w:r>
      <w:r w:rsidR="00EF57ED">
        <w:rPr>
          <w:rFonts w:ascii="Arial" w:hAnsi="Arial" w:cs="Arial"/>
          <w:lang w:eastAsia="sk-SK"/>
        </w:rPr>
        <w:t xml:space="preserve">ŽST Žilina - </w:t>
      </w:r>
      <w:r w:rsidR="00EF57ED" w:rsidRPr="00EF57ED">
        <w:rPr>
          <w:rFonts w:ascii="Arial" w:hAnsi="Arial" w:cs="Arial"/>
          <w:lang w:eastAsia="sk-SK"/>
        </w:rPr>
        <w:t>úsek koľaje  od námedzníka výhybky č.15A(336,376) po Vk1X (336,390)</w:t>
      </w:r>
      <w:r w:rsidR="00EF57ED">
        <w:rPr>
          <w:rFonts w:ascii="Arial" w:hAnsi="Arial" w:cs="Arial"/>
          <w:lang w:eastAsia="sk-SK"/>
        </w:rPr>
        <w:t xml:space="preserve"> - </w:t>
      </w:r>
      <w:r w:rsidR="00EF57ED" w:rsidRPr="00EF57ED">
        <w:rPr>
          <w:rFonts w:ascii="Arial" w:hAnsi="Arial" w:cs="Arial"/>
          <w:lang w:eastAsia="sk-SK"/>
        </w:rPr>
        <w:t>montáž ŽZ a zriadenie BK koľ.č.: 10,10c,10b,10a,12,14,14c,14b,14a</w:t>
      </w:r>
      <w:r w:rsidR="00EF57ED">
        <w:rPr>
          <w:rFonts w:ascii="Arial" w:hAnsi="Arial" w:cs="Arial"/>
          <w:lang w:eastAsia="sk-SK"/>
        </w:rPr>
        <w:t xml:space="preserve">; </w:t>
      </w:r>
      <w:r w:rsidR="00EF57ED" w:rsidRPr="00EF57ED">
        <w:rPr>
          <w:rFonts w:ascii="Arial" w:hAnsi="Arial" w:cs="Arial"/>
          <w:lang w:eastAsia="sk-SK"/>
        </w:rPr>
        <w:t xml:space="preserve">napätie TV stanič.koľají č.2,2a,1b,3,5 </w:t>
      </w:r>
      <w:r w:rsidR="00EF57ED">
        <w:rPr>
          <w:rFonts w:ascii="Arial" w:hAnsi="Arial" w:cs="Arial"/>
          <w:lang w:eastAsia="sk-SK"/>
        </w:rPr>
        <w:t xml:space="preserve">- </w:t>
      </w:r>
      <w:r w:rsidR="00EF57ED" w:rsidRPr="00EF57ED">
        <w:rPr>
          <w:rFonts w:ascii="Arial" w:hAnsi="Arial" w:cs="Arial"/>
          <w:lang w:eastAsia="sk-SK"/>
        </w:rPr>
        <w:t>aktivácia a deaktivácia ÚD24</w:t>
      </w:r>
      <w:r w:rsidR="00EF57ED">
        <w:rPr>
          <w:rFonts w:ascii="Arial" w:hAnsi="Arial" w:cs="Arial"/>
          <w:lang w:eastAsia="sk-SK"/>
        </w:rPr>
        <w:t xml:space="preserve">, </w:t>
      </w:r>
      <w:r w:rsidR="00EF57ED" w:rsidRPr="00EF57ED">
        <w:rPr>
          <w:rFonts w:ascii="Arial" w:hAnsi="Arial" w:cs="Arial"/>
          <w:lang w:eastAsia="sk-SK"/>
        </w:rPr>
        <w:t xml:space="preserve">napätie TV staničných koľají č.2,2a v ŽST Žilina </w:t>
      </w:r>
      <w:r w:rsidR="00EF57ED">
        <w:rPr>
          <w:rFonts w:ascii="Arial" w:hAnsi="Arial" w:cs="Arial"/>
          <w:lang w:eastAsia="sk-SK"/>
        </w:rPr>
        <w:t xml:space="preserve">- </w:t>
      </w:r>
      <w:r w:rsidR="00EF57ED" w:rsidRPr="00EF57ED">
        <w:rPr>
          <w:rFonts w:ascii="Arial" w:hAnsi="Arial" w:cs="Arial"/>
          <w:lang w:eastAsia="sk-SK"/>
        </w:rPr>
        <w:t>zrušenie neutrálneho poľa koľaje č.2</w:t>
      </w:r>
      <w:r w:rsidR="00EF57ED">
        <w:rPr>
          <w:rFonts w:ascii="Arial" w:hAnsi="Arial" w:cs="Arial"/>
          <w:lang w:eastAsia="sk-SK"/>
        </w:rPr>
        <w:t xml:space="preserve"> </w:t>
      </w:r>
      <w:r w:rsidR="00EF57ED" w:rsidRPr="00EF57ED">
        <w:rPr>
          <w:rFonts w:ascii="Arial" w:hAnsi="Arial" w:cs="Arial"/>
          <w:lang w:eastAsia="sk-SK"/>
        </w:rPr>
        <w:t>-</w:t>
      </w:r>
      <w:r w:rsidR="00EF57ED">
        <w:rPr>
          <w:rFonts w:ascii="Arial" w:hAnsi="Arial" w:cs="Arial"/>
          <w:lang w:eastAsia="sk-SK"/>
        </w:rPr>
        <w:t xml:space="preserve"> </w:t>
      </w:r>
      <w:r w:rsidR="00EF57ED" w:rsidRPr="00EF57ED">
        <w:rPr>
          <w:rFonts w:ascii="Arial" w:hAnsi="Arial" w:cs="Arial"/>
          <w:lang w:eastAsia="sk-SK"/>
        </w:rPr>
        <w:t>deaktivácia deličov</w:t>
      </w:r>
      <w:r w:rsidR="00EF57ED">
        <w:rPr>
          <w:rFonts w:ascii="Arial" w:hAnsi="Arial" w:cs="Arial"/>
          <w:lang w:eastAsia="sk-SK"/>
        </w:rPr>
        <w:t xml:space="preserve"> – do 31.05.2024</w:t>
      </w:r>
    </w:p>
    <w:p w14:paraId="389BE888" w14:textId="511B9674" w:rsidR="00EF57ED" w:rsidRDefault="00EF57ED" w:rsidP="00AE4723">
      <w:pPr>
        <w:ind w:right="447"/>
        <w:jc w:val="both"/>
        <w:rPr>
          <w:rFonts w:ascii="Arial" w:hAnsi="Arial" w:cs="Arial"/>
          <w:lang w:eastAsia="sk-SK"/>
        </w:rPr>
      </w:pPr>
      <w:r>
        <w:rPr>
          <w:rFonts w:ascii="Arial" w:hAnsi="Arial" w:cs="Arial"/>
          <w:lang w:eastAsia="sk-SK"/>
        </w:rPr>
        <w:t>ROV 525</w:t>
      </w:r>
    </w:p>
    <w:p w14:paraId="184E321E" w14:textId="51E762C4" w:rsidR="00913B97" w:rsidRDefault="00913B97" w:rsidP="00AE4723">
      <w:pPr>
        <w:ind w:right="447"/>
        <w:jc w:val="both"/>
        <w:rPr>
          <w:rFonts w:ascii="Arial" w:hAnsi="Arial" w:cs="Arial"/>
          <w:lang w:eastAsia="sk-SK"/>
        </w:rPr>
      </w:pPr>
    </w:p>
    <w:bookmarkEnd w:id="0"/>
    <w:p w14:paraId="4DA0E686" w14:textId="1A796400" w:rsidR="00E37538" w:rsidRPr="00C44CD0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C44CD0">
        <w:rPr>
          <w:rFonts w:ascii="Arial" w:hAnsi="Arial" w:cs="Arial"/>
          <w:b/>
          <w:sz w:val="28"/>
          <w:szCs w:val="28"/>
        </w:rPr>
        <w:t>Priebeh výstavby 0</w:t>
      </w:r>
      <w:r w:rsidR="00EF57ED">
        <w:rPr>
          <w:rFonts w:ascii="Arial" w:hAnsi="Arial" w:cs="Arial"/>
          <w:b/>
          <w:sz w:val="28"/>
          <w:szCs w:val="28"/>
        </w:rPr>
        <w:t>7</w:t>
      </w:r>
      <w:r w:rsidR="00C44CD0">
        <w:rPr>
          <w:rFonts w:ascii="Arial" w:hAnsi="Arial" w:cs="Arial"/>
          <w:b/>
          <w:sz w:val="28"/>
          <w:szCs w:val="28"/>
        </w:rPr>
        <w:t>/2023</w:t>
      </w:r>
    </w:p>
    <w:p w14:paraId="30B87999" w14:textId="77777777" w:rsidR="00E37538" w:rsidRPr="003B1F3E" w:rsidRDefault="00E37538" w:rsidP="00E37538">
      <w:pPr>
        <w:jc w:val="both"/>
        <w:rPr>
          <w:rFonts w:ascii="Arial" w:hAnsi="Arial" w:cs="Arial"/>
          <w:b/>
          <w:sz w:val="28"/>
          <w:szCs w:val="28"/>
        </w:rPr>
      </w:pPr>
    </w:p>
    <w:p w14:paraId="301DB109" w14:textId="131B5AA9" w:rsidR="00E37538" w:rsidRDefault="00E37538" w:rsidP="00E37538">
      <w:pPr>
        <w:jc w:val="both"/>
        <w:rPr>
          <w:rFonts w:cs="Arial"/>
        </w:rPr>
      </w:pPr>
      <w:r w:rsidRPr="00D73D03">
        <w:rPr>
          <w:rFonts w:ascii="Arial" w:hAnsi="Arial" w:cs="Arial"/>
        </w:rPr>
        <w:t xml:space="preserve">V mesiaci </w:t>
      </w:r>
      <w:r w:rsidR="00EF57ED">
        <w:rPr>
          <w:rFonts w:ascii="Arial" w:hAnsi="Arial" w:cs="Arial"/>
        </w:rPr>
        <w:t>júl</w:t>
      </w:r>
      <w:r w:rsidRPr="00D73D03">
        <w:rPr>
          <w:rFonts w:ascii="Arial" w:hAnsi="Arial" w:cs="Arial"/>
        </w:rPr>
        <w:t xml:space="preserve"> boli </w:t>
      </w:r>
      <w:r w:rsidRPr="00FF7A39">
        <w:rPr>
          <w:rFonts w:ascii="Arial" w:hAnsi="Arial" w:cs="Arial"/>
        </w:rPr>
        <w:t xml:space="preserve">podľa jednotlivých profesií </w:t>
      </w:r>
      <w:r>
        <w:rPr>
          <w:rFonts w:ascii="Arial" w:hAnsi="Arial" w:cs="Arial"/>
        </w:rPr>
        <w:t xml:space="preserve">vykonané </w:t>
      </w:r>
      <w:r w:rsidRPr="00FF7A39">
        <w:rPr>
          <w:rFonts w:ascii="Arial" w:hAnsi="Arial" w:cs="Arial"/>
        </w:rPr>
        <w:t>nasledujúce práce</w:t>
      </w:r>
      <w:r w:rsidRPr="00D73D03">
        <w:rPr>
          <w:rFonts w:ascii="Arial" w:hAnsi="Arial" w:cs="Arial"/>
        </w:rPr>
        <w:t xml:space="preserve"> na</w:t>
      </w:r>
      <w:r>
        <w:rPr>
          <w:rFonts w:ascii="Arial" w:hAnsi="Arial" w:cs="Arial"/>
        </w:rPr>
        <w:t>:</w:t>
      </w:r>
      <w:r w:rsidR="00B0716E">
        <w:rPr>
          <w:rFonts w:ascii="Arial" w:hAnsi="Arial" w:cs="Arial"/>
        </w:rPr>
        <w:t xml:space="preserve"> </w:t>
      </w:r>
    </w:p>
    <w:p w14:paraId="7E1D608F" w14:textId="77777777" w:rsidR="00E37538" w:rsidRDefault="00E37538" w:rsidP="00E37538">
      <w:pPr>
        <w:jc w:val="both"/>
        <w:rPr>
          <w:rFonts w:ascii="Arial" w:hAnsi="Arial" w:cs="Arial"/>
        </w:rPr>
      </w:pPr>
    </w:p>
    <w:p w14:paraId="480E5A4A" w14:textId="77777777" w:rsidR="00E37538" w:rsidRDefault="00E37538" w:rsidP="00E37538">
      <w:pPr>
        <w:jc w:val="both"/>
        <w:rPr>
          <w:rFonts w:cs="Arial"/>
        </w:rPr>
      </w:pPr>
      <w:r>
        <w:rPr>
          <w:rFonts w:ascii="Arial" w:hAnsi="Arial" w:cs="Arial"/>
        </w:rPr>
        <w:t>SEKCIA 1: UČS 54, UČS 55.</w:t>
      </w:r>
    </w:p>
    <w:p w14:paraId="69AAAAF6" w14:textId="77777777" w:rsidR="00E37538" w:rsidRPr="00E456D7" w:rsidRDefault="00E37538" w:rsidP="00E37538">
      <w:pPr>
        <w:jc w:val="both"/>
        <w:rPr>
          <w:rFonts w:ascii="Arial" w:hAnsi="Arial" w:cs="Arial"/>
          <w:color w:val="000000"/>
          <w:szCs w:val="18"/>
        </w:rPr>
      </w:pPr>
      <w:r>
        <w:rPr>
          <w:rFonts w:ascii="Arial" w:hAnsi="Arial" w:cs="Arial"/>
        </w:rPr>
        <w:t xml:space="preserve">SEKCIA 2: </w:t>
      </w:r>
      <w:r w:rsidRPr="00E456D7">
        <w:rPr>
          <w:rFonts w:ascii="Arial" w:hAnsi="Arial" w:cs="Arial"/>
          <w:color w:val="000000"/>
          <w:szCs w:val="18"/>
        </w:rPr>
        <w:t>UČS 53, UČS 56, UČS 96, UČS 97, UČS 98, UČS 99, UČS 00</w:t>
      </w:r>
      <w:r>
        <w:rPr>
          <w:rFonts w:ascii="Arial" w:hAnsi="Arial" w:cs="Arial"/>
          <w:color w:val="000000"/>
          <w:szCs w:val="18"/>
        </w:rPr>
        <w:t>.</w:t>
      </w:r>
    </w:p>
    <w:p w14:paraId="2E39651A" w14:textId="77777777" w:rsidR="00E37538" w:rsidRPr="00E070B0" w:rsidRDefault="00E37538" w:rsidP="00E37538">
      <w:pPr>
        <w:jc w:val="both"/>
        <w:rPr>
          <w:rFonts w:ascii="Arial" w:hAnsi="Arial" w:cs="Arial"/>
        </w:rPr>
      </w:pPr>
    </w:p>
    <w:p w14:paraId="2E885B7D" w14:textId="010747B1" w:rsidR="001968FA" w:rsidRPr="005B6F4F" w:rsidRDefault="00220B42" w:rsidP="006D7C2F">
      <w:pPr>
        <w:pStyle w:val="Odsekzoznamu"/>
        <w:numPr>
          <w:ilvl w:val="0"/>
          <w:numId w:val="42"/>
        </w:numPr>
        <w:ind w:left="357"/>
        <w:jc w:val="both"/>
        <w:rPr>
          <w:rFonts w:ascii="Arial" w:hAnsi="Arial" w:cs="Arial"/>
          <w:color w:val="000000"/>
          <w:szCs w:val="18"/>
        </w:rPr>
      </w:pPr>
      <w:r w:rsidRPr="005B6F4F">
        <w:rPr>
          <w:rFonts w:ascii="Arial" w:hAnsi="Arial" w:cs="Arial"/>
        </w:rPr>
        <w:t>Mosty a umelé stavby (cesty, biokoridory a pod)</w:t>
      </w:r>
      <w:r w:rsidR="001968FA" w:rsidRPr="005B6F4F">
        <w:rPr>
          <w:rFonts w:ascii="Arial" w:hAnsi="Arial" w:cs="Arial"/>
        </w:rPr>
        <w:t xml:space="preserve"> – </w:t>
      </w:r>
      <w:r w:rsidR="00C44CD0" w:rsidRPr="005B6F4F">
        <w:rPr>
          <w:rFonts w:ascii="Arial" w:hAnsi="Arial" w:cs="Arial"/>
        </w:rPr>
        <w:t xml:space="preserve">na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54-33-02 Traťový úsek Váh – odb. a ZAST Varín, most pre chodcov a cykl. ponad riečny biokoridor - </w:t>
      </w:r>
      <w:r w:rsidR="00B0716E" w:rsidRPr="005B6F4F">
        <w:rPr>
          <w:rFonts w:ascii="Arial" w:hAnsi="Arial" w:cs="Arial"/>
          <w:color w:val="000000"/>
          <w:szCs w:val="18"/>
        </w:rPr>
        <w:t xml:space="preserve">uloženie betónových odvodňovacích žľabov, debnenie a betonáž opornej stienky pre vyloženie lomovým kameňom;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54-33-03 Traťový úsek Váh - odb. a ZAST Varín,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lastRenderedPageBreak/>
        <w:t xml:space="preserve">podchod pre chodcov a cyklistov, sžkm 334,975 - </w:t>
      </w:r>
      <w:r w:rsidR="00B0716E" w:rsidRPr="005B6F4F">
        <w:rPr>
          <w:rFonts w:ascii="Arial" w:hAnsi="Arial" w:cs="Arial"/>
          <w:color w:val="000000"/>
          <w:szCs w:val="18"/>
        </w:rPr>
        <w:t xml:space="preserve">murovanie ochrannej prímurovky, montáž zastrešenia podchodu 1.etapa; zváranie hydroizolácie DC9, DC10; zásypy DC7, DC8, DC9, DC10 od cesty;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54-38-02 Traťový úsek Váh - odb. a ZAST Varín, komunikácia k podchodu pre chodcov, sžkm 334,975 - </w:t>
      </w:r>
      <w:r w:rsidR="00D34FAB" w:rsidRPr="005B6F4F">
        <w:rPr>
          <w:rFonts w:ascii="Arial" w:hAnsi="Arial" w:cs="Arial"/>
          <w:szCs w:val="18"/>
        </w:rPr>
        <w:t xml:space="preserve">dovoz, rozprestrenie, hutnenie ŠD 0/63 priestor medzi SO 54-33-02 a SO 54-33-03;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55-33-03 TÚ odb. a ZAST Varín (vrátane) - Strečno, podchod pre chodcov a cyklistov, sžkm 328,670 - </w:t>
      </w:r>
      <w:r w:rsidR="00B0716E" w:rsidRPr="005B6F4F">
        <w:rPr>
          <w:rFonts w:ascii="Arial" w:hAnsi="Arial" w:cs="Arial"/>
          <w:szCs w:val="18"/>
        </w:rPr>
        <w:t xml:space="preserve">nátery podláh;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55-38-01 TÚ odb. a ZAST Varín (vrátane) - Strečno, preložka cest.komun. pri podch., sžkm 328,700 - </w:t>
      </w:r>
      <w:r w:rsidR="00D34FAB" w:rsidRPr="005B6F4F">
        <w:rPr>
          <w:rFonts w:ascii="Arial" w:hAnsi="Arial" w:cs="Arial"/>
          <w:color w:val="000000"/>
          <w:szCs w:val="18"/>
        </w:rPr>
        <w:t xml:space="preserve">dovoz betónu; pokládka dlažby, svahovanie krajníc, zásyp krajníc, hutnenie, zahumusovanie;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53-33-02 Rekonštrukcia železničných mostov cez Rajčianku, sžkm 199,880 - </w:t>
      </w:r>
      <w:r w:rsidR="00B0716E" w:rsidRPr="005B6F4F">
        <w:rPr>
          <w:rFonts w:ascii="Arial" w:hAnsi="Arial" w:cs="Arial"/>
          <w:color w:val="000000"/>
          <w:szCs w:val="18"/>
        </w:rPr>
        <w:t xml:space="preserve">náter spodnej stavby I.fáza;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53-33-04 Most cestného nadjazdu pri zastávke Žilina odbočka, sžkm 200,494 - </w:t>
      </w:r>
      <w:r w:rsidR="00B0716E" w:rsidRPr="005B6F4F">
        <w:rPr>
          <w:rFonts w:ascii="Arial" w:hAnsi="Arial" w:cs="Arial"/>
          <w:color w:val="000000"/>
          <w:szCs w:val="18"/>
        </w:rPr>
        <w:t xml:space="preserve">oddebnenie ríms v poli OP1-P2, zhotovenie protimrazových klinov pod prechodovými doskami pri OP1;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53-33-05 Zast. Žilina odbočka, podchod pre cestujúcich, sžkm 200,494 - </w:t>
      </w:r>
      <w:r w:rsidR="00B0716E" w:rsidRPr="005B6F4F">
        <w:rPr>
          <w:rFonts w:ascii="Arial" w:hAnsi="Arial" w:cs="Arial"/>
          <w:color w:val="000000"/>
          <w:szCs w:val="18"/>
        </w:rPr>
        <w:t xml:space="preserve">nástupište A- izolácia stĺpov + iskrová skúška;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53-33-06 Podchod pre chodcov a cyklistov pri lokomotívnom depe, sžkm 201,500 - </w:t>
      </w:r>
      <w:r w:rsidR="00B0716E" w:rsidRPr="005B6F4F">
        <w:rPr>
          <w:rFonts w:ascii="Arial" w:hAnsi="Arial" w:cs="Arial"/>
          <w:color w:val="000000"/>
          <w:szCs w:val="18"/>
        </w:rPr>
        <w:t>2.etapa narážanie štetovníc</w:t>
      </w:r>
      <w:r w:rsidR="007D6797">
        <w:rPr>
          <w:rFonts w:ascii="Arial" w:hAnsi="Arial" w:cs="Arial"/>
          <w:color w:val="000000"/>
          <w:szCs w:val="18"/>
        </w:rPr>
        <w:t>,</w:t>
      </w:r>
      <w:r w:rsidR="00B0716E" w:rsidRPr="005B6F4F">
        <w:rPr>
          <w:rFonts w:ascii="Arial" w:hAnsi="Arial" w:cs="Arial"/>
          <w:color w:val="000000"/>
          <w:szCs w:val="18"/>
        </w:rPr>
        <w:t xml:space="preserve"> búranie starej vodovodnej šachty a prekl</w:t>
      </w:r>
      <w:r w:rsidR="007D6797">
        <w:rPr>
          <w:rFonts w:ascii="Arial" w:hAnsi="Arial" w:cs="Arial"/>
          <w:color w:val="000000"/>
          <w:szCs w:val="18"/>
        </w:rPr>
        <w:t>ádka vodovodnej rú</w:t>
      </w:r>
      <w:r w:rsidR="00B0716E" w:rsidRPr="005B6F4F">
        <w:rPr>
          <w:rFonts w:ascii="Arial" w:hAnsi="Arial" w:cs="Arial"/>
          <w:color w:val="000000"/>
          <w:szCs w:val="18"/>
        </w:rPr>
        <w:t>ry; výkopové práce pre tubus a rampu 2.etapa; násyp 0/63 hutnenie</w:t>
      </w:r>
      <w:r w:rsidR="007D6797">
        <w:rPr>
          <w:rFonts w:ascii="Arial" w:hAnsi="Arial" w:cs="Arial"/>
          <w:color w:val="000000"/>
          <w:szCs w:val="18"/>
        </w:rPr>
        <w:t xml:space="preserve">, </w:t>
      </w:r>
      <w:r w:rsidR="00B0716E" w:rsidRPr="005B6F4F">
        <w:rPr>
          <w:rFonts w:ascii="Arial" w:hAnsi="Arial" w:cs="Arial"/>
          <w:color w:val="000000"/>
          <w:szCs w:val="18"/>
        </w:rPr>
        <w:t>betonáž podkladného betónu DC8, DC9; DC8</w:t>
      </w:r>
      <w:r w:rsidR="007D6797">
        <w:rPr>
          <w:rFonts w:ascii="Arial" w:hAnsi="Arial" w:cs="Arial"/>
          <w:color w:val="000000"/>
          <w:szCs w:val="18"/>
        </w:rPr>
        <w:t xml:space="preserve"> </w:t>
      </w:r>
      <w:r w:rsidR="00B0716E" w:rsidRPr="005B6F4F">
        <w:rPr>
          <w:rFonts w:ascii="Arial" w:hAnsi="Arial" w:cs="Arial"/>
          <w:color w:val="000000"/>
          <w:szCs w:val="18"/>
        </w:rPr>
        <w:t xml:space="preserve">- hydroizolácia PB, betonáž ochrannej mazaniny, viazanie výstuže a betonáž ZD; DC9- hydroizolácia PB a zbernej šachty; </w:t>
      </w:r>
      <w:r w:rsidR="00B0716E" w:rsidRPr="005B6F4F">
        <w:rPr>
          <w:rFonts w:ascii="Arial" w:hAnsi="Arial" w:cs="Arial"/>
          <w:b/>
          <w:bCs/>
          <w:color w:val="000000"/>
          <w:szCs w:val="18"/>
        </w:rPr>
        <w:t xml:space="preserve">53-33-07 Rekonštrukcia železničných mostov cez Váh, sžkm 250,693 - </w:t>
      </w:r>
      <w:r w:rsidR="007A7CD9" w:rsidRPr="005B6F4F">
        <w:rPr>
          <w:rFonts w:ascii="Arial" w:hAnsi="Arial" w:cs="Arial"/>
          <w:color w:val="000000"/>
          <w:szCs w:val="18"/>
        </w:rPr>
        <w:t xml:space="preserve">OP1- debnenie, betonáž a oddebnenie záverného múru a krídla na opore I. etapa zásyp prechodovej oblasti, realizácia odvodnenia , realizácia prechodovej dosky; P1- driek- viazanie výstuže, debnenie a betonáž,  1.záber, zhotovenie hydroizolačného náteru základu a zásyp s hutnením, realizácia podložiskových bločkov; </w:t>
      </w:r>
      <w:r w:rsidR="007A7CD9" w:rsidRPr="005B6F4F">
        <w:rPr>
          <w:rFonts w:ascii="Arial" w:hAnsi="Arial" w:cs="Arial"/>
          <w:b/>
          <w:bCs/>
          <w:color w:val="000000"/>
          <w:szCs w:val="18"/>
        </w:rPr>
        <w:t xml:space="preserve">53-33-19 Most cestného nadjazdu na ulici 1. mája, nžkm 336,975 - </w:t>
      </w:r>
      <w:r w:rsidR="007A7CD9" w:rsidRPr="005B6F4F">
        <w:rPr>
          <w:rFonts w:ascii="Arial" w:hAnsi="Arial" w:cs="Arial"/>
          <w:color w:val="000000"/>
          <w:szCs w:val="18"/>
        </w:rPr>
        <w:t>pylón- záber 3P, 4P a 4L-</w:t>
      </w:r>
      <w:r w:rsidR="007D6797">
        <w:rPr>
          <w:rFonts w:ascii="Arial" w:hAnsi="Arial" w:cs="Arial"/>
          <w:color w:val="000000"/>
          <w:szCs w:val="18"/>
        </w:rPr>
        <w:t xml:space="preserve"> </w:t>
      </w:r>
      <w:r w:rsidR="007A7CD9" w:rsidRPr="005B6F4F">
        <w:rPr>
          <w:rFonts w:ascii="Arial" w:hAnsi="Arial" w:cs="Arial"/>
          <w:color w:val="000000"/>
          <w:szCs w:val="18"/>
        </w:rPr>
        <w:t>montáž sedla, viazanie výstuže, debnenie, betonáž, osadenie tenzometra v zábere, injektáž káblov; záber 2P, 3L- osadenie sondy pre meranie blúdnych prúdov; ošetrenie betónu2L- demontáž debnenia; etapa č.4</w:t>
      </w:r>
      <w:r w:rsidR="007D6797">
        <w:rPr>
          <w:rFonts w:ascii="Arial" w:hAnsi="Arial" w:cs="Arial"/>
          <w:color w:val="000000"/>
          <w:szCs w:val="18"/>
        </w:rPr>
        <w:t xml:space="preserve"> </w:t>
      </w:r>
      <w:r w:rsidR="007A7CD9" w:rsidRPr="005B6F4F">
        <w:rPr>
          <w:rFonts w:ascii="Arial" w:hAnsi="Arial" w:cs="Arial"/>
          <w:color w:val="000000"/>
          <w:szCs w:val="18"/>
        </w:rPr>
        <w:t>- predpínanie, demontáž PK; injektáž; etap</w:t>
      </w:r>
      <w:r w:rsidR="007D6797">
        <w:rPr>
          <w:rFonts w:ascii="Arial" w:hAnsi="Arial" w:cs="Arial"/>
          <w:color w:val="000000"/>
          <w:szCs w:val="18"/>
        </w:rPr>
        <w:t xml:space="preserve">a </w:t>
      </w:r>
      <w:r w:rsidR="007A7CD9" w:rsidRPr="005B6F4F">
        <w:rPr>
          <w:rFonts w:ascii="Arial" w:hAnsi="Arial" w:cs="Arial"/>
          <w:color w:val="000000"/>
          <w:szCs w:val="18"/>
        </w:rPr>
        <w:t>č.2- debnenie vozíkových častí;</w:t>
      </w:r>
      <w:r w:rsidR="006C155B" w:rsidRPr="005B6F4F">
        <w:rPr>
          <w:rFonts w:ascii="Arial" w:hAnsi="Arial" w:cs="Arial"/>
          <w:color w:val="000000"/>
          <w:szCs w:val="18"/>
        </w:rPr>
        <w:t xml:space="preserve">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53-38-01 Prístupová komunikácia k podchodu pre chodcov a cyklistov v Strážove, sžkm 199,594 </w:t>
      </w:r>
      <w:r w:rsidR="007D6797">
        <w:rPr>
          <w:rFonts w:ascii="Arial" w:hAnsi="Arial" w:cs="Arial"/>
          <w:b/>
          <w:bCs/>
          <w:color w:val="000000"/>
          <w:szCs w:val="18"/>
        </w:rPr>
        <w:t xml:space="preserve">– </w:t>
      </w:r>
      <w:r w:rsidR="00D34FAB" w:rsidRPr="005B6F4F">
        <w:rPr>
          <w:rFonts w:ascii="Arial" w:hAnsi="Arial" w:cs="Arial"/>
          <w:color w:val="000000"/>
          <w:szCs w:val="18"/>
        </w:rPr>
        <w:t xml:space="preserve">podklad pod dlažbu, hutnenie, podsyp pod dlažbu, pokládka dlažby, svahovanie krajníc;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53-38-02 Komunikácia cestného nadjazdu pri zastávke Žilina odbočka - </w:t>
      </w:r>
      <w:r w:rsidR="00D34FAB" w:rsidRPr="005B6F4F">
        <w:rPr>
          <w:rFonts w:ascii="Arial" w:hAnsi="Arial" w:cs="Arial"/>
          <w:szCs w:val="18"/>
        </w:rPr>
        <w:t>realizácia násypu cestného telesa st.</w:t>
      </w:r>
      <w:r w:rsidR="007D6797">
        <w:rPr>
          <w:rFonts w:ascii="Arial" w:hAnsi="Arial" w:cs="Arial"/>
          <w:szCs w:val="18"/>
        </w:rPr>
        <w:t xml:space="preserve"> </w:t>
      </w:r>
      <w:r w:rsidR="00D34FAB" w:rsidRPr="005B6F4F">
        <w:rPr>
          <w:rFonts w:ascii="Arial" w:hAnsi="Arial" w:cs="Arial"/>
          <w:szCs w:val="18"/>
        </w:rPr>
        <w:t xml:space="preserve">0,388-0,520 z materiálu depónia č.3; úprava a dosypanie krajníc ŠD 0/22, oprava komunikácie, výmena asfaltového krytu;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53-38-03 Zastávka Žilina odbočka, prístupová komunikácia k lokomotívnemu depu - </w:t>
      </w:r>
      <w:r w:rsidR="00D34FAB" w:rsidRPr="005B6F4F">
        <w:rPr>
          <w:rFonts w:ascii="Arial" w:hAnsi="Arial" w:cs="Arial"/>
          <w:color w:val="000000"/>
          <w:szCs w:val="18"/>
        </w:rPr>
        <w:t xml:space="preserve">spevnenie krajníc ŠD 0-22 , montáž oceľových zvodidiel, vyhotovenie vodorovného dopravného značenia a DDZ, úprava svahov v okolí parkoviska; pokládka parkových obrubníkov, osadenie smerových stĺpikov, sypanie konštrukčnej vrstvy UM ŠD 0/31,5 hr. 150mm v priestore chodníka, montáž zábradlia v priestoroch chodníka; pokládka obrusnej vrstvy do chodníkov, dosypanie a úprava krajníc;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53-38-08 Žilina os. stanica, spevnené a nespevnené plochy - </w:t>
      </w:r>
      <w:r w:rsidR="00D34FAB" w:rsidRPr="005B6F4F">
        <w:rPr>
          <w:rFonts w:ascii="Arial" w:hAnsi="Arial" w:cs="Arial"/>
          <w:color w:val="000000"/>
          <w:szCs w:val="18"/>
        </w:rPr>
        <w:t xml:space="preserve">odvoz asfaltov a betónov na určenú skládku;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53-38-09 Žilina os. stanica, odstavné koľaje pre osobné vozne, spevnené plochy medzi koľajami - </w:t>
      </w:r>
      <w:r w:rsidR="00D34FAB" w:rsidRPr="005B6F4F">
        <w:rPr>
          <w:rFonts w:ascii="Arial" w:hAnsi="Arial" w:cs="Arial"/>
          <w:szCs w:val="18"/>
        </w:rPr>
        <w:t xml:space="preserve">realizácia UMŠD, CBGM a asfaltobetónu;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53-38-10 Umývač osobných vozňov, spevnené plochy a komunikácie - </w:t>
      </w:r>
      <w:r w:rsidR="00D34FAB" w:rsidRPr="005B6F4F">
        <w:rPr>
          <w:rFonts w:ascii="Arial" w:hAnsi="Arial" w:cs="Arial"/>
          <w:color w:val="000000"/>
          <w:szCs w:val="18"/>
        </w:rPr>
        <w:t xml:space="preserve">odkopávky a prekopávky nezapažené, realizácia násypu, výkop v zemníku;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53-38-13 Komunikácia nadjazdu na ulici 1.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lastRenderedPageBreak/>
        <w:t xml:space="preserve">mája - </w:t>
      </w:r>
      <w:r w:rsidR="00D34FAB" w:rsidRPr="005B6F4F">
        <w:rPr>
          <w:rFonts w:ascii="Arial" w:hAnsi="Arial" w:cs="Arial"/>
          <w:color w:val="000000"/>
          <w:szCs w:val="18"/>
        </w:rPr>
        <w:t xml:space="preserve">realizácia násypu; </w:t>
      </w:r>
      <w:r w:rsidR="00D34FAB" w:rsidRPr="005B6F4F">
        <w:rPr>
          <w:rFonts w:ascii="Arial" w:hAnsi="Arial" w:cs="Arial"/>
          <w:b/>
          <w:bCs/>
          <w:color w:val="000000"/>
          <w:szCs w:val="18"/>
        </w:rPr>
        <w:t xml:space="preserve">53-38-19 Pokračovanie vetvy 3 okružnej križovatky ul. Kysucká s cestou I/60 - </w:t>
      </w:r>
      <w:r w:rsidR="00D34FAB" w:rsidRPr="005B6F4F">
        <w:rPr>
          <w:rFonts w:ascii="Arial" w:hAnsi="Arial" w:cs="Arial"/>
          <w:color w:val="000000"/>
          <w:szCs w:val="18"/>
        </w:rPr>
        <w:t>dovoz materiálu na stavenisko, realizácia spätného zásypu v mieste ORL po vrstvách, hutnenie, realizácia vrstvy ŠD a  CBGM, osadenie obrubníkov, frézovanie pôvodne</w:t>
      </w:r>
      <w:r w:rsidR="007D6797">
        <w:rPr>
          <w:rFonts w:ascii="Arial" w:hAnsi="Arial" w:cs="Arial"/>
          <w:color w:val="000000"/>
          <w:szCs w:val="18"/>
        </w:rPr>
        <w:t>j komunikácie na začiatku úseku</w:t>
      </w:r>
      <w:r w:rsidR="00D34FAB" w:rsidRPr="005B6F4F">
        <w:rPr>
          <w:rFonts w:ascii="Arial" w:hAnsi="Arial" w:cs="Arial"/>
          <w:color w:val="000000"/>
          <w:szCs w:val="18"/>
        </w:rPr>
        <w:t xml:space="preserve">; </w:t>
      </w:r>
      <w:r w:rsidR="005B6F4F" w:rsidRPr="005B6F4F">
        <w:rPr>
          <w:rFonts w:ascii="Arial" w:hAnsi="Arial" w:cs="Arial"/>
          <w:b/>
          <w:bCs/>
          <w:color w:val="000000"/>
          <w:szCs w:val="18"/>
        </w:rPr>
        <w:t xml:space="preserve">53-38-20 SDDZ súvisiace s výstavbou komuniácie nadjazdu a úpravou nadväzujúcich komunikácií - </w:t>
      </w:r>
      <w:r w:rsidR="005B6F4F" w:rsidRPr="005B6F4F">
        <w:rPr>
          <w:rFonts w:ascii="Arial" w:hAnsi="Arial" w:cs="Arial"/>
          <w:color w:val="000000"/>
          <w:szCs w:val="18"/>
        </w:rPr>
        <w:t xml:space="preserve">údržba a servis dočasného dopravného značenia, čistenie, kontrola a dvíhanie značiek; </w:t>
      </w:r>
      <w:r w:rsidR="005B6F4F" w:rsidRPr="005B6F4F">
        <w:rPr>
          <w:rFonts w:ascii="Arial" w:hAnsi="Arial" w:cs="Arial"/>
          <w:b/>
          <w:bCs/>
          <w:color w:val="000000"/>
          <w:szCs w:val="18"/>
        </w:rPr>
        <w:t xml:space="preserve">56-38-01 Žilina - Teplička, VNVK, spevnené plochy a komunikácie - </w:t>
      </w:r>
      <w:r w:rsidR="005B6F4F" w:rsidRPr="005B6F4F">
        <w:rPr>
          <w:rFonts w:ascii="Arial" w:hAnsi="Arial" w:cs="Arial"/>
          <w:color w:val="000000"/>
          <w:szCs w:val="18"/>
        </w:rPr>
        <w:t>zarezanie asfaltového pásu pozdĺž spevnených bet.</w:t>
      </w:r>
      <w:r w:rsidR="007D6797">
        <w:rPr>
          <w:rFonts w:ascii="Arial" w:hAnsi="Arial" w:cs="Arial"/>
          <w:color w:val="000000"/>
          <w:szCs w:val="18"/>
        </w:rPr>
        <w:t xml:space="preserve"> </w:t>
      </w:r>
      <w:r w:rsidR="005B6F4F" w:rsidRPr="005B6F4F">
        <w:rPr>
          <w:rFonts w:ascii="Arial" w:hAnsi="Arial" w:cs="Arial"/>
          <w:color w:val="000000"/>
          <w:szCs w:val="18"/>
        </w:rPr>
        <w:t>plôch, odvoz starého asfaltu, vyčistenie, penetrácia, asfaltovanie; pružná asfaltová zálievka</w:t>
      </w:r>
    </w:p>
    <w:p w14:paraId="1D77C667" w14:textId="77777777" w:rsidR="005B6F4F" w:rsidRPr="005B6F4F" w:rsidRDefault="005B6F4F" w:rsidP="005B6F4F">
      <w:pPr>
        <w:pStyle w:val="Odsekzoznamu"/>
        <w:ind w:left="357"/>
        <w:jc w:val="both"/>
        <w:rPr>
          <w:rFonts w:ascii="Arial" w:hAnsi="Arial" w:cs="Arial"/>
          <w:color w:val="000000"/>
          <w:szCs w:val="18"/>
        </w:rPr>
      </w:pPr>
    </w:p>
    <w:p w14:paraId="6FBB7821" w14:textId="002A3DFB" w:rsidR="003D27BD" w:rsidRPr="000E06D9" w:rsidRDefault="001968FA" w:rsidP="000628DD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0E06D9">
        <w:rPr>
          <w:rFonts w:ascii="Arial" w:hAnsi="Arial" w:cs="Arial"/>
        </w:rPr>
        <w:t>Trakčné vedenie a energetika (TV trakčné vedenia, rozvody NN nízkeho napätia a VN vysokého napätia, t.j. trafostanice, VO vonkajšie osvetlenie) –</w:t>
      </w:r>
      <w:r w:rsidR="006C155B" w:rsidRPr="000E06D9">
        <w:rPr>
          <w:rFonts w:ascii="Arial" w:hAnsi="Arial" w:cs="Arial"/>
        </w:rPr>
        <w:t xml:space="preserve"> </w:t>
      </w:r>
      <w:r w:rsidR="006C155B" w:rsidRPr="000E06D9">
        <w:rPr>
          <w:rFonts w:ascii="Arial" w:hAnsi="Arial" w:cs="Arial"/>
          <w:b/>
          <w:bCs/>
          <w:color w:val="000000"/>
          <w:szCs w:val="18"/>
        </w:rPr>
        <w:t xml:space="preserve">55-35-01 Traťový úsek odb. a ZAST Varín (vrátane) - Strečno, trakčné vedenie - </w:t>
      </w:r>
      <w:r w:rsidR="006C155B" w:rsidRPr="000E06D9">
        <w:rPr>
          <w:rFonts w:ascii="Arial" w:hAnsi="Arial" w:cs="Arial"/>
          <w:szCs w:val="18"/>
        </w:rPr>
        <w:t xml:space="preserve">úprava TV; </w:t>
      </w:r>
      <w:r w:rsidR="006C155B" w:rsidRPr="000E06D9">
        <w:rPr>
          <w:rFonts w:ascii="Arial" w:hAnsi="Arial" w:cs="Arial"/>
          <w:b/>
          <w:bCs/>
          <w:color w:val="000000"/>
          <w:szCs w:val="18"/>
        </w:rPr>
        <w:t xml:space="preserve">55-35-11 Traťový úsek odb. a ZAST Varín (vrátane) - Strečno, preložky sietí 6 kV - </w:t>
      </w:r>
      <w:r w:rsidR="006C155B" w:rsidRPr="000E06D9">
        <w:rPr>
          <w:rFonts w:ascii="Arial" w:hAnsi="Arial" w:cs="Arial"/>
          <w:color w:val="000000"/>
          <w:szCs w:val="18"/>
        </w:rPr>
        <w:t xml:space="preserve">výmena TS913A;  </w:t>
      </w:r>
      <w:r w:rsidR="006C155B" w:rsidRPr="000E06D9">
        <w:rPr>
          <w:rFonts w:ascii="Arial" w:hAnsi="Arial" w:cs="Arial"/>
          <w:b/>
          <w:bCs/>
          <w:color w:val="000000"/>
          <w:szCs w:val="18"/>
        </w:rPr>
        <w:t xml:space="preserve">53-35-02 Žilina os. stanica, trakčné vedenie - </w:t>
      </w:r>
      <w:r w:rsidR="006C155B" w:rsidRPr="000E06D9">
        <w:rPr>
          <w:rFonts w:ascii="Arial" w:hAnsi="Arial" w:cs="Arial"/>
          <w:szCs w:val="18"/>
        </w:rPr>
        <w:t xml:space="preserve">búranie betónových a asfaltových plôch; rezanie špár v asfalte; </w:t>
      </w:r>
      <w:r w:rsidR="006C155B" w:rsidRPr="000E06D9">
        <w:rPr>
          <w:rFonts w:ascii="Arial" w:hAnsi="Arial" w:cs="Arial"/>
          <w:b/>
          <w:bCs/>
          <w:color w:val="000000"/>
          <w:szCs w:val="18"/>
        </w:rPr>
        <w:t xml:space="preserve">53-35-05 Žilina Strážov - Váh, prípojky a rozvody NN - </w:t>
      </w:r>
      <w:r w:rsidR="006C155B" w:rsidRPr="000E06D9">
        <w:rPr>
          <w:rFonts w:ascii="Arial" w:hAnsi="Arial" w:cs="Arial"/>
          <w:color w:val="000000"/>
          <w:szCs w:val="18"/>
        </w:rPr>
        <w:t xml:space="preserve">rozbíjanie betónov, rezanie špár asfalte, odstránenie asfaltového krytu; výkop káblových rýh; montáž chráničiek; zaťahovanie optických káblov, osadenie káblovej skrine KS 45; montáž koncoviek TS1 a v jestvujúcej TS; montáž zásuvkových stojanov ZS1 a ZS3; </w:t>
      </w:r>
      <w:r w:rsidR="006C155B" w:rsidRPr="000E06D9">
        <w:rPr>
          <w:rFonts w:ascii="Arial" w:hAnsi="Arial" w:cs="Arial"/>
          <w:b/>
          <w:bCs/>
          <w:color w:val="000000"/>
          <w:szCs w:val="18"/>
        </w:rPr>
        <w:t xml:space="preserve">53-35-07.1 – </w:t>
      </w:r>
      <w:r w:rsidR="00441DCD" w:rsidRPr="000E06D9">
        <w:rPr>
          <w:rFonts w:ascii="Arial" w:hAnsi="Arial" w:cs="Arial"/>
          <w:b/>
          <w:bCs/>
          <w:color w:val="000000"/>
          <w:szCs w:val="18"/>
        </w:rPr>
        <w:t>Žilina Strážov - Váh</w:t>
      </w:r>
      <w:r w:rsidR="006C155B" w:rsidRPr="000E06D9">
        <w:rPr>
          <w:rFonts w:ascii="Arial" w:hAnsi="Arial" w:cs="Arial"/>
          <w:b/>
          <w:bCs/>
          <w:color w:val="000000"/>
          <w:szCs w:val="18"/>
        </w:rPr>
        <w:t xml:space="preserve">, osvetlenie koľajiska - </w:t>
      </w:r>
      <w:r w:rsidR="00441DCD" w:rsidRPr="000E06D9">
        <w:rPr>
          <w:rFonts w:ascii="Arial" w:hAnsi="Arial" w:cs="Arial"/>
          <w:color w:val="000000"/>
          <w:szCs w:val="18"/>
        </w:rPr>
        <w:t xml:space="preserve">demontáž stožiarov; montáž uzemnenia k REOV; </w:t>
      </w:r>
      <w:r w:rsidR="00441DCD" w:rsidRPr="000E06D9">
        <w:rPr>
          <w:rFonts w:ascii="Arial" w:hAnsi="Arial" w:cs="Arial"/>
          <w:b/>
          <w:bCs/>
          <w:color w:val="000000"/>
          <w:szCs w:val="18"/>
        </w:rPr>
        <w:t xml:space="preserve">53-35-07.2 – Žilina Strážov - Váh, osvetlenie nástupíšť - </w:t>
      </w:r>
      <w:r w:rsidR="00441DCD" w:rsidRPr="000E06D9">
        <w:rPr>
          <w:rFonts w:ascii="Arial" w:hAnsi="Arial" w:cs="Arial"/>
          <w:color w:val="000000"/>
          <w:szCs w:val="18"/>
        </w:rPr>
        <w:t xml:space="preserve">demontáž stožiarov; </w:t>
      </w:r>
      <w:r w:rsidR="00441DCD" w:rsidRPr="000E06D9">
        <w:rPr>
          <w:rFonts w:ascii="Arial" w:hAnsi="Arial" w:cs="Arial"/>
          <w:szCs w:val="18"/>
        </w:rPr>
        <w:t xml:space="preserve">montáž svietidiel, ukončovanie vodičov; </w:t>
      </w:r>
      <w:r w:rsidR="000304ED" w:rsidRPr="000E06D9">
        <w:rPr>
          <w:rFonts w:ascii="Arial" w:hAnsi="Arial" w:cs="Arial"/>
          <w:b/>
          <w:bCs/>
          <w:color w:val="000000"/>
          <w:szCs w:val="18"/>
        </w:rPr>
        <w:t xml:space="preserve">53-35-08 Žilina Strážov - Váh, úprava rozvodov 6kV - </w:t>
      </w:r>
      <w:r w:rsidR="000304ED" w:rsidRPr="000E06D9">
        <w:rPr>
          <w:rFonts w:ascii="Arial" w:hAnsi="Arial" w:cs="Arial"/>
          <w:color w:val="000000"/>
          <w:szCs w:val="18"/>
        </w:rPr>
        <w:t xml:space="preserve">montáž spojok; </w:t>
      </w:r>
      <w:r w:rsidR="000304ED" w:rsidRPr="000E06D9">
        <w:rPr>
          <w:rFonts w:ascii="Arial" w:hAnsi="Arial" w:cs="Arial"/>
          <w:b/>
          <w:bCs/>
          <w:color w:val="000000"/>
          <w:szCs w:val="18"/>
        </w:rPr>
        <w:t xml:space="preserve">53-35-09 Žilina Strážov - Váh, preložky NN vedení - </w:t>
      </w:r>
      <w:r w:rsidR="000304ED" w:rsidRPr="000E06D9">
        <w:rPr>
          <w:rFonts w:ascii="Arial" w:hAnsi="Arial" w:cs="Arial"/>
          <w:szCs w:val="18"/>
        </w:rPr>
        <w:t xml:space="preserve">prekládka káblov; </w:t>
      </w:r>
      <w:r w:rsidR="000304ED" w:rsidRPr="000E06D9">
        <w:rPr>
          <w:rFonts w:ascii="Arial" w:hAnsi="Arial" w:cs="Arial"/>
          <w:b/>
          <w:bCs/>
          <w:color w:val="000000"/>
          <w:szCs w:val="18"/>
        </w:rPr>
        <w:t xml:space="preserve">53-35-15 Žilina Strážov - Váh, EOV - </w:t>
      </w:r>
      <w:r w:rsidR="000304ED" w:rsidRPr="000E06D9">
        <w:rPr>
          <w:rFonts w:ascii="Arial" w:hAnsi="Arial" w:cs="Arial"/>
          <w:color w:val="000000"/>
          <w:szCs w:val="18"/>
        </w:rPr>
        <w:t xml:space="preserve">montáž technológie EOV, zaťahovanie káblov; </w:t>
      </w:r>
      <w:r w:rsidR="000304ED" w:rsidRPr="000E06D9">
        <w:rPr>
          <w:rFonts w:ascii="Arial" w:hAnsi="Arial" w:cs="Arial"/>
          <w:b/>
          <w:bCs/>
          <w:color w:val="000000"/>
          <w:szCs w:val="18"/>
        </w:rPr>
        <w:t xml:space="preserve">53-35-18.7 - osvetlenie cestného prepojenia ulíc Uhoľná - Ľavobrežná 1/18A - </w:t>
      </w:r>
      <w:r w:rsidR="000E06D9" w:rsidRPr="000E06D9">
        <w:rPr>
          <w:rFonts w:ascii="Arial" w:hAnsi="Arial" w:cs="Arial"/>
          <w:szCs w:val="18"/>
        </w:rPr>
        <w:t xml:space="preserve">realizácia kabeláže; </w:t>
      </w:r>
      <w:r w:rsidR="000E06D9" w:rsidRPr="000E06D9">
        <w:rPr>
          <w:rFonts w:ascii="Arial" w:hAnsi="Arial" w:cs="Arial"/>
          <w:b/>
          <w:bCs/>
          <w:color w:val="000000"/>
          <w:szCs w:val="18"/>
        </w:rPr>
        <w:t xml:space="preserve">53-635-01c1 Žilina Strážov - Váh, úprava trakčného vedenia počas výstavby, časť 1 - </w:t>
      </w:r>
      <w:r w:rsidR="000E06D9" w:rsidRPr="000E06D9">
        <w:rPr>
          <w:rFonts w:ascii="Arial" w:hAnsi="Arial" w:cs="Arial"/>
          <w:color w:val="000000"/>
          <w:szCs w:val="18"/>
        </w:rPr>
        <w:t xml:space="preserve">úprava TV; </w:t>
      </w:r>
    </w:p>
    <w:p w14:paraId="319B6101" w14:textId="47BD3FEA" w:rsidR="000628DD" w:rsidRPr="000628DD" w:rsidRDefault="000628DD" w:rsidP="000628DD">
      <w:pPr>
        <w:jc w:val="both"/>
        <w:rPr>
          <w:rFonts w:ascii="Arial" w:hAnsi="Arial" w:cs="Arial"/>
          <w:bCs/>
          <w:color w:val="000000"/>
          <w:szCs w:val="18"/>
        </w:rPr>
      </w:pPr>
    </w:p>
    <w:p w14:paraId="50A5698E" w14:textId="7D6D75A0" w:rsidR="00CF0ED8" w:rsidRPr="005A3F80" w:rsidRDefault="001968FA" w:rsidP="00200D30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5A3F80">
        <w:rPr>
          <w:rFonts w:ascii="Arial" w:hAnsi="Arial" w:cs="Arial"/>
          <w:bCs/>
        </w:rPr>
        <w:t>Slaboprúdové rozvody, elektronický softvér a</w:t>
      </w:r>
      <w:r w:rsidR="004E5380" w:rsidRPr="005A3F80">
        <w:rPr>
          <w:rFonts w:ascii="Arial" w:hAnsi="Arial" w:cs="Arial"/>
          <w:bCs/>
        </w:rPr>
        <w:t> </w:t>
      </w:r>
      <w:r w:rsidRPr="005A3F80">
        <w:rPr>
          <w:rFonts w:ascii="Arial" w:hAnsi="Arial" w:cs="Arial"/>
          <w:bCs/>
        </w:rPr>
        <w:t>hardvér</w:t>
      </w:r>
      <w:r w:rsidR="004E5380" w:rsidRPr="005A3F80">
        <w:rPr>
          <w:rFonts w:ascii="Arial" w:hAnsi="Arial" w:cs="Arial"/>
          <w:bCs/>
        </w:rPr>
        <w:t>, oznamovacie zariadenia</w:t>
      </w:r>
      <w:r w:rsidRPr="005A3F80">
        <w:rPr>
          <w:rFonts w:ascii="Arial" w:hAnsi="Arial" w:cs="Arial"/>
          <w:bCs/>
        </w:rPr>
        <w:t xml:space="preserve"> – </w:t>
      </w:r>
      <w:r w:rsidR="00CF0ED8" w:rsidRPr="005A3F80">
        <w:rPr>
          <w:rFonts w:ascii="Arial" w:hAnsi="Arial" w:cs="Arial"/>
          <w:bCs/>
        </w:rPr>
        <w:t xml:space="preserve">na </w:t>
      </w:r>
      <w:r w:rsidR="000E06D9" w:rsidRPr="005A3F80">
        <w:rPr>
          <w:rFonts w:ascii="Arial" w:hAnsi="Arial" w:cs="Arial"/>
          <w:b/>
          <w:bCs/>
          <w:color w:val="000000"/>
          <w:szCs w:val="18"/>
        </w:rPr>
        <w:t xml:space="preserve">54-21-01 Odb. Váh, elektronické stavadlo - </w:t>
      </w:r>
      <w:r w:rsidR="000E06D9" w:rsidRPr="005A3F80">
        <w:rPr>
          <w:rFonts w:ascii="Arial" w:hAnsi="Arial" w:cs="Arial"/>
          <w:color w:val="000000"/>
          <w:szCs w:val="18"/>
        </w:rPr>
        <w:t xml:space="preserve">demontáž jednostranného stožiarového svetelného návestidla AŽD s piatimi návestnými lampášmi; demontáž prestavníka elektromotor. vr. výkopu; </w:t>
      </w:r>
      <w:r w:rsidR="000E06D9" w:rsidRPr="005A3F80">
        <w:rPr>
          <w:rFonts w:ascii="Arial" w:hAnsi="Arial" w:cs="Arial"/>
          <w:b/>
          <w:bCs/>
          <w:color w:val="000000"/>
          <w:szCs w:val="18"/>
        </w:rPr>
        <w:t xml:space="preserve">53-21-01 ŽST Žilina, elektronické stavadlo - </w:t>
      </w:r>
      <w:r w:rsidR="000E06D9" w:rsidRPr="005A3F80">
        <w:rPr>
          <w:rFonts w:ascii="Arial" w:hAnsi="Arial" w:cs="Arial"/>
          <w:color w:val="000000"/>
          <w:szCs w:val="18"/>
        </w:rPr>
        <w:t xml:space="preserve">mont. prestavníka elektromotor. vr. výkopu, zdvih 240 mm s kontr. hrotníc na P strane jednoduchej výmeny; </w:t>
      </w:r>
      <w:r w:rsidR="000E06D9" w:rsidRPr="005A3F80">
        <w:rPr>
          <w:rFonts w:ascii="Arial" w:hAnsi="Arial" w:cs="Arial"/>
          <w:b/>
          <w:bCs/>
          <w:color w:val="000000"/>
          <w:szCs w:val="18"/>
        </w:rPr>
        <w:t xml:space="preserve">53-21-11 ŽST Žilina, rušňové depo, zabezpečenie priecestia cez "Budatínsku spojku" - </w:t>
      </w:r>
      <w:r w:rsidR="000E06D9" w:rsidRPr="005A3F80">
        <w:rPr>
          <w:rFonts w:ascii="Arial" w:hAnsi="Arial" w:cs="Arial"/>
          <w:color w:val="000000"/>
          <w:szCs w:val="18"/>
        </w:rPr>
        <w:t xml:space="preserve">jama pre sklolaminátový domček 2 x 2 m pre VSZ, zásyp a zhutnenie; montáž základových pätiek, dosiek z betónu želez. do 5t; </w:t>
      </w:r>
      <w:r w:rsidR="000E06D9" w:rsidRPr="005A3F80">
        <w:rPr>
          <w:rFonts w:ascii="Arial" w:hAnsi="Arial" w:cs="Arial"/>
          <w:b/>
          <w:bCs/>
          <w:color w:val="000000"/>
          <w:szCs w:val="18"/>
        </w:rPr>
        <w:t xml:space="preserve">53-22-01 Žilina Strážov - Váh, výstavba optorúr - </w:t>
      </w:r>
      <w:r w:rsidR="000E06D9" w:rsidRPr="005A3F80">
        <w:rPr>
          <w:rFonts w:ascii="Arial" w:hAnsi="Arial" w:cs="Arial"/>
          <w:color w:val="000000"/>
          <w:szCs w:val="18"/>
        </w:rPr>
        <w:t xml:space="preserve">prekop cesty SO:53-38-10, pokládka rúry DN300, zásyp, dopojenie optorúr; kalibrácia optorúr KK76 smer Bytčica, KK1-KK47; </w:t>
      </w:r>
      <w:r w:rsidR="000E06D9" w:rsidRPr="005A3F80">
        <w:rPr>
          <w:rFonts w:ascii="Arial" w:hAnsi="Arial" w:cs="Arial"/>
          <w:b/>
          <w:bCs/>
          <w:color w:val="000000"/>
          <w:szCs w:val="18"/>
        </w:rPr>
        <w:t xml:space="preserve">53-22-05.1A - Žilina os.stanica, rozhlasové zariadenie pre cestujúcich - </w:t>
      </w:r>
      <w:r w:rsidR="000E06D9" w:rsidRPr="005A3F80">
        <w:rPr>
          <w:rFonts w:ascii="Arial" w:hAnsi="Arial" w:cs="Arial"/>
          <w:szCs w:val="18"/>
        </w:rPr>
        <w:t xml:space="preserve">realizácia káblovej trasy na nástupišti č.3 a 4; </w:t>
      </w:r>
      <w:r w:rsidR="000E06D9" w:rsidRPr="005A3F80">
        <w:rPr>
          <w:rFonts w:ascii="Arial" w:hAnsi="Arial" w:cs="Arial"/>
          <w:b/>
          <w:bCs/>
          <w:color w:val="000000"/>
          <w:szCs w:val="18"/>
        </w:rPr>
        <w:t xml:space="preserve">53-22-06.1 - Žilina os. stanica, informačné zariadenie - </w:t>
      </w:r>
      <w:r w:rsidR="000E06D9" w:rsidRPr="005A3F80">
        <w:rPr>
          <w:rFonts w:ascii="Arial" w:hAnsi="Arial" w:cs="Arial"/>
          <w:szCs w:val="18"/>
        </w:rPr>
        <w:t xml:space="preserve">realizácia káblovej trasy na nástupišti č.3 a 4; </w:t>
      </w:r>
      <w:r w:rsidR="005A3F80" w:rsidRPr="005A3F80">
        <w:rPr>
          <w:rFonts w:ascii="Arial" w:hAnsi="Arial" w:cs="Arial"/>
          <w:b/>
          <w:bCs/>
          <w:color w:val="000000"/>
          <w:szCs w:val="18"/>
        </w:rPr>
        <w:t xml:space="preserve">53-27-01.2 - Žilina os. stanica, priemyselná televízia (PTV) - </w:t>
      </w:r>
      <w:r w:rsidR="005A3F80" w:rsidRPr="005A3F80">
        <w:rPr>
          <w:rFonts w:ascii="Arial" w:hAnsi="Arial" w:cs="Arial"/>
          <w:szCs w:val="18"/>
        </w:rPr>
        <w:t xml:space="preserve">realizácia káblovej trasy na nástupišti č.3 a 4; </w:t>
      </w:r>
    </w:p>
    <w:p w14:paraId="0E76356D" w14:textId="49C6D2A6" w:rsidR="00897074" w:rsidRPr="00727626" w:rsidRDefault="00897074" w:rsidP="008A3767">
      <w:pPr>
        <w:jc w:val="both"/>
        <w:rPr>
          <w:rFonts w:ascii="Arial" w:hAnsi="Arial" w:cs="Arial"/>
          <w:bCs/>
        </w:rPr>
      </w:pPr>
    </w:p>
    <w:p w14:paraId="5ACA0023" w14:textId="6CE155D9" w:rsidR="00775706" w:rsidRPr="00DD211F" w:rsidRDefault="001968FA" w:rsidP="00DD211F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775706">
        <w:rPr>
          <w:rFonts w:ascii="Arial" w:hAnsi="Arial" w:cs="Arial"/>
          <w:bCs/>
        </w:rPr>
        <w:lastRenderedPageBreak/>
        <w:t>Železničný</w:t>
      </w:r>
      <w:r w:rsidRPr="00775706">
        <w:rPr>
          <w:rFonts w:ascii="Arial" w:hAnsi="Arial" w:cs="Arial"/>
        </w:rPr>
        <w:t xml:space="preserve"> spodok, železničný zvršok, železničné nástupištia, priepusty – </w:t>
      </w:r>
      <w:r w:rsidR="00897074" w:rsidRPr="00775706">
        <w:rPr>
          <w:rFonts w:ascii="Arial" w:hAnsi="Arial" w:cs="Arial"/>
        </w:rPr>
        <w:t>na</w:t>
      </w:r>
      <w:r w:rsidR="005A3F80" w:rsidRPr="00775706">
        <w:rPr>
          <w:rFonts w:ascii="Arial" w:hAnsi="Arial" w:cs="Arial"/>
        </w:rPr>
        <w:t xml:space="preserve"> </w:t>
      </w:r>
      <w:r w:rsidR="005A3F80" w:rsidRPr="00775706">
        <w:rPr>
          <w:rFonts w:ascii="Arial" w:hAnsi="Arial" w:cs="Arial"/>
          <w:b/>
          <w:bCs/>
          <w:color w:val="000000"/>
          <w:szCs w:val="18"/>
        </w:rPr>
        <w:t xml:space="preserve">54-32-01 Traťový úsek Váh - odb. a ZAST Varín, železničný zvršok - </w:t>
      </w:r>
      <w:r w:rsidR="005A3F80" w:rsidRPr="00775706">
        <w:rPr>
          <w:rFonts w:ascii="Arial" w:hAnsi="Arial" w:cs="Arial"/>
          <w:color w:val="000000"/>
          <w:szCs w:val="18"/>
        </w:rPr>
        <w:t xml:space="preserve">pokládka výhybiek č.15 a č.12; predštrkovanie frakciou 32/63;  zriadenie drážky pre Donelli; pokládka koľajového roštu; </w:t>
      </w:r>
      <w:r w:rsidR="005A3F80" w:rsidRPr="00775706">
        <w:rPr>
          <w:rFonts w:ascii="Arial" w:hAnsi="Arial" w:cs="Arial"/>
          <w:b/>
          <w:bCs/>
          <w:color w:val="000000"/>
          <w:szCs w:val="18"/>
        </w:rPr>
        <w:t xml:space="preserve">54-32-02 Traťový úsek Váh - odb. a ZAST Varín, železničný spodok - </w:t>
      </w:r>
      <w:r w:rsidR="005A3F80" w:rsidRPr="00775706">
        <w:rPr>
          <w:rFonts w:ascii="Arial" w:hAnsi="Arial" w:cs="Arial"/>
          <w:color w:val="000000"/>
          <w:szCs w:val="18"/>
        </w:rPr>
        <w:t xml:space="preserve">výkop a odťaženie pláne, zaštrkovanie frakciou 0/63 z vagónov; úprava štrkodrvou, výkop a zriadenie trativodu, zriadenie vsakovacej priekopy, terénne úpravy; </w:t>
      </w:r>
      <w:r w:rsidR="005A3F80" w:rsidRPr="00775706">
        <w:rPr>
          <w:rFonts w:ascii="Arial" w:hAnsi="Arial" w:cs="Arial"/>
          <w:b/>
          <w:bCs/>
          <w:color w:val="000000"/>
          <w:szCs w:val="18"/>
        </w:rPr>
        <w:t xml:space="preserve">54-32-03 Traťový úsek Váh - odb. a ZAST Varín, železničný zvršok – demontáž - </w:t>
      </w:r>
      <w:r w:rsidR="005A3F80" w:rsidRPr="00775706">
        <w:rPr>
          <w:rFonts w:ascii="Arial" w:hAnsi="Arial" w:cs="Arial"/>
          <w:szCs w:val="18"/>
        </w:rPr>
        <w:t xml:space="preserve">znesenie výhybiek č. 1 a č. 2 a prípojov, odťaženie štrkového lôžka; </w:t>
      </w:r>
      <w:r w:rsidR="005A3F80" w:rsidRPr="00775706">
        <w:rPr>
          <w:rFonts w:ascii="Arial" w:hAnsi="Arial" w:cs="Arial"/>
          <w:b/>
          <w:bCs/>
          <w:color w:val="000000"/>
          <w:szCs w:val="18"/>
        </w:rPr>
        <w:t xml:space="preserve">53-32-01A Žilina Strážov - Žilina os. stanica, železničný zvršok, ŽSR - </w:t>
      </w:r>
      <w:r w:rsidR="005A3F80" w:rsidRPr="00775706">
        <w:rPr>
          <w:rFonts w:ascii="Arial" w:hAnsi="Arial" w:cs="Arial"/>
          <w:color w:val="000000"/>
          <w:szCs w:val="18"/>
        </w:rPr>
        <w:t>návoz 32/63, návoz k.</w:t>
      </w:r>
      <w:r w:rsidR="00DD211F">
        <w:rPr>
          <w:rFonts w:ascii="Arial" w:hAnsi="Arial" w:cs="Arial"/>
          <w:color w:val="000000"/>
          <w:szCs w:val="18"/>
        </w:rPr>
        <w:t xml:space="preserve"> </w:t>
      </w:r>
      <w:r w:rsidR="005A3F80" w:rsidRPr="00775706">
        <w:rPr>
          <w:rFonts w:ascii="Arial" w:hAnsi="Arial" w:cs="Arial"/>
          <w:color w:val="000000"/>
          <w:szCs w:val="18"/>
        </w:rPr>
        <w:t>č. 301 v mieste perónu, návoz BP3, dotiahnutie koľ. pásov, úprava rozposunu, dosypanie 32/63 do osy os k.</w:t>
      </w:r>
      <w:r w:rsidR="00DD211F">
        <w:rPr>
          <w:rFonts w:ascii="Arial" w:hAnsi="Arial" w:cs="Arial"/>
          <w:color w:val="000000"/>
          <w:szCs w:val="18"/>
        </w:rPr>
        <w:t xml:space="preserve"> </w:t>
      </w:r>
      <w:r w:rsidR="005A3F80" w:rsidRPr="00775706">
        <w:rPr>
          <w:rFonts w:ascii="Arial" w:hAnsi="Arial" w:cs="Arial"/>
          <w:color w:val="000000"/>
          <w:szCs w:val="18"/>
        </w:rPr>
        <w:t>č. 304, 302, 18; dopoloženie k.</w:t>
      </w:r>
      <w:r w:rsidR="00DD211F">
        <w:rPr>
          <w:rFonts w:ascii="Arial" w:hAnsi="Arial" w:cs="Arial"/>
          <w:color w:val="000000"/>
          <w:szCs w:val="18"/>
        </w:rPr>
        <w:t xml:space="preserve"> </w:t>
      </w:r>
      <w:r w:rsidR="005A3F80" w:rsidRPr="00775706">
        <w:rPr>
          <w:rFonts w:ascii="Arial" w:hAnsi="Arial" w:cs="Arial"/>
          <w:color w:val="000000"/>
          <w:szCs w:val="18"/>
        </w:rPr>
        <w:t>č 302; predštrkovanie k.</w:t>
      </w:r>
      <w:r w:rsidR="00DD211F">
        <w:rPr>
          <w:rFonts w:ascii="Arial" w:hAnsi="Arial" w:cs="Arial"/>
          <w:color w:val="000000"/>
          <w:szCs w:val="18"/>
        </w:rPr>
        <w:t xml:space="preserve"> </w:t>
      </w:r>
      <w:r w:rsidR="005A3F80" w:rsidRPr="00775706">
        <w:rPr>
          <w:rFonts w:ascii="Arial" w:hAnsi="Arial" w:cs="Arial"/>
          <w:color w:val="000000"/>
          <w:szCs w:val="18"/>
        </w:rPr>
        <w:t>č. 301 v mieste perónu, pokládka v.</w:t>
      </w:r>
      <w:r w:rsidR="00DD211F">
        <w:rPr>
          <w:rFonts w:ascii="Arial" w:hAnsi="Arial" w:cs="Arial"/>
          <w:color w:val="000000"/>
          <w:szCs w:val="18"/>
        </w:rPr>
        <w:t xml:space="preserve"> </w:t>
      </w:r>
      <w:r w:rsidR="005A3F80" w:rsidRPr="00775706">
        <w:rPr>
          <w:rFonts w:ascii="Arial" w:hAnsi="Arial" w:cs="Arial"/>
          <w:color w:val="000000"/>
          <w:szCs w:val="18"/>
        </w:rPr>
        <w:t>č. 313, 312, 311, 308</w:t>
      </w:r>
      <w:r w:rsidR="00DD211F">
        <w:rPr>
          <w:rFonts w:ascii="Arial" w:hAnsi="Arial" w:cs="Arial"/>
          <w:color w:val="000000"/>
          <w:szCs w:val="18"/>
        </w:rPr>
        <w:t>,</w:t>
      </w:r>
      <w:r w:rsidR="005A3F80" w:rsidRPr="00775706">
        <w:rPr>
          <w:rFonts w:ascii="Arial" w:hAnsi="Arial" w:cs="Arial"/>
          <w:color w:val="000000"/>
          <w:szCs w:val="18"/>
        </w:rPr>
        <w:t xml:space="preserve"> prepoje medzi danými výhybkami; </w:t>
      </w:r>
      <w:r w:rsidR="005A3F80" w:rsidRPr="00775706">
        <w:rPr>
          <w:rFonts w:ascii="Arial" w:hAnsi="Arial" w:cs="Arial"/>
          <w:b/>
          <w:bCs/>
          <w:color w:val="000000"/>
          <w:szCs w:val="18"/>
        </w:rPr>
        <w:t xml:space="preserve">53-32-02A Žilina Strážov - Žilina os. stanica, železničný spodok, ŽSR - </w:t>
      </w:r>
      <w:r w:rsidR="005A3F80" w:rsidRPr="00775706">
        <w:rPr>
          <w:rFonts w:ascii="Arial" w:hAnsi="Arial" w:cs="Arial"/>
          <w:color w:val="000000"/>
          <w:szCs w:val="18"/>
        </w:rPr>
        <w:t xml:space="preserve">realizácia sond; koľaj č.903, 902, 901 a TRANS3 odkop zemnej pláne, pokládka vrstvy z geotextílie, realizácia násypu pod podvalovým podložím, realizácia trativodu S376 - 379 a 377; </w:t>
      </w:r>
      <w:r w:rsidR="005A3F80" w:rsidRPr="00775706">
        <w:rPr>
          <w:rFonts w:ascii="Arial" w:hAnsi="Arial" w:cs="Arial"/>
          <w:b/>
          <w:bCs/>
          <w:color w:val="000000"/>
          <w:szCs w:val="18"/>
        </w:rPr>
        <w:t xml:space="preserve">53-32-04 Žilina os. stanica - Žilina Budatín, železničný spodok - </w:t>
      </w:r>
      <w:r w:rsidR="00775706" w:rsidRPr="00775706">
        <w:rPr>
          <w:rFonts w:ascii="Arial" w:hAnsi="Arial" w:cs="Arial"/>
          <w:szCs w:val="18"/>
        </w:rPr>
        <w:t xml:space="preserve">koľaj č.802 odkop zemnej pláne, nevyhovujúca kontrolná SZS, výmena podložia; realizácia štrkového vankúša, vystužený geokompozit, ochranná vrstva, rovnanie, šetrenie IS, odvoz a búranie betónov;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53-32-05A Žilina os. stanica, železničný zvršok, ŽSR - </w:t>
      </w:r>
      <w:r w:rsidR="00775706" w:rsidRPr="00775706">
        <w:rPr>
          <w:rFonts w:ascii="Arial" w:hAnsi="Arial" w:cs="Arial"/>
          <w:color w:val="000000"/>
          <w:szCs w:val="18"/>
        </w:rPr>
        <w:t xml:space="preserve">zváranie koľaje a výhybiek, sypanie kameňa fr.32 -63 z vagónov SAV, úprava koľ. lôžka do profilu; montáž koľajového roštu; zhotovenie beztykovej koľaje; osadenie námedzníkov, pokládka koľ. roštu koľ. č. 2a; konečná úprava žel. zvršku do profilu;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53-32-05B Žilina os. stanica, železničný zvršok, ZSCS - ONV 1 - </w:t>
      </w:r>
      <w:r w:rsidR="00775706" w:rsidRPr="00775706">
        <w:rPr>
          <w:rFonts w:ascii="Arial" w:hAnsi="Arial" w:cs="Arial"/>
          <w:color w:val="000000"/>
          <w:szCs w:val="18"/>
        </w:rPr>
        <w:t>zhotovenie bezstykovej koľaje a ochra</w:t>
      </w:r>
      <w:r w:rsidR="00DD211F">
        <w:rPr>
          <w:rFonts w:ascii="Arial" w:hAnsi="Arial" w:cs="Arial"/>
          <w:color w:val="000000"/>
          <w:szCs w:val="18"/>
        </w:rPr>
        <w:t>n</w:t>
      </w:r>
      <w:r w:rsidR="00775706" w:rsidRPr="00775706">
        <w:rPr>
          <w:rFonts w:ascii="Arial" w:hAnsi="Arial" w:cs="Arial"/>
          <w:color w:val="000000"/>
          <w:szCs w:val="18"/>
        </w:rPr>
        <w:t xml:space="preserve">né KP, zhotovenie drážneho chodníka; konečná úprava žel. zvršku do profilu;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53-32-06A Žilina os. stanica, železničný spodok, ŽSR - </w:t>
      </w:r>
      <w:r w:rsidR="00775706" w:rsidRPr="00775706">
        <w:rPr>
          <w:rFonts w:ascii="Arial" w:hAnsi="Arial" w:cs="Arial"/>
          <w:color w:val="000000"/>
          <w:szCs w:val="18"/>
        </w:rPr>
        <w:t xml:space="preserve">realizácia trativodu, rozbíjanie betónu, odvoz;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53-32-08 Žilina os. stanica, nástupištia - </w:t>
      </w:r>
      <w:r w:rsidR="00775706" w:rsidRPr="00775706">
        <w:rPr>
          <w:rFonts w:ascii="Arial" w:hAnsi="Arial" w:cs="Arial"/>
          <w:color w:val="000000"/>
          <w:szCs w:val="18"/>
        </w:rPr>
        <w:t xml:space="preserve">spätný zásyp nástupišťa č.3 štrkodrvou so zhutnením, pokládka zámkovej dlažby na nástupišti č.3;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53-32-09 Žilina Strážov - Žilina os. stanica, železničný zvršok – demontáž - </w:t>
      </w:r>
      <w:r w:rsidR="00775706" w:rsidRPr="00775706">
        <w:rPr>
          <w:rFonts w:ascii="Arial" w:hAnsi="Arial" w:cs="Arial"/>
          <w:color w:val="000000"/>
          <w:szCs w:val="18"/>
        </w:rPr>
        <w:t xml:space="preserve">demontáž Budatínskeho priecestia, odvoz materiálu a konštrukcií;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53-632-01C - Dočasné napojenie starého a nového stavu v nžkm 201,800, železničný zvršok - </w:t>
      </w:r>
      <w:r w:rsidR="00775706" w:rsidRPr="00775706">
        <w:rPr>
          <w:rFonts w:ascii="Arial" w:hAnsi="Arial" w:cs="Arial"/>
          <w:color w:val="000000"/>
          <w:szCs w:val="18"/>
        </w:rPr>
        <w:t xml:space="preserve">návoz 32/63, predštrkovanie od v.č. 138, pokládka koľ. polí, zaštrkovanie koľ. polí; výmena poškodených podvalov; </w:t>
      </w:r>
      <w:r w:rsidR="00775706" w:rsidRPr="00775706">
        <w:rPr>
          <w:rFonts w:ascii="Arial" w:hAnsi="Arial" w:cs="Arial"/>
          <w:b/>
          <w:bCs/>
          <w:color w:val="000000"/>
          <w:szCs w:val="18"/>
        </w:rPr>
        <w:t xml:space="preserve">53-632-04A - Dočasné napojenie starého a nového stavu v nžkm 337,350, železničný spodok - </w:t>
      </w:r>
      <w:r w:rsidR="00775706" w:rsidRPr="00775706">
        <w:rPr>
          <w:rFonts w:ascii="Arial" w:hAnsi="Arial" w:cs="Arial"/>
          <w:color w:val="000000"/>
          <w:szCs w:val="18"/>
        </w:rPr>
        <w:t>odkopávky a prekopávky nezapažené, realizácia PŽS;</w:t>
      </w:r>
    </w:p>
    <w:p w14:paraId="1ABDBA1F" w14:textId="77777777" w:rsidR="008826C2" w:rsidRPr="008826C2" w:rsidRDefault="008826C2" w:rsidP="008826C2">
      <w:pPr>
        <w:pStyle w:val="Odsekzoznamu"/>
        <w:ind w:left="426"/>
        <w:jc w:val="both"/>
        <w:rPr>
          <w:rFonts w:ascii="Arial" w:hAnsi="Arial" w:cs="Arial"/>
          <w:b/>
          <w:color w:val="000000"/>
          <w:szCs w:val="18"/>
        </w:rPr>
      </w:pPr>
    </w:p>
    <w:p w14:paraId="427BDF84" w14:textId="31E0DE52" w:rsidR="0052669B" w:rsidRPr="00592F67" w:rsidRDefault="001968FA" w:rsidP="006219D2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color w:val="000000"/>
          <w:szCs w:val="18"/>
        </w:rPr>
      </w:pPr>
      <w:r w:rsidRPr="00592F67">
        <w:rPr>
          <w:rFonts w:ascii="Arial" w:hAnsi="Arial" w:cs="Arial"/>
        </w:rPr>
        <w:t>Pozemné stavby (budovy, nástupištné prístrešky, spevnené plochy,</w:t>
      </w:r>
      <w:r w:rsidR="00727626" w:rsidRPr="00592F67">
        <w:rPr>
          <w:rFonts w:ascii="Arial" w:hAnsi="Arial" w:cs="Arial"/>
        </w:rPr>
        <w:t xml:space="preserve"> </w:t>
      </w:r>
      <w:r w:rsidR="000D1A35" w:rsidRPr="00592F67">
        <w:rPr>
          <w:rFonts w:ascii="Arial" w:hAnsi="Arial" w:cs="Arial"/>
        </w:rPr>
        <w:t xml:space="preserve"> oplotenia, ká</w:t>
      </w:r>
      <w:r w:rsidRPr="00592F67">
        <w:rPr>
          <w:rFonts w:ascii="Arial" w:hAnsi="Arial" w:cs="Arial"/>
        </w:rPr>
        <w:t xml:space="preserve">belovody, sadové a parkové úpravy, protihlukové zariadenia) – </w:t>
      </w:r>
      <w:r w:rsidR="00897074" w:rsidRPr="00592F67">
        <w:rPr>
          <w:rFonts w:ascii="Arial" w:hAnsi="Arial" w:cs="Arial"/>
        </w:rPr>
        <w:t xml:space="preserve">na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t xml:space="preserve">54-34-01 Traťový úsek Váh - odb. a ZAST Varín, protihlukové steny a konštrukcie - </w:t>
      </w:r>
      <w:r w:rsidR="005B6F4F" w:rsidRPr="00592F67">
        <w:rPr>
          <w:rFonts w:ascii="Arial" w:hAnsi="Arial" w:cs="Arial"/>
          <w:color w:val="000000"/>
          <w:szCs w:val="18"/>
        </w:rPr>
        <w:t xml:space="preserve">stavba stĺpov a montáž pohltivých panelov na PHS7 a 8; montáž soklových panelov na PHS8; úprava terénu pri PHS6 a 7; realizácia schodísk v mieste unikových východov;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t xml:space="preserve">53-34-02 Žilina os. stanica, zastrešenie nástupíšť - </w:t>
      </w:r>
      <w:r w:rsidR="005B6F4F" w:rsidRPr="00592F67">
        <w:rPr>
          <w:rFonts w:ascii="Arial" w:hAnsi="Arial" w:cs="Arial"/>
          <w:color w:val="000000"/>
          <w:szCs w:val="18"/>
        </w:rPr>
        <w:t xml:space="preserve">N3, N4- montáž sendvičových panelov, prítlačných líšt strechy a lávky, oprava PKO; montáž káblov a káblových roštov; montáž krytov žlabov, zasklenie zásteny; montáž svietidiel, montáž žľabov;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t xml:space="preserve">53-34-06 Žilina Strážov - Váh, protihlukové steny a konštrukcie - </w:t>
      </w:r>
      <w:r w:rsidR="005B6F4F" w:rsidRPr="00592F67">
        <w:rPr>
          <w:rFonts w:ascii="Arial" w:hAnsi="Arial" w:cs="Arial"/>
          <w:szCs w:val="18"/>
        </w:rPr>
        <w:t xml:space="preserve">realizácia vŕtaných pilót PHS1.1, PHS1.4;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t xml:space="preserve">53-34-09A Žilina Strážov - Váh,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lastRenderedPageBreak/>
        <w:t xml:space="preserve">káblovody a káblové trasy - hlavná káblová trasa - </w:t>
      </w:r>
      <w:r w:rsidR="005B6F4F" w:rsidRPr="00592F67">
        <w:rPr>
          <w:rFonts w:ascii="Arial" w:hAnsi="Arial" w:cs="Arial"/>
          <w:color w:val="000000"/>
          <w:szCs w:val="18"/>
        </w:rPr>
        <w:t>realizácia šachiet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5B6F4F" w:rsidRPr="00592F67">
        <w:rPr>
          <w:rFonts w:ascii="Arial" w:hAnsi="Arial" w:cs="Arial"/>
          <w:color w:val="000000"/>
          <w:szCs w:val="18"/>
        </w:rPr>
        <w:t xml:space="preserve">- KK72; KK69; vetva 14C- KK225-226; vetva 9 pokládka poklopov na ŽB žľaby; úprava káblovodu s doplnením rúr podľa požiadavky AD- KK140-KK150;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t xml:space="preserve">53-34-10 Žilina Strážov - Váh, budova riadenia dopravy - </w:t>
      </w:r>
      <w:r w:rsidR="005B6F4F" w:rsidRPr="00592F67">
        <w:rPr>
          <w:rFonts w:ascii="Arial" w:hAnsi="Arial" w:cs="Arial"/>
          <w:color w:val="000000"/>
          <w:szCs w:val="18"/>
        </w:rPr>
        <w:t>1PP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5B6F4F" w:rsidRPr="00592F67">
        <w:rPr>
          <w:rFonts w:ascii="Arial" w:hAnsi="Arial" w:cs="Arial"/>
          <w:color w:val="000000"/>
          <w:szCs w:val="18"/>
        </w:rPr>
        <w:t>- realizácia omietok, búracie práce; izolácia ter</w:t>
      </w:r>
      <w:r w:rsidR="008826C2">
        <w:rPr>
          <w:rFonts w:ascii="Arial" w:hAnsi="Arial" w:cs="Arial"/>
          <w:color w:val="000000"/>
          <w:szCs w:val="18"/>
        </w:rPr>
        <w:t>a</w:t>
      </w:r>
      <w:r w:rsidR="005B6F4F" w:rsidRPr="00592F67">
        <w:rPr>
          <w:rFonts w:ascii="Arial" w:hAnsi="Arial" w:cs="Arial"/>
          <w:color w:val="000000"/>
          <w:szCs w:val="18"/>
        </w:rPr>
        <w:t>sy; realizácia podláh; , maľovanie 2NP- realizácia omietky, maľovanie</w:t>
      </w:r>
      <w:r w:rsidR="008826C2">
        <w:rPr>
          <w:rFonts w:ascii="Arial" w:hAnsi="Arial" w:cs="Arial"/>
          <w:color w:val="000000"/>
          <w:szCs w:val="18"/>
        </w:rPr>
        <w:t>,</w:t>
      </w:r>
      <w:r w:rsidR="005B6F4F" w:rsidRPr="00592F67">
        <w:rPr>
          <w:rFonts w:ascii="Arial" w:hAnsi="Arial" w:cs="Arial"/>
          <w:color w:val="000000"/>
          <w:szCs w:val="18"/>
        </w:rPr>
        <w:t xml:space="preserve"> realizácia podláh, montáž klimatizačných jednotiek, mriežok; montáž rozvodov kanalizácie, realizácia sadrokartónov; 3NP- realizácia podláh pod technológiu, náter rámov protipožiarnou farbou; </w:t>
      </w:r>
      <w:r w:rsidR="005B6F4F" w:rsidRPr="00592F67">
        <w:rPr>
          <w:rFonts w:ascii="Arial" w:hAnsi="Arial" w:cs="Arial"/>
          <w:b/>
          <w:bCs/>
          <w:color w:val="000000"/>
          <w:szCs w:val="18"/>
        </w:rPr>
        <w:t xml:space="preserve">99-34-01 TNS Žilina, úpravy budovy meniarne na TNS - </w:t>
      </w:r>
      <w:r w:rsidR="00592F67" w:rsidRPr="00592F67">
        <w:rPr>
          <w:rFonts w:ascii="Arial" w:hAnsi="Arial" w:cs="Arial"/>
          <w:color w:val="000000"/>
          <w:szCs w:val="18"/>
        </w:rPr>
        <w:t>vysprávky stien, natiahnutie stierok, penet</w:t>
      </w:r>
      <w:r w:rsidR="008826C2">
        <w:rPr>
          <w:rFonts w:ascii="Arial" w:hAnsi="Arial" w:cs="Arial"/>
          <w:color w:val="000000"/>
          <w:szCs w:val="18"/>
        </w:rPr>
        <w:t>r</w:t>
      </w:r>
      <w:r w:rsidR="00592F67" w:rsidRPr="00592F67">
        <w:rPr>
          <w:rFonts w:ascii="Arial" w:hAnsi="Arial" w:cs="Arial"/>
          <w:color w:val="000000"/>
          <w:szCs w:val="18"/>
        </w:rPr>
        <w:t xml:space="preserve">ácia a maľovanie miestností, špalety na oknách, brúsenie podláh; </w:t>
      </w:r>
      <w:r w:rsidR="00592F67" w:rsidRPr="00592F67">
        <w:rPr>
          <w:rFonts w:ascii="Arial" w:hAnsi="Arial" w:cs="Arial"/>
          <w:b/>
          <w:bCs/>
          <w:color w:val="000000"/>
          <w:szCs w:val="18"/>
        </w:rPr>
        <w:t xml:space="preserve">99-34-02 TNS Žilina, stanovište transformátorov 110/27 kV - </w:t>
      </w:r>
      <w:r w:rsidR="00592F67" w:rsidRPr="00592F67">
        <w:rPr>
          <w:rFonts w:ascii="Arial" w:hAnsi="Arial" w:cs="Arial"/>
          <w:color w:val="000000"/>
          <w:szCs w:val="18"/>
        </w:rPr>
        <w:t xml:space="preserve">debnenie </w:t>
      </w:r>
      <w:r w:rsidR="008826C2">
        <w:rPr>
          <w:rFonts w:ascii="Arial" w:hAnsi="Arial" w:cs="Arial"/>
          <w:color w:val="000000"/>
          <w:szCs w:val="18"/>
        </w:rPr>
        <w:t>a</w:t>
      </w:r>
      <w:r w:rsidR="00592F67" w:rsidRPr="00592F67">
        <w:rPr>
          <w:rFonts w:ascii="Arial" w:hAnsi="Arial" w:cs="Arial"/>
          <w:color w:val="000000"/>
          <w:szCs w:val="18"/>
        </w:rPr>
        <w:t xml:space="preserve">  betonáž stien po pracovn</w:t>
      </w:r>
      <w:r w:rsidR="008826C2">
        <w:rPr>
          <w:rFonts w:ascii="Arial" w:hAnsi="Arial" w:cs="Arial"/>
          <w:color w:val="000000"/>
          <w:szCs w:val="18"/>
        </w:rPr>
        <w:t>ú</w:t>
      </w:r>
      <w:r w:rsidR="00592F67" w:rsidRPr="00592F67">
        <w:rPr>
          <w:rFonts w:ascii="Arial" w:hAnsi="Arial" w:cs="Arial"/>
          <w:color w:val="000000"/>
          <w:szCs w:val="18"/>
        </w:rPr>
        <w:t xml:space="preserve"> špáru</w:t>
      </w:r>
      <w:r w:rsidR="008826C2">
        <w:rPr>
          <w:rFonts w:ascii="Arial" w:hAnsi="Arial" w:cs="Arial"/>
          <w:color w:val="000000"/>
          <w:szCs w:val="18"/>
        </w:rPr>
        <w:t>,</w:t>
      </w:r>
      <w:r w:rsidR="00592F67" w:rsidRPr="00592F67">
        <w:rPr>
          <w:rFonts w:ascii="Arial" w:hAnsi="Arial" w:cs="Arial"/>
          <w:color w:val="000000"/>
          <w:szCs w:val="18"/>
        </w:rPr>
        <w:t xml:space="preserve">  armovanie stien + debnenie stien; betonáž podkladového betónu pod olejové vane; aplikácia hydroizolačného náteru XYPEX MODIFIED na ŽB vane, zásypy; </w:t>
      </w:r>
      <w:r w:rsidR="00592F67" w:rsidRPr="00592F67">
        <w:rPr>
          <w:rFonts w:ascii="Arial" w:hAnsi="Arial" w:cs="Arial"/>
          <w:b/>
          <w:bCs/>
          <w:color w:val="000000"/>
          <w:szCs w:val="18"/>
        </w:rPr>
        <w:t xml:space="preserve">99-34-03 TNS Žilina, káblové kanály - </w:t>
      </w:r>
      <w:r w:rsidR="00592F67" w:rsidRPr="00592F67">
        <w:rPr>
          <w:rFonts w:ascii="Arial" w:hAnsi="Arial" w:cs="Arial"/>
          <w:color w:val="000000"/>
          <w:szCs w:val="18"/>
        </w:rPr>
        <w:t xml:space="preserve">realizácia káblovodu 9W; KK01 </w:t>
      </w:r>
      <w:r w:rsidR="00592F67">
        <w:rPr>
          <w:rFonts w:ascii="Arial" w:hAnsi="Arial" w:cs="Arial"/>
          <w:color w:val="000000"/>
          <w:szCs w:val="18"/>
        </w:rPr>
        <w:t>–</w:t>
      </w:r>
      <w:r w:rsidR="00592F67" w:rsidRPr="00592F67">
        <w:rPr>
          <w:rFonts w:ascii="Arial" w:hAnsi="Arial" w:cs="Arial"/>
          <w:color w:val="000000"/>
          <w:szCs w:val="18"/>
        </w:rPr>
        <w:t xml:space="preserve"> Trafostanica</w:t>
      </w:r>
      <w:r w:rsidR="00592F67">
        <w:rPr>
          <w:rFonts w:ascii="Arial" w:hAnsi="Arial" w:cs="Arial"/>
          <w:color w:val="000000"/>
          <w:szCs w:val="18"/>
        </w:rPr>
        <w:t>;</w:t>
      </w:r>
    </w:p>
    <w:p w14:paraId="3084A0F3" w14:textId="18D9E158" w:rsidR="001968FA" w:rsidRPr="0052669B" w:rsidRDefault="001968FA" w:rsidP="0052669B">
      <w:pPr>
        <w:pStyle w:val="Odsekzoznamu"/>
        <w:ind w:left="720"/>
        <w:jc w:val="both"/>
        <w:rPr>
          <w:rFonts w:ascii="Arial" w:hAnsi="Arial" w:cs="Arial"/>
        </w:rPr>
      </w:pPr>
    </w:p>
    <w:p w14:paraId="2D2A7E36" w14:textId="74F47A68" w:rsidR="00F4120E" w:rsidRPr="00987A9A" w:rsidRDefault="001968FA" w:rsidP="00592F67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70AD47" w:themeColor="accent6"/>
          <w:szCs w:val="18"/>
        </w:rPr>
      </w:pPr>
      <w:r w:rsidRPr="00987A9A">
        <w:rPr>
          <w:rFonts w:ascii="Arial" w:hAnsi="Arial" w:cs="Arial"/>
          <w:bCs/>
        </w:rPr>
        <w:t>Inžinierske siete (elektro, voda, plyn</w:t>
      </w:r>
      <w:r w:rsidR="007C7D79" w:rsidRPr="00987A9A">
        <w:rPr>
          <w:rFonts w:ascii="Arial" w:hAnsi="Arial" w:cs="Arial"/>
          <w:bCs/>
        </w:rPr>
        <w:t xml:space="preserve">,) </w:t>
      </w:r>
      <w:r w:rsidRPr="00987A9A">
        <w:rPr>
          <w:rFonts w:ascii="Arial" w:hAnsi="Arial" w:cs="Arial"/>
          <w:bCs/>
        </w:rPr>
        <w:t xml:space="preserve">– </w:t>
      </w:r>
      <w:r w:rsidR="00897074" w:rsidRPr="00987A9A">
        <w:rPr>
          <w:rFonts w:ascii="Arial" w:hAnsi="Arial" w:cs="Arial"/>
          <w:bCs/>
        </w:rPr>
        <w:t>na</w:t>
      </w:r>
      <w:r w:rsidR="00592F67" w:rsidRPr="00987A9A">
        <w:rPr>
          <w:rFonts w:ascii="Arial" w:hAnsi="Arial" w:cs="Arial"/>
          <w:bCs/>
        </w:rPr>
        <w:t xml:space="preserve"> </w:t>
      </w:r>
      <w:r w:rsidR="00592F67" w:rsidRPr="00987A9A">
        <w:rPr>
          <w:rFonts w:ascii="Arial" w:hAnsi="Arial" w:cs="Arial"/>
          <w:b/>
          <w:bCs/>
          <w:color w:val="000000"/>
          <w:szCs w:val="18"/>
        </w:rPr>
        <w:t>53-37-02.5A - Žilina Strážov - Váh, preložka vodovodu</w:t>
      </w:r>
      <w:r w:rsidR="00592F67" w:rsidRPr="00987A9A">
        <w:rPr>
          <w:rFonts w:ascii="Arial" w:hAnsi="Arial" w:cs="Arial"/>
          <w:color w:val="000000"/>
          <w:szCs w:val="18"/>
        </w:rPr>
        <w:t xml:space="preserve"> </w:t>
      </w:r>
      <w:r w:rsidR="00592F67" w:rsidRPr="00987A9A">
        <w:rPr>
          <w:rFonts w:ascii="Arial" w:hAnsi="Arial" w:cs="Arial"/>
          <w:bCs/>
          <w:color w:val="000000"/>
          <w:szCs w:val="18"/>
        </w:rPr>
        <w:t xml:space="preserve">- </w:t>
      </w:r>
      <w:r w:rsidR="00592F67" w:rsidRPr="00987A9A">
        <w:rPr>
          <w:rFonts w:ascii="Arial" w:hAnsi="Arial" w:cs="Arial"/>
          <w:color w:val="000000"/>
          <w:szCs w:val="18"/>
        </w:rPr>
        <w:t xml:space="preserve">realizácia ostrých prepojov na potrubí DN300/DN200- výkop, paženie, lôžko, pokládka armatúr a tvaroviek, montáž rúr z TL DN 300/DN 200, obsyp, zásyp; </w:t>
      </w:r>
      <w:r w:rsidR="00592F67" w:rsidRPr="00987A9A">
        <w:rPr>
          <w:rFonts w:ascii="Arial" w:hAnsi="Arial" w:cs="Arial"/>
          <w:b/>
          <w:bCs/>
          <w:color w:val="000000"/>
          <w:szCs w:val="18"/>
        </w:rPr>
        <w:t xml:space="preserve">53-37-02.5A - Žilina Strážov - Váh, preložka vodovodu - </w:t>
      </w:r>
      <w:r w:rsidR="00592F67" w:rsidRPr="00987A9A">
        <w:rPr>
          <w:rFonts w:ascii="Arial" w:hAnsi="Arial" w:cs="Arial"/>
          <w:color w:val="000000"/>
          <w:szCs w:val="18"/>
        </w:rPr>
        <w:t xml:space="preserve">výkop jamy a ryhy, lôžko, montáž potrubia, osadenenie vodomernej šachty, zostavenie armatúr v šachte, napojenie na LIDL; </w:t>
      </w:r>
      <w:r w:rsidR="00592F67" w:rsidRPr="00987A9A">
        <w:rPr>
          <w:rFonts w:ascii="Arial" w:hAnsi="Arial" w:cs="Arial"/>
          <w:b/>
          <w:bCs/>
          <w:color w:val="000000"/>
          <w:szCs w:val="18"/>
        </w:rPr>
        <w:t xml:space="preserve">53-37-03.5 Žilina Strážov - Váh, Ochrana odľahčovacej stoky DN 1200 v sžkm 201,600 - </w:t>
      </w:r>
      <w:r w:rsidR="00592F67" w:rsidRPr="00987A9A">
        <w:rPr>
          <w:rFonts w:ascii="Arial" w:hAnsi="Arial" w:cs="Arial"/>
          <w:szCs w:val="18"/>
        </w:rPr>
        <w:t xml:space="preserve">výkop jamy, odvoz výkopku na depóniu, hutnenie zemnej pláne, </w:t>
      </w:r>
      <w:r w:rsidR="008826C2">
        <w:rPr>
          <w:rFonts w:ascii="Arial" w:hAnsi="Arial" w:cs="Arial"/>
          <w:szCs w:val="18"/>
        </w:rPr>
        <w:t>osadenie</w:t>
      </w:r>
      <w:r w:rsidR="00592F67" w:rsidRPr="00987A9A">
        <w:rPr>
          <w:rFonts w:ascii="Arial" w:hAnsi="Arial" w:cs="Arial"/>
          <w:szCs w:val="18"/>
        </w:rPr>
        <w:t xml:space="preserve"> geotextílie a geomreže, zhotovenie násypu zo štrkodrvy 0/63; </w:t>
      </w:r>
      <w:r w:rsidR="00592F67" w:rsidRPr="00987A9A">
        <w:rPr>
          <w:rFonts w:ascii="Arial" w:hAnsi="Arial" w:cs="Arial"/>
          <w:b/>
          <w:bCs/>
          <w:color w:val="000000"/>
          <w:szCs w:val="18"/>
        </w:rPr>
        <w:t xml:space="preserve">53-37-03.13 Žilina Strážov - Váh, Ochrana kanalizačného zberača - </w:t>
      </w:r>
      <w:r w:rsidR="00592F67" w:rsidRPr="00987A9A">
        <w:rPr>
          <w:rFonts w:ascii="Arial" w:hAnsi="Arial" w:cs="Arial"/>
          <w:color w:val="000000"/>
          <w:szCs w:val="18"/>
        </w:rPr>
        <w:t xml:space="preserve">pokládka dlažby z lomového kameňa a bituménov, svahovanie, osádzanie zábradlia, dokončovacie práce; </w:t>
      </w:r>
      <w:r w:rsidR="00987A9A" w:rsidRPr="00987A9A">
        <w:rPr>
          <w:rFonts w:ascii="Arial" w:hAnsi="Arial" w:cs="Arial"/>
          <w:b/>
          <w:bCs/>
          <w:color w:val="000000"/>
          <w:szCs w:val="18"/>
        </w:rPr>
        <w:t xml:space="preserve">53-37-06 Preložka parovodu pri podjazde ul. Kysucká - </w:t>
      </w:r>
      <w:r w:rsidR="00987A9A" w:rsidRPr="00987A9A">
        <w:rPr>
          <w:rFonts w:ascii="Arial" w:hAnsi="Arial" w:cs="Arial"/>
          <w:color w:val="000000"/>
          <w:szCs w:val="18"/>
        </w:rPr>
        <w:t>Izolácia, pokládka a zásyp potrubia v ul. Uhoľná,  realizácia podkladného betónu pre šachtu  NŠ2 v ul. Hviezdoslavová;</w:t>
      </w:r>
    </w:p>
    <w:p w14:paraId="08749270" w14:textId="71166C8D" w:rsidR="001968FA" w:rsidRPr="001968FA" w:rsidRDefault="001968FA" w:rsidP="00533411">
      <w:pPr>
        <w:jc w:val="both"/>
        <w:rPr>
          <w:rFonts w:ascii="Arial" w:hAnsi="Arial" w:cs="Arial"/>
        </w:rPr>
      </w:pPr>
    </w:p>
    <w:p w14:paraId="11DB79C7" w14:textId="77777777" w:rsidR="00E37538" w:rsidRDefault="00E37538" w:rsidP="00E37538">
      <w:pPr>
        <w:jc w:val="both"/>
        <w:rPr>
          <w:rFonts w:ascii="Arial" w:hAnsi="Arial" w:cs="Arial"/>
        </w:rPr>
      </w:pPr>
    </w:p>
    <w:p w14:paraId="2BDB88C8" w14:textId="205AEE66" w:rsidR="00E37538" w:rsidRPr="003B1F3E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 xml:space="preserve">Priebeh výstavby </w:t>
      </w:r>
      <w:r>
        <w:rPr>
          <w:rFonts w:ascii="Arial" w:hAnsi="Arial" w:cs="Arial"/>
          <w:b/>
          <w:sz w:val="28"/>
          <w:szCs w:val="28"/>
        </w:rPr>
        <w:t>0</w:t>
      </w:r>
      <w:r w:rsidR="00987A9A">
        <w:rPr>
          <w:rFonts w:ascii="Arial" w:hAnsi="Arial" w:cs="Arial"/>
          <w:b/>
          <w:sz w:val="28"/>
          <w:szCs w:val="28"/>
        </w:rPr>
        <w:t>8</w:t>
      </w:r>
      <w:r w:rsidRPr="003B1F3E">
        <w:rPr>
          <w:rFonts w:ascii="Arial" w:hAnsi="Arial" w:cs="Arial"/>
          <w:b/>
          <w:sz w:val="28"/>
          <w:szCs w:val="28"/>
        </w:rPr>
        <w:t>/20</w:t>
      </w:r>
      <w:r>
        <w:rPr>
          <w:rFonts w:ascii="Arial" w:hAnsi="Arial" w:cs="Arial"/>
          <w:b/>
          <w:sz w:val="28"/>
          <w:szCs w:val="28"/>
        </w:rPr>
        <w:t>2</w:t>
      </w:r>
      <w:r w:rsidR="007C7D79">
        <w:rPr>
          <w:rFonts w:ascii="Arial" w:hAnsi="Arial" w:cs="Arial"/>
          <w:b/>
          <w:sz w:val="28"/>
          <w:szCs w:val="28"/>
        </w:rPr>
        <w:t>3</w:t>
      </w:r>
    </w:p>
    <w:p w14:paraId="201B310E" w14:textId="77777777" w:rsidR="00E37538" w:rsidRPr="003B1F3E" w:rsidRDefault="00E37538" w:rsidP="00E37538">
      <w:pPr>
        <w:jc w:val="both"/>
        <w:rPr>
          <w:rFonts w:ascii="Arial" w:hAnsi="Arial" w:cs="Arial"/>
          <w:b/>
          <w:sz w:val="28"/>
          <w:szCs w:val="28"/>
        </w:rPr>
      </w:pPr>
    </w:p>
    <w:p w14:paraId="4E35BC1A" w14:textId="76D7C3D0" w:rsidR="00E37538" w:rsidRDefault="00E37538" w:rsidP="00E37538">
      <w:pPr>
        <w:jc w:val="both"/>
        <w:rPr>
          <w:rFonts w:ascii="Arial" w:hAnsi="Arial" w:cs="Arial"/>
        </w:rPr>
      </w:pPr>
      <w:r w:rsidRPr="00D73D03">
        <w:rPr>
          <w:rFonts w:ascii="Arial" w:hAnsi="Arial" w:cs="Arial"/>
        </w:rPr>
        <w:t xml:space="preserve">V mesiaci </w:t>
      </w:r>
      <w:r w:rsidR="00533411">
        <w:rPr>
          <w:rFonts w:ascii="Arial" w:hAnsi="Arial" w:cs="Arial"/>
        </w:rPr>
        <w:t>august</w:t>
      </w:r>
      <w:r w:rsidRPr="00D73D03">
        <w:rPr>
          <w:rFonts w:ascii="Arial" w:hAnsi="Arial" w:cs="Arial"/>
        </w:rPr>
        <w:t xml:space="preserve"> boli </w:t>
      </w:r>
      <w:r w:rsidRPr="00FF7A39">
        <w:rPr>
          <w:rFonts w:ascii="Arial" w:hAnsi="Arial" w:cs="Arial"/>
        </w:rPr>
        <w:t xml:space="preserve">podľa jednotlivých profesií </w:t>
      </w:r>
      <w:r>
        <w:rPr>
          <w:rFonts w:ascii="Arial" w:hAnsi="Arial" w:cs="Arial"/>
        </w:rPr>
        <w:t xml:space="preserve">vykonané </w:t>
      </w:r>
      <w:r w:rsidRPr="00FF7A39">
        <w:rPr>
          <w:rFonts w:ascii="Arial" w:hAnsi="Arial" w:cs="Arial"/>
        </w:rPr>
        <w:t>nasledujúce práce</w:t>
      </w:r>
      <w:r w:rsidRPr="00D73D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na:</w:t>
      </w:r>
      <w:r w:rsidRPr="00D73D03">
        <w:rPr>
          <w:rFonts w:ascii="Arial" w:hAnsi="Arial" w:cs="Arial"/>
        </w:rPr>
        <w:t xml:space="preserve"> </w:t>
      </w:r>
    </w:p>
    <w:p w14:paraId="7E7E1F5D" w14:textId="77777777" w:rsidR="00E37538" w:rsidRDefault="00E37538" w:rsidP="00E37538">
      <w:pPr>
        <w:jc w:val="both"/>
        <w:rPr>
          <w:rFonts w:ascii="Arial" w:hAnsi="Arial" w:cs="Arial"/>
        </w:rPr>
      </w:pPr>
    </w:p>
    <w:p w14:paraId="47861E88" w14:textId="77777777" w:rsidR="00E37538" w:rsidRDefault="00E37538" w:rsidP="00E37538">
      <w:pPr>
        <w:jc w:val="both"/>
        <w:rPr>
          <w:rFonts w:cs="Arial"/>
        </w:rPr>
      </w:pPr>
      <w:r>
        <w:rPr>
          <w:rFonts w:ascii="Arial" w:hAnsi="Arial" w:cs="Arial"/>
        </w:rPr>
        <w:t>SEKCIA 1: UČS 54, UČS 55.</w:t>
      </w:r>
    </w:p>
    <w:p w14:paraId="7F4E2909" w14:textId="77777777" w:rsidR="00E37538" w:rsidRDefault="00E37538" w:rsidP="00E37538">
      <w:pPr>
        <w:jc w:val="both"/>
        <w:rPr>
          <w:rFonts w:ascii="Arial" w:hAnsi="Arial" w:cs="Arial"/>
          <w:color w:val="000000"/>
          <w:szCs w:val="18"/>
        </w:rPr>
      </w:pPr>
      <w:r>
        <w:rPr>
          <w:rFonts w:ascii="Arial" w:hAnsi="Arial" w:cs="Arial"/>
        </w:rPr>
        <w:t xml:space="preserve">SEKCIA 2: </w:t>
      </w:r>
      <w:r w:rsidRPr="00E456D7">
        <w:rPr>
          <w:rFonts w:ascii="Arial" w:hAnsi="Arial" w:cs="Arial"/>
          <w:color w:val="000000"/>
          <w:szCs w:val="18"/>
        </w:rPr>
        <w:t>UČS 53, UČS 56, UČS 96, UČS 97, UČS 98, UČS 99, UČS 00</w:t>
      </w:r>
    </w:p>
    <w:p w14:paraId="4E542F1E" w14:textId="77777777" w:rsidR="00E37538" w:rsidRDefault="00E37538" w:rsidP="00E37538">
      <w:pPr>
        <w:jc w:val="both"/>
        <w:rPr>
          <w:rFonts w:ascii="Arial" w:hAnsi="Arial" w:cs="Arial"/>
        </w:rPr>
      </w:pPr>
    </w:p>
    <w:p w14:paraId="451BAF6E" w14:textId="56A3F084" w:rsidR="00133B22" w:rsidRPr="002263DE" w:rsidRDefault="00533411" w:rsidP="00F958D9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2263DE">
        <w:rPr>
          <w:rFonts w:ascii="Arial" w:hAnsi="Arial" w:cs="Arial"/>
        </w:rPr>
        <w:t>Mosty a umelé stavby</w:t>
      </w:r>
      <w:r w:rsidR="00526DD6" w:rsidRPr="002263DE">
        <w:rPr>
          <w:rFonts w:ascii="Arial" w:hAnsi="Arial" w:cs="Arial"/>
        </w:rPr>
        <w:t xml:space="preserve"> (cesty, biokoridory a pod)</w:t>
      </w:r>
      <w:r w:rsidRPr="002263DE">
        <w:rPr>
          <w:rFonts w:ascii="Arial" w:hAnsi="Arial" w:cs="Arial"/>
        </w:rPr>
        <w:t xml:space="preserve"> – </w:t>
      </w:r>
      <w:r w:rsidR="00526DD6" w:rsidRPr="002263DE">
        <w:rPr>
          <w:rFonts w:ascii="Arial" w:hAnsi="Arial" w:cs="Arial"/>
        </w:rPr>
        <w:t>na</w:t>
      </w:r>
      <w:r w:rsidR="00987A9A" w:rsidRPr="002263DE">
        <w:rPr>
          <w:rFonts w:ascii="Arial" w:hAnsi="Arial" w:cs="Arial"/>
        </w:rPr>
        <w:t xml:space="preserve"> </w:t>
      </w:r>
      <w:r w:rsidR="00987A9A" w:rsidRPr="002263DE">
        <w:rPr>
          <w:rFonts w:ascii="Arial" w:hAnsi="Arial" w:cs="Arial"/>
          <w:b/>
          <w:bCs/>
          <w:color w:val="000000"/>
          <w:szCs w:val="18"/>
        </w:rPr>
        <w:t xml:space="preserve">54-33-02 Traťový úsek Váh – odb. a ZAST Varín, most pre chodcov a cykl. ponad riečny biokoridor - </w:t>
      </w:r>
      <w:r w:rsidR="00987A9A" w:rsidRPr="002263DE">
        <w:rPr>
          <w:rFonts w:ascii="Arial" w:hAnsi="Arial" w:cs="Arial"/>
          <w:color w:val="000000"/>
          <w:szCs w:val="18"/>
        </w:rPr>
        <w:t xml:space="preserve">odkopy, debnenie, betonáž záchytných prahov, pokládka lomového kameňa do suchej betónovej zmesi, pokládka odvodňovacích žlabov; </w:t>
      </w:r>
      <w:r w:rsidR="00987A9A" w:rsidRPr="002263DE">
        <w:rPr>
          <w:rFonts w:ascii="Arial" w:hAnsi="Arial" w:cs="Arial"/>
          <w:b/>
          <w:bCs/>
          <w:color w:val="000000"/>
          <w:szCs w:val="18"/>
        </w:rPr>
        <w:t xml:space="preserve">54-33-03 Traťový úsek Váh - odb. a ZAST Varín, podchod pre chodcov a cyklistov, sžkm 334,975 - </w:t>
      </w:r>
      <w:r w:rsidR="00987A9A" w:rsidRPr="002263DE">
        <w:rPr>
          <w:rFonts w:ascii="Arial" w:hAnsi="Arial" w:cs="Arial"/>
          <w:color w:val="000000"/>
          <w:szCs w:val="18"/>
        </w:rPr>
        <w:t>zarezanie dilatácii; montáž podhľadu; montáž zasklenia od koľaje, žalúzií, podhľadov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987A9A" w:rsidRPr="002263DE">
        <w:rPr>
          <w:rFonts w:ascii="Arial" w:hAnsi="Arial" w:cs="Arial"/>
          <w:color w:val="000000"/>
          <w:szCs w:val="18"/>
        </w:rPr>
        <w:t xml:space="preserve">- 1. etapa, montáž OK a zastrešenia 2. etapa; </w:t>
      </w:r>
      <w:r w:rsidR="00987A9A" w:rsidRPr="002263DE">
        <w:rPr>
          <w:rFonts w:ascii="Arial" w:hAnsi="Arial" w:cs="Arial"/>
          <w:b/>
          <w:bCs/>
          <w:color w:val="000000"/>
          <w:szCs w:val="18"/>
        </w:rPr>
        <w:t xml:space="preserve">54-33-04 Traťový úsek Váh - odb. a ZAST Varín, úprava železn. mosta na koľaji 1C2, sžkm 332,592 - </w:t>
      </w:r>
      <w:r w:rsidR="00987A9A" w:rsidRPr="002263DE">
        <w:rPr>
          <w:rFonts w:ascii="Arial" w:hAnsi="Arial" w:cs="Arial"/>
          <w:color w:val="000000"/>
          <w:szCs w:val="18"/>
        </w:rPr>
        <w:lastRenderedPageBreak/>
        <w:t xml:space="preserve">realizácia a osadenie trapézového plechu; </w:t>
      </w:r>
      <w:r w:rsidR="00987A9A" w:rsidRPr="002263DE">
        <w:rPr>
          <w:rFonts w:ascii="Arial" w:hAnsi="Arial" w:cs="Arial"/>
          <w:b/>
          <w:bCs/>
          <w:color w:val="000000"/>
          <w:szCs w:val="18"/>
        </w:rPr>
        <w:t xml:space="preserve">54-38-03 Odb. Váh, prístupová komunikácia k stavadlovej ústredni - </w:t>
      </w:r>
      <w:r w:rsidR="00987A9A" w:rsidRPr="002263DE">
        <w:rPr>
          <w:rFonts w:ascii="Arial" w:hAnsi="Arial" w:cs="Arial"/>
          <w:szCs w:val="18"/>
        </w:rPr>
        <w:t xml:space="preserve">odstránenie náletových drevín, odkop, hutnenie, odvoz zeminy na skládku; </w:t>
      </w:r>
      <w:r w:rsidR="00987A9A" w:rsidRPr="002263DE">
        <w:rPr>
          <w:rFonts w:ascii="Arial" w:hAnsi="Arial" w:cs="Arial"/>
          <w:b/>
          <w:bCs/>
          <w:color w:val="000000"/>
          <w:szCs w:val="18"/>
        </w:rPr>
        <w:t xml:space="preserve">55-38-01 TÚ odb. a ZAST Varín (vrátane) - Strečno, preložka cest.komun. pri podch., sžkm 328,700 - </w:t>
      </w:r>
      <w:r w:rsidR="00987A9A" w:rsidRPr="002263DE">
        <w:rPr>
          <w:rFonts w:ascii="Arial" w:hAnsi="Arial" w:cs="Arial"/>
          <w:color w:val="000000"/>
          <w:szCs w:val="18"/>
        </w:rPr>
        <w:t xml:space="preserve">úprava terénu, svahovanie krajníc, zásyp krajníc, hutnenie, zahumusovanie, realizácia vodorovného a zvislého značenia;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53-33-04 Most cestného nadjazdu pri zastávke Žilina odbočka, sžkm 200,494 - </w:t>
      </w:r>
      <w:r w:rsidR="00F958D9" w:rsidRPr="002263DE">
        <w:rPr>
          <w:rFonts w:ascii="Arial" w:hAnsi="Arial" w:cs="Arial"/>
          <w:color w:val="000000"/>
          <w:szCs w:val="18"/>
        </w:rPr>
        <w:t xml:space="preserve">OP1, OP4 - viazanie, debnenie a betonáž prechodovej dosky, ochranné izolačné nátery, dosypanie štrkodrvy, osadzovanie MDZ, osadzovanie rímsových prefabrikátov na krídla, montáž konzol pre debnenie ríms;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53-33-05 Zast. Žilina odbočka, podchod pre cestujúcich, sžkm 200,494 - </w:t>
      </w:r>
      <w:r w:rsidR="00F958D9" w:rsidRPr="002263DE">
        <w:rPr>
          <w:rFonts w:ascii="Arial" w:hAnsi="Arial" w:cs="Arial"/>
          <w:szCs w:val="18"/>
        </w:rPr>
        <w:t xml:space="preserve">zjednocujúci a antigraffiti náter stien, stropu;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53-33-06 Podchod pre chodcov a cyklistov pri lokomotívnom depe, sžkm 201,500 - </w:t>
      </w:r>
      <w:r w:rsidR="00F958D9" w:rsidRPr="002263DE">
        <w:rPr>
          <w:rFonts w:ascii="Arial" w:hAnsi="Arial" w:cs="Arial"/>
          <w:color w:val="000000"/>
          <w:szCs w:val="18"/>
        </w:rPr>
        <w:t xml:space="preserve">debnenie, betonáž, viazanie výstuže, bludné prúdy DC8, DC9, hydroizolácia tubusu a steny, dovoz ŠD 0/63;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53-33-07 Rekonštrukcia železničných mostov cez Váh, sžkm 250,693 - </w:t>
      </w:r>
      <w:r w:rsidR="00F958D9" w:rsidRPr="002263DE">
        <w:rPr>
          <w:rFonts w:ascii="Arial" w:hAnsi="Arial" w:cs="Arial"/>
          <w:color w:val="000000"/>
          <w:szCs w:val="18"/>
        </w:rPr>
        <w:t>P1- armovanie, debnenie a betonáž úložného prahu, OP1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>- prevarenie betonárskej výstuže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>- bludné prúdy, betonáž monolitickej rímsy na krídle I.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>etapa; OP2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 xml:space="preserve">- zhotovenie záporového paženia steny, vŕtanie, vloženie kotvy, injektáž, osadenie roznášaciého nosníka, odkop základovej škáry, nakladanie a odvoz zeminy na skládku;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53-33-19 Most cestného nadjazdu na ulici 1. mája, nžkm 336,975 </w:t>
      </w:r>
      <w:r w:rsidR="008826C2">
        <w:rPr>
          <w:rFonts w:ascii="Arial" w:hAnsi="Arial" w:cs="Arial"/>
          <w:b/>
          <w:bCs/>
          <w:color w:val="000000"/>
          <w:szCs w:val="18"/>
        </w:rPr>
        <w:t>–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>pylón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>- záber č.5P - betonáž, montáž prípravkov a osadenie sediel, záber č. 6L - viazanie výstuže , debnenie, montáž lavičiek, betonáž, etapa3</w:t>
      </w:r>
      <w:r w:rsidR="008826C2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 xml:space="preserve">- viazanie výstuže vozíka, montáž odvodňovacích chráničiek v rebrách, osadenie kotiev predpínacej výstuže;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53-38-02 Komunikácia cestného nadjazdu pri zastávke Žilina odbočka - </w:t>
      </w:r>
      <w:r w:rsidR="00F958D9" w:rsidRPr="002263DE">
        <w:rPr>
          <w:rFonts w:ascii="Arial" w:hAnsi="Arial" w:cs="Arial"/>
          <w:szCs w:val="18"/>
        </w:rPr>
        <w:t xml:space="preserve">realizácia násypu cestného telesa za OP4 a pred OP1 z materiálu depónii č.3, 2;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53-38-03 Zastávka Žilina odbočka, prístupová komunikácia k lokomotívnemu depu - </w:t>
      </w:r>
      <w:r w:rsidR="00F958D9" w:rsidRPr="002263DE">
        <w:rPr>
          <w:rFonts w:ascii="Arial" w:hAnsi="Arial" w:cs="Arial"/>
          <w:color w:val="000000"/>
          <w:szCs w:val="18"/>
        </w:rPr>
        <w:t xml:space="preserve">realizácia násypu cestného telesa;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53-38-15 Úpravy cesty I/60 – Ľavobrežná - </w:t>
      </w:r>
      <w:r w:rsidR="00F958D9" w:rsidRPr="002263DE">
        <w:rPr>
          <w:rFonts w:ascii="Arial" w:hAnsi="Arial" w:cs="Arial"/>
          <w:color w:val="000000"/>
          <w:szCs w:val="18"/>
        </w:rPr>
        <w:t xml:space="preserve">búracie práce SDP, kladenie obrubníkov; realizácia odvodnenia v SDP;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53-38-16 Predĺženie ulice Uhoľná - </w:t>
      </w:r>
      <w:r w:rsidR="00F958D9" w:rsidRPr="002263DE">
        <w:rPr>
          <w:rFonts w:ascii="Arial" w:hAnsi="Arial" w:cs="Arial"/>
          <w:color w:val="000000"/>
          <w:szCs w:val="18"/>
        </w:rPr>
        <w:t xml:space="preserve">realizácia konštrukcií vozovky, pokládka obrubníkov;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53-38-17 Komunikácie pre peších v súbehu s ul. Ľavobrežná - </w:t>
      </w:r>
      <w:r w:rsidR="00F958D9" w:rsidRPr="002263DE">
        <w:rPr>
          <w:rFonts w:ascii="Arial" w:hAnsi="Arial" w:cs="Arial"/>
          <w:szCs w:val="18"/>
        </w:rPr>
        <w:t xml:space="preserve">pokládka obrubníkov; </w:t>
      </w:r>
      <w:r w:rsidR="00F958D9" w:rsidRPr="002263DE">
        <w:rPr>
          <w:rFonts w:ascii="Arial" w:hAnsi="Arial" w:cs="Arial"/>
          <w:b/>
          <w:bCs/>
          <w:color w:val="000000"/>
          <w:szCs w:val="18"/>
        </w:rPr>
        <w:t xml:space="preserve">53-38-19 Pokračovanie vetvy 3 okružnej križovatky ul. Kysucká s cestou I/60 - </w:t>
      </w:r>
      <w:r w:rsidR="00F958D9" w:rsidRPr="002263DE">
        <w:rPr>
          <w:rFonts w:ascii="Arial" w:hAnsi="Arial" w:cs="Arial"/>
          <w:color w:val="000000"/>
          <w:szCs w:val="18"/>
        </w:rPr>
        <w:t>pokládka dvoch asfaltových vrstiev na chodníku, spustenie Etapa č.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>1 - fáza č.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F958D9" w:rsidRPr="002263DE">
        <w:rPr>
          <w:rFonts w:ascii="Arial" w:hAnsi="Arial" w:cs="Arial"/>
          <w:color w:val="000000"/>
          <w:szCs w:val="18"/>
        </w:rPr>
        <w:t xml:space="preserve">5 na realizáciu ostrovčeka, rezanie asfaltu, odkop, búracie práce, realizácia vrstvy pod obrubníky a L prefabrikáty, uloženie obrubníkov a L prefabrikátov, svahovanie, zahumusovanie, realizácia zvodidiel; </w:t>
      </w:r>
      <w:r w:rsidR="002263DE" w:rsidRPr="002263DE">
        <w:rPr>
          <w:rFonts w:ascii="Arial" w:hAnsi="Arial" w:cs="Arial"/>
          <w:b/>
          <w:bCs/>
          <w:color w:val="000000"/>
          <w:szCs w:val="18"/>
        </w:rPr>
        <w:t xml:space="preserve">53-38-20 SDDZ súvisiace s výstavbou komuniácie nadjazdu a úpravou nadväzujúcich komunikácií - </w:t>
      </w:r>
      <w:r w:rsidR="002263DE" w:rsidRPr="002263DE">
        <w:rPr>
          <w:rFonts w:ascii="Arial" w:hAnsi="Arial" w:cs="Arial"/>
          <w:color w:val="000000"/>
          <w:szCs w:val="18"/>
        </w:rPr>
        <w:t xml:space="preserve">údržba a servis dočasného dopravného značenia, čistenie, kontrola a dvíhanie značiek, spustenie etapa č.1- fáza č.5 realizácia stredového ostrovčeka na ul. Ľavobrežná; </w:t>
      </w:r>
      <w:r w:rsidR="002263DE" w:rsidRPr="002263DE">
        <w:rPr>
          <w:rFonts w:ascii="Arial" w:hAnsi="Arial" w:cs="Arial"/>
          <w:b/>
          <w:bCs/>
          <w:color w:val="000000"/>
          <w:szCs w:val="18"/>
        </w:rPr>
        <w:t xml:space="preserve">56-38-01 Žilina - Teplička, VNVK, spevnené plochy a komunikácie - </w:t>
      </w:r>
      <w:r w:rsidR="002263DE" w:rsidRPr="002263DE">
        <w:rPr>
          <w:rFonts w:ascii="Arial" w:hAnsi="Arial" w:cs="Arial"/>
          <w:color w:val="000000"/>
          <w:szCs w:val="18"/>
        </w:rPr>
        <w:t>pružná asfaltová zálievka, terénne úpravy na kruhovom objazde, maľovanie vonkajšej fasády; realizácia dopravného značenia;</w:t>
      </w:r>
      <w:r w:rsidR="00F958D9" w:rsidRPr="002263DE">
        <w:rPr>
          <w:rFonts w:ascii="Arial" w:hAnsi="Arial" w:cs="Arial"/>
          <w:color w:val="000000"/>
          <w:szCs w:val="18"/>
        </w:rPr>
        <w:t xml:space="preserve"> </w:t>
      </w:r>
      <w:r w:rsidR="00A439B9" w:rsidRPr="002263DE">
        <w:rPr>
          <w:rFonts w:ascii="Arial" w:hAnsi="Arial" w:cs="Arial"/>
          <w:szCs w:val="18"/>
        </w:rPr>
        <w:t xml:space="preserve"> </w:t>
      </w:r>
      <w:r w:rsidR="00A439B9" w:rsidRPr="002263DE">
        <w:rPr>
          <w:rFonts w:ascii="Arial" w:hAnsi="Arial" w:cs="Arial"/>
          <w:bCs/>
          <w:color w:val="000000"/>
          <w:szCs w:val="18"/>
        </w:rPr>
        <w:t xml:space="preserve"> </w:t>
      </w:r>
      <w:r w:rsidR="00133B22" w:rsidRPr="002263DE">
        <w:rPr>
          <w:rFonts w:ascii="Arial" w:hAnsi="Arial" w:cs="Arial"/>
          <w:bCs/>
          <w:color w:val="000000"/>
          <w:szCs w:val="18"/>
        </w:rPr>
        <w:t xml:space="preserve"> </w:t>
      </w:r>
    </w:p>
    <w:p w14:paraId="311AC0ED" w14:textId="6D783401" w:rsidR="00533411" w:rsidRPr="00133B22" w:rsidRDefault="00533411" w:rsidP="00133B22">
      <w:pPr>
        <w:jc w:val="both"/>
        <w:rPr>
          <w:rFonts w:cs="Arial"/>
          <w:bCs/>
          <w:color w:val="000000"/>
          <w:szCs w:val="18"/>
        </w:rPr>
      </w:pPr>
    </w:p>
    <w:p w14:paraId="6A68043C" w14:textId="1F6B12E5" w:rsidR="00533411" w:rsidRPr="00CE4448" w:rsidRDefault="00533411" w:rsidP="00597C2A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color w:val="000000"/>
          <w:szCs w:val="18"/>
        </w:rPr>
      </w:pPr>
      <w:r w:rsidRPr="00CE4448">
        <w:rPr>
          <w:rFonts w:ascii="Arial" w:hAnsi="Arial" w:cs="Arial"/>
        </w:rPr>
        <w:t xml:space="preserve">Trakčné vedenie a energetika (TV trakčné vedenia, rozvody NN nízkeho napätia a VN vysokého napätia, t.j. trafostanice, VO vonkajšie osvetlenie) – </w:t>
      </w:r>
      <w:r w:rsidR="002263DE" w:rsidRPr="00CE4448">
        <w:rPr>
          <w:rFonts w:ascii="Arial" w:hAnsi="Arial" w:cs="Arial"/>
          <w:b/>
          <w:bCs/>
          <w:color w:val="000000"/>
          <w:szCs w:val="18"/>
        </w:rPr>
        <w:t xml:space="preserve">55-35-01 Traťový úsek odb. a ZAST Varín (vrátane) - Strečno, trakčné vedenie - </w:t>
      </w:r>
      <w:r w:rsidR="002263DE" w:rsidRPr="00CE4448">
        <w:rPr>
          <w:rFonts w:ascii="Arial" w:hAnsi="Arial" w:cs="Arial"/>
          <w:szCs w:val="18"/>
        </w:rPr>
        <w:t xml:space="preserve">úprava TV vo výhybni Strečno; </w:t>
      </w:r>
      <w:r w:rsidR="002263DE" w:rsidRPr="00CE4448">
        <w:rPr>
          <w:rFonts w:ascii="Arial" w:hAnsi="Arial" w:cs="Arial"/>
          <w:b/>
          <w:bCs/>
          <w:color w:val="000000"/>
          <w:szCs w:val="18"/>
        </w:rPr>
        <w:t xml:space="preserve">55-35-03 Traťový úsek odb. a ZAST Varín (vrátane) - Strečno, EOV - </w:t>
      </w:r>
      <w:r w:rsidR="002263DE" w:rsidRPr="00CE4448">
        <w:rPr>
          <w:rFonts w:ascii="Arial" w:hAnsi="Arial" w:cs="Arial"/>
          <w:szCs w:val="18"/>
        </w:rPr>
        <w:t xml:space="preserve">montáž výstroja EOV; </w:t>
      </w:r>
      <w:r w:rsidR="002263DE" w:rsidRPr="00CE4448">
        <w:rPr>
          <w:rFonts w:ascii="Arial" w:hAnsi="Arial" w:cs="Arial"/>
          <w:b/>
          <w:bCs/>
          <w:color w:val="000000"/>
          <w:szCs w:val="18"/>
        </w:rPr>
        <w:t xml:space="preserve">55-35-05 Traťový úsek odb. a ZAST Varín </w:t>
      </w:r>
      <w:r w:rsidR="002263DE" w:rsidRPr="00CE4448">
        <w:rPr>
          <w:rFonts w:ascii="Arial" w:hAnsi="Arial" w:cs="Arial"/>
          <w:b/>
          <w:bCs/>
          <w:color w:val="000000"/>
          <w:szCs w:val="18"/>
        </w:rPr>
        <w:lastRenderedPageBreak/>
        <w:t xml:space="preserve">(vrátane) - Strečno, rozvody NN a osvetlenie - </w:t>
      </w:r>
      <w:r w:rsidR="002263DE" w:rsidRPr="00CE4448">
        <w:rPr>
          <w:rFonts w:ascii="Arial" w:hAnsi="Arial" w:cs="Arial"/>
          <w:szCs w:val="18"/>
        </w:rPr>
        <w:t xml:space="preserve">osadenie osvetľovacieho stožiara, káblové rozvody; </w:t>
      </w:r>
      <w:r w:rsidR="002263DE" w:rsidRPr="00CE4448">
        <w:rPr>
          <w:rFonts w:ascii="Arial" w:hAnsi="Arial" w:cs="Arial"/>
          <w:b/>
          <w:bCs/>
          <w:color w:val="000000"/>
          <w:szCs w:val="18"/>
        </w:rPr>
        <w:t xml:space="preserve">53-35-01 Žilina Strážov - Žilina os. stanica, trakčné vedenie - </w:t>
      </w:r>
      <w:r w:rsidR="002263DE" w:rsidRPr="00CE4448">
        <w:rPr>
          <w:rFonts w:ascii="Arial" w:hAnsi="Arial" w:cs="Arial"/>
          <w:color w:val="000000"/>
          <w:szCs w:val="18"/>
        </w:rPr>
        <w:t xml:space="preserve">demontáž základov, odstraňovanie envirozáťaže; </w:t>
      </w:r>
      <w:r w:rsidR="002263DE" w:rsidRPr="00CE4448">
        <w:rPr>
          <w:rFonts w:ascii="Arial" w:hAnsi="Arial" w:cs="Arial"/>
          <w:b/>
          <w:bCs/>
          <w:color w:val="000000"/>
          <w:szCs w:val="18"/>
        </w:rPr>
        <w:t xml:space="preserve">53-35-05 Žilina Strážov - Váh, prípojky a rozvody NN - </w:t>
      </w:r>
      <w:r w:rsidR="002263DE" w:rsidRPr="00CE4448">
        <w:rPr>
          <w:rFonts w:ascii="Arial" w:hAnsi="Arial" w:cs="Arial"/>
          <w:color w:val="000000"/>
          <w:szCs w:val="18"/>
        </w:rPr>
        <w:t xml:space="preserve">rozbíjanie asfaltov, rezanie špár; výkopy rýh, uloženie fólie, pieskového lôžka; montáž káblov, chráničiek; </w:t>
      </w:r>
      <w:r w:rsidR="00CE4448" w:rsidRPr="00CE4448">
        <w:rPr>
          <w:rFonts w:ascii="Arial" w:hAnsi="Arial" w:cs="Arial"/>
          <w:szCs w:val="18"/>
        </w:rPr>
        <w:t xml:space="preserve">ukončovanie vodičov; </w:t>
      </w:r>
      <w:r w:rsidR="00CE4448" w:rsidRPr="00CE4448">
        <w:rPr>
          <w:rFonts w:ascii="Arial" w:hAnsi="Arial" w:cs="Arial"/>
          <w:b/>
          <w:bCs/>
          <w:color w:val="000000"/>
          <w:szCs w:val="18"/>
        </w:rPr>
        <w:t xml:space="preserve">53-35-07.2 - Žilina Strážov - Váh, osvetlenie nástupíšť - </w:t>
      </w:r>
      <w:r w:rsidR="00CE4448" w:rsidRPr="00CE4448">
        <w:rPr>
          <w:rFonts w:ascii="Arial" w:hAnsi="Arial" w:cs="Arial"/>
          <w:color w:val="000000"/>
          <w:szCs w:val="18"/>
        </w:rPr>
        <w:t xml:space="preserve">montáž káblov do káblovodu, výkop ryhy, búranie betónov; ťahanie káblov do káblovodu, montáž koncoviek v TS1 a KS; </w:t>
      </w:r>
      <w:r w:rsidR="00CE4448" w:rsidRPr="00CE4448">
        <w:rPr>
          <w:rFonts w:ascii="Arial" w:hAnsi="Arial" w:cs="Arial"/>
          <w:b/>
          <w:bCs/>
          <w:color w:val="000000"/>
          <w:szCs w:val="18"/>
        </w:rPr>
        <w:t xml:space="preserve">53-35-11 Žilina Strážov - Váh, EPZ - napájacie vedenie - </w:t>
      </w:r>
      <w:r w:rsidR="00CE4448" w:rsidRPr="00CE4448">
        <w:rPr>
          <w:rFonts w:ascii="Arial" w:hAnsi="Arial" w:cs="Arial"/>
          <w:szCs w:val="18"/>
        </w:rPr>
        <w:t xml:space="preserve">výkopy rýh, prekládka káblového vedenia, zásypy rýh; </w:t>
      </w:r>
      <w:r w:rsidR="00CE4448" w:rsidRPr="00CE4448">
        <w:rPr>
          <w:rFonts w:ascii="Arial" w:hAnsi="Arial" w:cs="Arial"/>
          <w:b/>
          <w:bCs/>
          <w:color w:val="000000"/>
          <w:szCs w:val="18"/>
        </w:rPr>
        <w:t xml:space="preserve">53-35-12 Žilina Strážov - Váh, EPZ - káblový rozvod VN a NN - </w:t>
      </w:r>
      <w:r w:rsidR="00CE4448" w:rsidRPr="00CE4448">
        <w:rPr>
          <w:rFonts w:ascii="Arial" w:hAnsi="Arial" w:cs="Arial"/>
          <w:szCs w:val="18"/>
        </w:rPr>
        <w:t xml:space="preserve">výkopy rýh, zriadenie lôžka, pokládka fólie; </w:t>
      </w:r>
      <w:r w:rsidR="00CE4448" w:rsidRPr="00CE4448">
        <w:rPr>
          <w:rFonts w:ascii="Arial" w:hAnsi="Arial" w:cs="Arial"/>
          <w:b/>
          <w:bCs/>
          <w:color w:val="000000"/>
          <w:szCs w:val="18"/>
        </w:rPr>
        <w:t xml:space="preserve">53-35-15 Žilina Strážov - Váh, EOV - </w:t>
      </w:r>
      <w:r w:rsidR="00CE4448" w:rsidRPr="00CE4448">
        <w:rPr>
          <w:rFonts w:ascii="Arial" w:hAnsi="Arial" w:cs="Arial"/>
          <w:color w:val="000000"/>
          <w:szCs w:val="18"/>
        </w:rPr>
        <w:t xml:space="preserve">výkop ryhy pre výhybky 501,316. Zapájanie domčekov na výhybkách 16-42, montáž výstroja EOV, zapájanie káblov EOV; </w:t>
      </w:r>
      <w:r w:rsidR="00CE4448" w:rsidRPr="00CE4448">
        <w:rPr>
          <w:rFonts w:ascii="Arial" w:hAnsi="Arial" w:cs="Arial"/>
          <w:b/>
          <w:bCs/>
          <w:color w:val="000000"/>
          <w:szCs w:val="18"/>
        </w:rPr>
        <w:t xml:space="preserve">53-35-18.7 - osvetlenie cestného prepojenia ulíc Uhoľná - Ľavobrežná 1/18A - </w:t>
      </w:r>
      <w:r w:rsidR="00CE4448" w:rsidRPr="00CE4448">
        <w:rPr>
          <w:rFonts w:ascii="Arial" w:hAnsi="Arial" w:cs="Arial"/>
          <w:szCs w:val="18"/>
        </w:rPr>
        <w:t xml:space="preserve">realizácia kabeláže; </w:t>
      </w:r>
      <w:r w:rsidR="00CE4448" w:rsidRPr="00CE4448">
        <w:rPr>
          <w:rFonts w:ascii="Arial" w:hAnsi="Arial" w:cs="Arial"/>
          <w:b/>
          <w:bCs/>
          <w:color w:val="000000"/>
          <w:szCs w:val="18"/>
        </w:rPr>
        <w:t xml:space="preserve">53-35-18.11 - osvetlenie okružnej križovatky ul. Kysucká s cestou I/60 - </w:t>
      </w:r>
      <w:r w:rsidR="00CE4448" w:rsidRPr="00CE4448">
        <w:rPr>
          <w:rFonts w:ascii="Arial" w:hAnsi="Arial" w:cs="Arial"/>
          <w:color w:val="000000"/>
          <w:szCs w:val="18"/>
        </w:rPr>
        <w:t xml:space="preserve">výstavba stĺpov verejného osvetlenia 12ks; </w:t>
      </w:r>
    </w:p>
    <w:p w14:paraId="33775E38" w14:textId="77777777" w:rsidR="00533411" w:rsidRPr="00226F74" w:rsidRDefault="00533411" w:rsidP="00226F74">
      <w:pPr>
        <w:pStyle w:val="Odsekzoznamu"/>
        <w:ind w:left="720"/>
        <w:jc w:val="both"/>
        <w:rPr>
          <w:rFonts w:ascii="Arial" w:hAnsi="Arial" w:cs="Arial"/>
        </w:rPr>
      </w:pPr>
    </w:p>
    <w:p w14:paraId="7039408F" w14:textId="21AAA05A" w:rsidR="00950764" w:rsidRPr="00B07360" w:rsidRDefault="00533411" w:rsidP="00950764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FF0000"/>
          <w:szCs w:val="18"/>
        </w:rPr>
      </w:pPr>
      <w:r w:rsidRPr="00B07360">
        <w:rPr>
          <w:rFonts w:ascii="Arial" w:hAnsi="Arial" w:cs="Arial"/>
          <w:bCs/>
        </w:rPr>
        <w:t>Slaboprúdové rozvody, elektronický softvér a</w:t>
      </w:r>
      <w:r w:rsidR="00EE5773" w:rsidRPr="00B07360">
        <w:rPr>
          <w:rFonts w:ascii="Arial" w:hAnsi="Arial" w:cs="Arial"/>
          <w:bCs/>
        </w:rPr>
        <w:t> </w:t>
      </w:r>
      <w:r w:rsidRPr="00B07360">
        <w:rPr>
          <w:rFonts w:ascii="Arial" w:hAnsi="Arial" w:cs="Arial"/>
          <w:bCs/>
        </w:rPr>
        <w:t>hardvér</w:t>
      </w:r>
      <w:r w:rsidR="00EE5773" w:rsidRPr="00B07360">
        <w:rPr>
          <w:rFonts w:ascii="Arial" w:hAnsi="Arial" w:cs="Arial"/>
          <w:bCs/>
        </w:rPr>
        <w:t>, oznamovacie zariadenie</w:t>
      </w:r>
      <w:r w:rsidRPr="00B07360">
        <w:rPr>
          <w:rFonts w:ascii="Arial" w:hAnsi="Arial" w:cs="Arial"/>
          <w:bCs/>
        </w:rPr>
        <w:t xml:space="preserve"> – </w:t>
      </w:r>
      <w:r w:rsidR="00526DD6" w:rsidRPr="00B07360">
        <w:rPr>
          <w:rFonts w:ascii="Arial" w:hAnsi="Arial" w:cs="Arial"/>
          <w:bCs/>
        </w:rPr>
        <w:t xml:space="preserve">na </w:t>
      </w:r>
      <w:r w:rsidR="00CE4448" w:rsidRPr="00B07360">
        <w:rPr>
          <w:rFonts w:ascii="Arial" w:hAnsi="Arial" w:cs="Arial"/>
          <w:b/>
          <w:bCs/>
          <w:color w:val="000000"/>
          <w:szCs w:val="18"/>
        </w:rPr>
        <w:t xml:space="preserve">54-21-01 Odb. Váh, elektronické stavadlo - </w:t>
      </w:r>
      <w:r w:rsidR="00CE4448" w:rsidRPr="00B07360">
        <w:rPr>
          <w:rFonts w:ascii="Arial" w:hAnsi="Arial" w:cs="Arial"/>
          <w:color w:val="000000"/>
          <w:szCs w:val="18"/>
        </w:rPr>
        <w:t xml:space="preserve">jama pre základ svetelného návestidla T III Z; </w:t>
      </w:r>
      <w:r w:rsidR="00643BCB">
        <w:rPr>
          <w:rFonts w:ascii="Arial" w:hAnsi="Arial" w:cs="Arial"/>
          <w:color w:val="000000"/>
          <w:szCs w:val="18"/>
        </w:rPr>
        <w:t>s</w:t>
      </w:r>
      <w:r w:rsidR="00CE4448" w:rsidRPr="00B07360">
        <w:rPr>
          <w:rFonts w:ascii="Arial" w:hAnsi="Arial" w:cs="Arial"/>
          <w:color w:val="000000"/>
          <w:szCs w:val="18"/>
        </w:rPr>
        <w:t xml:space="preserve">kúšanie a regulovanie. elektromotor. prestavníkov, </w:t>
      </w:r>
      <w:r w:rsidR="00643BCB">
        <w:rPr>
          <w:rFonts w:ascii="Arial" w:hAnsi="Arial" w:cs="Arial"/>
          <w:color w:val="000000"/>
          <w:szCs w:val="18"/>
        </w:rPr>
        <w:t>m</w:t>
      </w:r>
      <w:r w:rsidR="00CE4448" w:rsidRPr="00B07360">
        <w:rPr>
          <w:rFonts w:ascii="Arial" w:hAnsi="Arial" w:cs="Arial"/>
          <w:color w:val="000000"/>
          <w:szCs w:val="18"/>
        </w:rPr>
        <w:t xml:space="preserve">ontáž svetelného návestidla AŽD,  </w:t>
      </w:r>
      <w:r w:rsidR="00643BCB">
        <w:rPr>
          <w:rFonts w:ascii="Arial" w:hAnsi="Arial" w:cs="Arial"/>
          <w:color w:val="000000"/>
          <w:szCs w:val="18"/>
        </w:rPr>
        <w:t>m</w:t>
      </w:r>
      <w:r w:rsidR="00CE4448" w:rsidRPr="00B07360">
        <w:rPr>
          <w:rFonts w:ascii="Arial" w:hAnsi="Arial" w:cs="Arial"/>
          <w:color w:val="000000"/>
          <w:szCs w:val="18"/>
        </w:rPr>
        <w:t xml:space="preserve">ont. prestavníka elektromotor. vr. výkopu, zdvih 240 mm s kontr. hrotníc; </w:t>
      </w:r>
      <w:r w:rsidR="00CE4448" w:rsidRPr="00B07360">
        <w:rPr>
          <w:rFonts w:ascii="Arial" w:hAnsi="Arial" w:cs="Arial"/>
          <w:b/>
          <w:bCs/>
          <w:color w:val="000000"/>
          <w:szCs w:val="18"/>
        </w:rPr>
        <w:t xml:space="preserve">55-21-03 Traťový úsek odb. a ZAST Varín (vrátane) - Strečno, zabezpečenie stavebných postupov - </w:t>
      </w:r>
      <w:r w:rsidR="00B07360" w:rsidRPr="00B07360">
        <w:rPr>
          <w:rFonts w:ascii="Arial" w:hAnsi="Arial" w:cs="Arial"/>
          <w:color w:val="000000"/>
          <w:szCs w:val="18"/>
        </w:rPr>
        <w:t xml:space="preserve">demontáž káblovej formy pre káble TCEKE, TCEKFY, TCEKY, TCEKEZE, TCEKEY na kábli do 30 P 1.0; montáž a uloženie do lôžka alebo žľabu návestných káblov TCEKEY, TCEKFE, TCEKFY do 61x2 s jadrom CU 1,0 mm;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53-21-01 ŽST Žilina, elektronické stavadlo - </w:t>
      </w:r>
      <w:r w:rsidR="00B07360" w:rsidRPr="00B07360">
        <w:rPr>
          <w:rFonts w:ascii="Arial" w:hAnsi="Arial" w:cs="Arial"/>
          <w:color w:val="000000"/>
          <w:szCs w:val="18"/>
        </w:rPr>
        <w:t xml:space="preserve">montáž napájacej skrine a informatívna kontrola zapojenia; mont. skrine elektronického stavadla, úprava pre prívod káblov;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53-21-03 Žilina - Bytčica, traťové zabezpečovacie zariadenie - </w:t>
      </w:r>
      <w:r w:rsidR="00B07360" w:rsidRPr="00B07360">
        <w:rPr>
          <w:rFonts w:ascii="Arial" w:hAnsi="Arial" w:cs="Arial"/>
          <w:color w:val="000000"/>
          <w:szCs w:val="18"/>
        </w:rPr>
        <w:t xml:space="preserve">montáž skrine batérie a dobíjača SBD a prenosnej akubatérie 12 V do kapacity 200 Ah; reléovej skrine, montáž usmerňovačov, napájačov a UPS;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53-21-11 ŽST Žilina, rušňové depo, zabezpečenie priecestia cez "Budatínsku spojku" - </w:t>
      </w:r>
      <w:r w:rsidR="00B07360" w:rsidRPr="00B07360">
        <w:rPr>
          <w:rFonts w:ascii="Arial" w:hAnsi="Arial" w:cs="Arial"/>
          <w:color w:val="000000"/>
          <w:szCs w:val="18"/>
        </w:rPr>
        <w:t xml:space="preserve">montáž skrine batérie a dobíjača SBD a prenosnej akubatérie 12 V do kapacity 200 Ah; reléovej skrine, montáž usmerňovačov, napájačov a UPS; mont. vnútornej časti rel.objektu OPD 2, 5/3,6 E pre montáž zabezpečovacieho zariadenia;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53-22-01 Žilina Strážov - Váh, výstavba optorúr - </w:t>
      </w:r>
      <w:r w:rsidR="00B07360" w:rsidRPr="00B07360">
        <w:rPr>
          <w:rFonts w:ascii="Arial" w:hAnsi="Arial" w:cs="Arial"/>
          <w:szCs w:val="18"/>
        </w:rPr>
        <w:t xml:space="preserve">výkop ryhy na HDPE rúry, pokládka HDPE rúr do výkopu a do žľabov, zásyp ryhy (odbočka do AŽD a do kováčne a st.3);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53-22-02 Žilina Strážov - Váh, optický kábel - </w:t>
      </w:r>
      <w:r w:rsidR="00B07360" w:rsidRPr="00B07360">
        <w:rPr>
          <w:rFonts w:ascii="Arial" w:hAnsi="Arial" w:cs="Arial"/>
          <w:szCs w:val="18"/>
        </w:rPr>
        <w:t>realizácia zafukávanie opt.</w:t>
      </w:r>
      <w:r w:rsidR="00643BCB">
        <w:rPr>
          <w:rFonts w:ascii="Arial" w:hAnsi="Arial" w:cs="Arial"/>
          <w:szCs w:val="18"/>
        </w:rPr>
        <w:t xml:space="preserve"> </w:t>
      </w:r>
      <w:r w:rsidR="00B07360" w:rsidRPr="00B07360">
        <w:rPr>
          <w:rFonts w:ascii="Arial" w:hAnsi="Arial" w:cs="Arial"/>
          <w:szCs w:val="18"/>
        </w:rPr>
        <w:t xml:space="preserve">kábla NZE (Strážov)-Rušnove depo;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53-22-05.1A - Žilina os.stanica, rozhlasové zariadenie pre cestujúcich - </w:t>
      </w:r>
      <w:r w:rsidR="00B07360" w:rsidRPr="00B07360">
        <w:rPr>
          <w:rFonts w:ascii="Arial" w:hAnsi="Arial" w:cs="Arial"/>
          <w:color w:val="000000"/>
          <w:szCs w:val="18"/>
        </w:rPr>
        <w:t>realizácia kabelizácie na nástupišti č.3,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B07360" w:rsidRPr="00B07360">
        <w:rPr>
          <w:rFonts w:ascii="Arial" w:hAnsi="Arial" w:cs="Arial"/>
          <w:color w:val="000000"/>
          <w:szCs w:val="18"/>
        </w:rPr>
        <w:t>výstavba st</w:t>
      </w:r>
      <w:r w:rsidR="00643BCB">
        <w:rPr>
          <w:rFonts w:ascii="Arial" w:hAnsi="Arial" w:cs="Arial"/>
          <w:color w:val="000000"/>
          <w:szCs w:val="18"/>
        </w:rPr>
        <w:t>ĺ</w:t>
      </w:r>
      <w:r w:rsidR="00B07360" w:rsidRPr="00B07360">
        <w:rPr>
          <w:rFonts w:ascii="Arial" w:hAnsi="Arial" w:cs="Arial"/>
          <w:color w:val="000000"/>
          <w:szCs w:val="18"/>
        </w:rPr>
        <w:t xml:space="preserve">pu pre rozhlasové zariadenie na nástupišti č.3; realizácia kabeláže na nástupišti č.4;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53-22-05.2 - zast. Žilina odbočka, rozhlasové zariadenie - </w:t>
      </w:r>
      <w:r w:rsidR="00B07360" w:rsidRPr="00B07360">
        <w:rPr>
          <w:rFonts w:ascii="Arial" w:hAnsi="Arial" w:cs="Arial"/>
          <w:szCs w:val="18"/>
        </w:rPr>
        <w:t xml:space="preserve">realizácia výstavby stĺpu pre rozhlasové zariadenie 1ks;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53-22-06.1 - Žilina os. stanica, informačné zariadenie - </w:t>
      </w:r>
      <w:r w:rsidR="00B07360" w:rsidRPr="00B07360">
        <w:rPr>
          <w:rFonts w:ascii="Arial" w:hAnsi="Arial" w:cs="Arial"/>
          <w:color w:val="000000"/>
          <w:szCs w:val="18"/>
        </w:rPr>
        <w:t>realizácia kabelizácie na nástupišti č.3, výstavba stĺpu pre informačné zariadenie na nástupišti č.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B07360" w:rsidRPr="00B07360">
        <w:rPr>
          <w:rFonts w:ascii="Arial" w:hAnsi="Arial" w:cs="Arial"/>
          <w:color w:val="000000"/>
          <w:szCs w:val="18"/>
        </w:rPr>
        <w:t xml:space="preserve">3;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53-22-06.2 - zast. Žilina odbočka, informačné zariadenie - </w:t>
      </w:r>
      <w:r w:rsidR="00B07360" w:rsidRPr="00B07360">
        <w:rPr>
          <w:rFonts w:ascii="Arial" w:hAnsi="Arial" w:cs="Arial"/>
          <w:szCs w:val="18"/>
        </w:rPr>
        <w:t xml:space="preserve">realizácia výstavby stĺpu pre informačné zariadenie 2ks;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53-22-08.1 - Žilina, RD, štruktúrovaná kabeláž - </w:t>
      </w:r>
      <w:r w:rsidR="00B07360" w:rsidRPr="00B07360">
        <w:rPr>
          <w:rFonts w:ascii="Arial" w:hAnsi="Arial" w:cs="Arial"/>
          <w:color w:val="000000"/>
          <w:szCs w:val="18"/>
        </w:rPr>
        <w:t xml:space="preserve">realizácia káblovej trasy;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53-27-01.2 - Žilina os. stanica, priemyselná televízia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lastRenderedPageBreak/>
        <w:t xml:space="preserve">(PTV) - </w:t>
      </w:r>
      <w:r w:rsidR="00B07360" w:rsidRPr="00B07360">
        <w:rPr>
          <w:rFonts w:ascii="Arial" w:hAnsi="Arial" w:cs="Arial"/>
          <w:color w:val="000000"/>
          <w:szCs w:val="18"/>
        </w:rPr>
        <w:t>realizácia kabeláže na nástupišti č.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B07360" w:rsidRPr="00B07360">
        <w:rPr>
          <w:rFonts w:ascii="Arial" w:hAnsi="Arial" w:cs="Arial"/>
          <w:color w:val="000000"/>
          <w:szCs w:val="18"/>
        </w:rPr>
        <w:t xml:space="preserve">3 a 4, realizácia káblovej trasy v podchode k budove riadenia;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>96-21-01 Žilina – Teplička, úpravy zab. zar.</w:t>
      </w:r>
      <w:r w:rsidR="00643BCB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B07360" w:rsidRPr="00B07360">
        <w:rPr>
          <w:rFonts w:ascii="Arial" w:hAnsi="Arial" w:cs="Arial"/>
          <w:b/>
          <w:bCs/>
          <w:color w:val="000000"/>
          <w:szCs w:val="18"/>
        </w:rPr>
        <w:t xml:space="preserve">súvisiace so zmenou trakcie na úseku Púchov – Žilina - </w:t>
      </w:r>
      <w:r w:rsidR="00B07360" w:rsidRPr="00B07360">
        <w:rPr>
          <w:rFonts w:ascii="Arial" w:hAnsi="Arial" w:cs="Arial"/>
          <w:szCs w:val="18"/>
        </w:rPr>
        <w:t>hĺbenie káblovej ryhy; premeranie izolačného stavu a kontinuity žíl kábla, úprava a uzavretie koncov- kábel úložný 200 žíl; ručný zásyp nezap. káblovej ryhy;</w:t>
      </w:r>
    </w:p>
    <w:p w14:paraId="6E9CDB83" w14:textId="0A5B4696" w:rsidR="00950764" w:rsidRPr="006840FB" w:rsidRDefault="00950764" w:rsidP="00950764">
      <w:pPr>
        <w:jc w:val="both"/>
        <w:rPr>
          <w:rFonts w:cs="Arial"/>
          <w:bCs/>
          <w:color w:val="000000"/>
          <w:szCs w:val="18"/>
        </w:rPr>
      </w:pPr>
    </w:p>
    <w:p w14:paraId="1DD84749" w14:textId="5313FCF8" w:rsidR="00533411" w:rsidRPr="00053460" w:rsidRDefault="00533411" w:rsidP="00BE3614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053460">
        <w:rPr>
          <w:rFonts w:ascii="Arial" w:hAnsi="Arial" w:cs="Arial"/>
        </w:rPr>
        <w:t xml:space="preserve">Železničný spodok, železničný zvršok, železničné nástupištia, priepusty – </w:t>
      </w:r>
      <w:r w:rsidR="00526DD6" w:rsidRPr="00053460">
        <w:rPr>
          <w:rFonts w:ascii="Arial" w:hAnsi="Arial" w:cs="Arial"/>
        </w:rPr>
        <w:t xml:space="preserve">na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54-32-01 Traťový úsek Váh - odb. a ZAST Varín, železničný zvršok - </w:t>
      </w:r>
      <w:r w:rsidR="00053460" w:rsidRPr="00053460">
        <w:rPr>
          <w:rFonts w:ascii="Arial" w:hAnsi="Arial" w:cs="Arial"/>
          <w:color w:val="000000"/>
          <w:szCs w:val="18"/>
        </w:rPr>
        <w:t xml:space="preserve">zaštrkovanie frakciou 32/63 z vagónov, úprava štrkového lôžka; pokládka, podbitie a zváranie výhybiek 1,2 a koľají; podbitie koľaje TK2, stabilizácia </w:t>
      </w:r>
      <w:r w:rsidR="00643BCB">
        <w:rPr>
          <w:rFonts w:ascii="Arial" w:hAnsi="Arial" w:cs="Arial"/>
          <w:color w:val="000000"/>
          <w:szCs w:val="18"/>
        </w:rPr>
        <w:t xml:space="preserve">koľaje, úprava štrkového lôžka, </w:t>
      </w:r>
      <w:r w:rsidR="00053460" w:rsidRPr="00053460">
        <w:rPr>
          <w:rFonts w:ascii="Arial" w:hAnsi="Arial" w:cs="Arial"/>
          <w:color w:val="000000"/>
          <w:szCs w:val="18"/>
        </w:rPr>
        <w:t xml:space="preserve">vystrojenie trati;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54-32-02 Traťový úsek Váh - odb. a ZAST Varín, železničný spodok - </w:t>
      </w:r>
      <w:r w:rsidR="00053460" w:rsidRPr="00053460">
        <w:rPr>
          <w:rFonts w:ascii="Arial" w:hAnsi="Arial" w:cs="Arial"/>
          <w:color w:val="000000"/>
          <w:szCs w:val="18"/>
        </w:rPr>
        <w:t xml:space="preserve">zriadenie vsakovacej priekopy; terénne úpravy, rušenie dočasných komunikácií;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55-32-01A Traťový úsek odb. a ZAST Varín (vrátane) - Strečno, železničný zvršok, ŽSR - </w:t>
      </w:r>
      <w:r w:rsidR="00053460" w:rsidRPr="00053460">
        <w:rPr>
          <w:rFonts w:ascii="Arial" w:hAnsi="Arial" w:cs="Arial"/>
          <w:color w:val="000000"/>
          <w:szCs w:val="18"/>
        </w:rPr>
        <w:t>3 podbitie podľa PD, smerová a výšková úprava koľají</w:t>
      </w:r>
      <w:r w:rsidR="00643BCB">
        <w:rPr>
          <w:rFonts w:ascii="Arial" w:hAnsi="Arial" w:cs="Arial"/>
          <w:color w:val="000000"/>
          <w:szCs w:val="18"/>
        </w:rPr>
        <w:t xml:space="preserve"> č. 2, 1, 3, 5, 7, 3a, 2a, 1a, I</w:t>
      </w:r>
      <w:r w:rsidR="00053460" w:rsidRPr="00053460">
        <w:rPr>
          <w:rFonts w:ascii="Arial" w:hAnsi="Arial" w:cs="Arial"/>
          <w:color w:val="000000"/>
          <w:szCs w:val="18"/>
        </w:rPr>
        <w:t xml:space="preserve">ndustria, </w:t>
      </w:r>
      <w:r w:rsidR="00643BCB">
        <w:rPr>
          <w:rFonts w:ascii="Arial" w:hAnsi="Arial" w:cs="Arial"/>
          <w:color w:val="000000"/>
          <w:szCs w:val="18"/>
        </w:rPr>
        <w:t>D</w:t>
      </w:r>
      <w:r w:rsidR="00053460" w:rsidRPr="00053460">
        <w:rPr>
          <w:rFonts w:ascii="Arial" w:hAnsi="Arial" w:cs="Arial"/>
          <w:color w:val="000000"/>
          <w:szCs w:val="18"/>
        </w:rPr>
        <w:t xml:space="preserve">olvap, vrátane všetkých vložených výhybiek, dopĺňanie štrkového lôžka a jeho úprava, zriadenie drážnych chodníkov na celej UČS okrem koľaje č.2 od v.č. 18 smer Žilina;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53-32-01A Žilina Strážov - Žilina os. stanica, železničný zvršok, ŽSR - </w:t>
      </w:r>
      <w:r w:rsidR="00053460" w:rsidRPr="00053460">
        <w:rPr>
          <w:rFonts w:ascii="Arial" w:hAnsi="Arial" w:cs="Arial"/>
          <w:color w:val="000000"/>
          <w:szCs w:val="18"/>
        </w:rPr>
        <w:t>návoz a preštrkovanie 32/63- k.č. 301, vč. č. 305, 309 od z. perónu po k.v. 309; pokládka v.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053460" w:rsidRPr="00053460">
        <w:rPr>
          <w:rFonts w:ascii="Arial" w:hAnsi="Arial" w:cs="Arial"/>
          <w:color w:val="000000"/>
          <w:szCs w:val="18"/>
        </w:rPr>
        <w:t>č. 309, 310, 314, 315 montáž srdcoviek daných výhybiek, prepoje medzi výhybkami, prieťah DKP, pokládka v osi k.</w:t>
      </w:r>
      <w:r w:rsidR="00643BCB">
        <w:rPr>
          <w:rFonts w:ascii="Arial" w:hAnsi="Arial" w:cs="Arial"/>
          <w:color w:val="000000"/>
          <w:szCs w:val="18"/>
        </w:rPr>
        <w:t xml:space="preserve"> </w:t>
      </w:r>
      <w:r w:rsidR="00053460" w:rsidRPr="00053460">
        <w:rPr>
          <w:rFonts w:ascii="Arial" w:hAnsi="Arial" w:cs="Arial"/>
          <w:color w:val="000000"/>
          <w:szCs w:val="18"/>
        </w:rPr>
        <w:t xml:space="preserve">č. 301 od zač. perónu, drážka z DKP, nahadzovanie DKP na danú koľaj, úprava rozposunu BP3 v k.č. 301, 302, 304;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53-32-02A Žilina Strážov - Žilina os. stanica, železničný spodok, ŽSR - </w:t>
      </w:r>
      <w:r w:rsidR="00053460" w:rsidRPr="00053460">
        <w:rPr>
          <w:rFonts w:ascii="Arial" w:hAnsi="Arial" w:cs="Arial"/>
          <w:szCs w:val="18"/>
        </w:rPr>
        <w:t xml:space="preserve">odkop zemnej pláne pre koľaj č.303, 301, 302, 304, 701, odvoz zemina na skládku; šetrenie IS koľ. č. 901, 902, 903, realizácia odkopávky zemnej pláne; odkrytie betonových základov; následne káblových žľabov starých IS, betónových sutí a starých zakladových pätiek; odvoz betónov na medziskládku; rozbíjanie betónov, realizácia trativodu;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53-32-04 Žilina os. stanica - Žilina Budatín, železničný spodok - </w:t>
      </w:r>
      <w:r w:rsidR="00053460" w:rsidRPr="00053460">
        <w:rPr>
          <w:rFonts w:ascii="Arial" w:hAnsi="Arial" w:cs="Arial"/>
          <w:color w:val="000000"/>
          <w:szCs w:val="18"/>
        </w:rPr>
        <w:t>koľ. č. 802; odkop zemnej pláne, realizácia štrkového vankúša, vystužený geokompozit ochranná</w:t>
      </w:r>
      <w:r w:rsidR="00BD6985">
        <w:rPr>
          <w:rFonts w:ascii="Arial" w:hAnsi="Arial" w:cs="Arial"/>
          <w:color w:val="000000"/>
          <w:szCs w:val="18"/>
        </w:rPr>
        <w:t>,</w:t>
      </w:r>
      <w:r w:rsidR="00053460" w:rsidRPr="00053460">
        <w:rPr>
          <w:rFonts w:ascii="Arial" w:hAnsi="Arial" w:cs="Arial"/>
          <w:color w:val="000000"/>
          <w:szCs w:val="18"/>
        </w:rPr>
        <w:t xml:space="preserve"> úprava pláne po výmene podložia, pokládka vrsty z geotextílie, návoz štrkodrvy 0-63 s PL, realizácia pláne žel. spodku, odvoz betónov na skládku Kotešová;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53-32-05A Žilina os. stanica, železničný zvršok, ŽSR - </w:t>
      </w:r>
      <w:r w:rsidR="00053460" w:rsidRPr="00053460">
        <w:rPr>
          <w:rFonts w:ascii="Arial" w:hAnsi="Arial" w:cs="Arial"/>
          <w:color w:val="000000"/>
          <w:szCs w:val="18"/>
        </w:rPr>
        <w:t xml:space="preserve">smerová a výšková úprava koľ. č. 2a, rozhrnutie a zavalcovanie kameniva fr. 32-63 po koľajový rošt koľ. č. 22, 24, 26, 28, 30; zváranie koľaje a výhybiek, nakládka, dovoz a pokládka koľajových pár; zváranie bezstykovej koľaje a výhybiek, úprava štrkového lôžka do profilu;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>53-32-08 Žilina os.</w:t>
      </w:r>
      <w:r w:rsidR="00BD6985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stanica, nástupištia - </w:t>
      </w:r>
      <w:r w:rsidR="00053460" w:rsidRPr="00053460">
        <w:rPr>
          <w:rFonts w:ascii="Arial" w:hAnsi="Arial" w:cs="Arial"/>
          <w:color w:val="000000"/>
          <w:szCs w:val="18"/>
        </w:rPr>
        <w:t xml:space="preserve">spätný zásyp nástupišťa č.3 štrkodrvou so zhutnením, pokládka zámkovej dlažby;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53-32-09 Žilina Strážov - Žilina os. stanica, železničný zvršok – demontáž - </w:t>
      </w:r>
      <w:r w:rsidR="00053460" w:rsidRPr="00053460">
        <w:rPr>
          <w:rFonts w:ascii="Arial" w:hAnsi="Arial" w:cs="Arial"/>
          <w:color w:val="000000"/>
          <w:szCs w:val="18"/>
        </w:rPr>
        <w:t xml:space="preserve">demontáž koľajových polí; </w:t>
      </w:r>
      <w:r w:rsidR="00053460" w:rsidRPr="00053460">
        <w:rPr>
          <w:rFonts w:ascii="Arial" w:hAnsi="Arial" w:cs="Arial"/>
          <w:b/>
          <w:bCs/>
          <w:color w:val="000000"/>
          <w:szCs w:val="18"/>
        </w:rPr>
        <w:t xml:space="preserve">53-632-01C - Dočasné napojenie starého a nového stavu v nžkm 201,800, železničný zvršok - </w:t>
      </w:r>
      <w:r w:rsidR="00053460" w:rsidRPr="00053460">
        <w:rPr>
          <w:rFonts w:ascii="Arial" w:hAnsi="Arial" w:cs="Arial"/>
          <w:color w:val="000000"/>
          <w:szCs w:val="18"/>
        </w:rPr>
        <w:t xml:space="preserve">zaštrkovanie koľ. roštu, smerová výšková úprava, úprava štrkového lôžka; </w:t>
      </w:r>
    </w:p>
    <w:p w14:paraId="04D66896" w14:textId="04501BDC" w:rsidR="00950764" w:rsidRDefault="00950764" w:rsidP="00950764">
      <w:pPr>
        <w:jc w:val="both"/>
        <w:rPr>
          <w:rFonts w:ascii="Arial" w:hAnsi="Arial" w:cs="Arial"/>
          <w:bCs/>
          <w:color w:val="000000"/>
          <w:szCs w:val="18"/>
        </w:rPr>
      </w:pPr>
    </w:p>
    <w:p w14:paraId="0BB70179" w14:textId="0C36D539" w:rsidR="00533411" w:rsidRPr="00F5081F" w:rsidRDefault="00533411" w:rsidP="00F5081F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F5081F">
        <w:rPr>
          <w:rFonts w:ascii="Arial" w:hAnsi="Arial" w:cs="Arial"/>
        </w:rPr>
        <w:t xml:space="preserve">Pozemné stavby (budovy, nástupištné prístrešky, </w:t>
      </w:r>
      <w:r w:rsidR="000D1A35" w:rsidRPr="00F5081F">
        <w:rPr>
          <w:rFonts w:ascii="Arial" w:hAnsi="Arial" w:cs="Arial"/>
        </w:rPr>
        <w:t>spevnené plochy, oplotenia, kabe</w:t>
      </w:r>
      <w:r w:rsidRPr="00F5081F">
        <w:rPr>
          <w:rFonts w:ascii="Arial" w:hAnsi="Arial" w:cs="Arial"/>
        </w:rPr>
        <w:t xml:space="preserve">lovody, sadové a parkové úpravy, protihlukové zariadenia) – </w:t>
      </w:r>
      <w:r w:rsidR="00526DD6" w:rsidRPr="00F5081F">
        <w:rPr>
          <w:rFonts w:ascii="Arial" w:hAnsi="Arial" w:cs="Arial"/>
        </w:rPr>
        <w:t xml:space="preserve">na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54-34-01 Traťový úsek Váh - odb. a ZAST Varín, protihlukové steny a konštrukcie - </w:t>
      </w:r>
      <w:r w:rsidR="00381D9E" w:rsidRPr="00F5081F">
        <w:rPr>
          <w:rFonts w:ascii="Arial" w:hAnsi="Arial" w:cs="Arial"/>
          <w:color w:val="000000"/>
          <w:szCs w:val="18"/>
        </w:rPr>
        <w:t xml:space="preserve">úprava terénu pri PHS6 a PHS7; realizácia schodísk v mieste únikových východov;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53-34-02 Žilina os. stanica, zastrešenie nástupíšť - </w:t>
      </w:r>
      <w:r w:rsidR="00381D9E" w:rsidRPr="00F5081F">
        <w:rPr>
          <w:rFonts w:ascii="Arial" w:hAnsi="Arial" w:cs="Arial"/>
          <w:color w:val="000000"/>
          <w:szCs w:val="18"/>
        </w:rPr>
        <w:t xml:space="preserve">N3- montáž sendvičových </w:t>
      </w:r>
      <w:r w:rsidR="00381D9E" w:rsidRPr="00F5081F">
        <w:rPr>
          <w:rFonts w:ascii="Arial" w:hAnsi="Arial" w:cs="Arial"/>
          <w:color w:val="000000"/>
          <w:szCs w:val="18"/>
        </w:rPr>
        <w:lastRenderedPageBreak/>
        <w:t xml:space="preserve">panelov a prítlačných líšt strechy a lávky, oprava PKO, zasklenie podchodov, montáž roštu, chráničiek a káblov , montáž ACEDUR skriniek, montáž drôtených žľabov, svietidiel,  košov; N4- montáž prítlačných líšt strechy;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53-34-06 Žilina Strážov - Váh, protihlukové steny a konštrukcie - </w:t>
      </w:r>
      <w:r w:rsidR="00381D9E" w:rsidRPr="00F5081F">
        <w:rPr>
          <w:rFonts w:ascii="Arial" w:hAnsi="Arial" w:cs="Arial"/>
          <w:color w:val="000000"/>
          <w:szCs w:val="18"/>
        </w:rPr>
        <w:t xml:space="preserve">realizácia vŕtaných pilót PHS 1.1, PHS 1.4;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53-34-09A Žilina Strážov - Váh, káblovody a káblové trasy - hlavná káblová trasa - </w:t>
      </w:r>
      <w:r w:rsidR="00381D9E" w:rsidRPr="00F5081F">
        <w:rPr>
          <w:rFonts w:ascii="Arial" w:hAnsi="Arial" w:cs="Arial"/>
          <w:color w:val="000000"/>
          <w:szCs w:val="18"/>
        </w:rPr>
        <w:t xml:space="preserve">Vetva 14C -  KK226 - KK228 výkop káblovodu;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53-34-10 Žilina Strážov - Váh, budova riadenia dopravy - </w:t>
      </w:r>
      <w:r w:rsidR="00381D9E" w:rsidRPr="00F5081F">
        <w:rPr>
          <w:rFonts w:ascii="Arial" w:hAnsi="Arial" w:cs="Arial"/>
          <w:color w:val="000000"/>
          <w:szCs w:val="18"/>
        </w:rPr>
        <w:t xml:space="preserve">podkrovie, 1PP, 2NP, 3NP- realizácia omietok, realizácia rámov inštalačnej šachty, izolovanie terasy, 1NP- vyčistenie OK; montáž klimatizačných jednotiek, mriežok; montáž rozvodov kanalizácie; oprava oplotenia; montáž steny z OSB dosiek na podchode, SDK- montáž predsadených konštrukcií, izolácie do priečok, zaklápanie priečok; montáž lešenia pre montáž okien a osadenie okien 3NP, 2NP, 1NP;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99-34-01 TNS Žilina, úpravy budovy meniarne na TNS - </w:t>
      </w:r>
      <w:r w:rsidR="00381D9E" w:rsidRPr="00F5081F">
        <w:rPr>
          <w:rFonts w:ascii="Arial" w:hAnsi="Arial" w:cs="Arial"/>
          <w:color w:val="000000"/>
          <w:szCs w:val="18"/>
        </w:rPr>
        <w:t xml:space="preserve">brúsenie, vysprávky stien, natiahnutie stierok, maľovanie miestností, špalety na oknách, brúsenie podláh; SDK- baterkáreň, výmena dverí; špalety interiér a exteriér, náter južnej fasády 2NP, búranie otvorov pre VZ;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99-34-02 TNS Žilina, stanovište transformátorov 110/27 kV - </w:t>
      </w:r>
      <w:r w:rsidR="00381D9E" w:rsidRPr="00F5081F">
        <w:rPr>
          <w:rFonts w:ascii="Arial" w:hAnsi="Arial" w:cs="Arial"/>
          <w:color w:val="000000"/>
          <w:szCs w:val="18"/>
        </w:rPr>
        <w:t xml:space="preserve">debnenie, viazanie výstuže a betonáž vane a steny 102, aplikácia hydroizolačného náteru XYPEX MODIFIED na ŽB vane, zásypy;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99-34-03A TNS Žilina, káblové kanály </w:t>
      </w:r>
      <w:r w:rsidR="00F5081F" w:rsidRPr="00F5081F">
        <w:rPr>
          <w:rFonts w:ascii="Arial" w:hAnsi="Arial" w:cs="Arial"/>
          <w:b/>
          <w:bCs/>
          <w:color w:val="000000"/>
          <w:szCs w:val="18"/>
        </w:rPr>
        <w:t>–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F5081F" w:rsidRPr="00F5081F">
        <w:rPr>
          <w:rFonts w:ascii="Arial" w:hAnsi="Arial" w:cs="Arial"/>
          <w:color w:val="000000"/>
          <w:szCs w:val="18"/>
        </w:rPr>
        <w:t xml:space="preserve">výkop, </w:t>
      </w:r>
      <w:r w:rsidR="00381D9E" w:rsidRPr="00F5081F">
        <w:rPr>
          <w:rFonts w:ascii="Arial" w:hAnsi="Arial" w:cs="Arial"/>
          <w:color w:val="000000"/>
          <w:szCs w:val="18"/>
        </w:rPr>
        <w:t xml:space="preserve">káblovodu KK01 - KK03 – budova;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99-34-05.1A - </w:t>
      </w:r>
      <w:r w:rsidR="00F5081F" w:rsidRPr="00F5081F">
        <w:rPr>
          <w:rFonts w:ascii="Arial" w:hAnsi="Arial" w:cs="Arial"/>
          <w:b/>
          <w:bCs/>
          <w:color w:val="000000"/>
          <w:szCs w:val="18"/>
        </w:rPr>
        <w:t xml:space="preserve">TNS Žilina, rozvodňa 110kV - stavebná časť,  </w:t>
      </w:r>
      <w:r w:rsidR="00381D9E" w:rsidRPr="00F5081F">
        <w:rPr>
          <w:rFonts w:ascii="Arial" w:hAnsi="Arial" w:cs="Arial"/>
          <w:b/>
          <w:bCs/>
          <w:color w:val="000000"/>
          <w:szCs w:val="18"/>
        </w:rPr>
        <w:t xml:space="preserve">statika a architektúra - </w:t>
      </w:r>
      <w:r w:rsidR="00381D9E" w:rsidRPr="00F5081F">
        <w:rPr>
          <w:rFonts w:ascii="Arial" w:hAnsi="Arial" w:cs="Arial"/>
          <w:color w:val="000000"/>
          <w:szCs w:val="18"/>
        </w:rPr>
        <w:t>výkop a betonáž pätiek;</w:t>
      </w:r>
    </w:p>
    <w:p w14:paraId="32E809DB" w14:textId="77777777" w:rsidR="00DF6F9E" w:rsidRPr="00DF6F9E" w:rsidRDefault="00DF6F9E" w:rsidP="00DF6F9E">
      <w:pPr>
        <w:jc w:val="both"/>
        <w:rPr>
          <w:rFonts w:ascii="Arial" w:hAnsi="Arial" w:cs="Arial"/>
          <w:bCs/>
          <w:color w:val="000000"/>
          <w:szCs w:val="18"/>
        </w:rPr>
      </w:pPr>
    </w:p>
    <w:p w14:paraId="55967197" w14:textId="0D6FAAD9" w:rsidR="00533411" w:rsidRPr="00F5081F" w:rsidRDefault="00533411" w:rsidP="00BD69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color w:val="000000"/>
          <w:szCs w:val="18"/>
        </w:rPr>
      </w:pPr>
      <w:r w:rsidRPr="00F5081F">
        <w:rPr>
          <w:rFonts w:ascii="Arial" w:hAnsi="Arial" w:cs="Arial"/>
          <w:bCs/>
        </w:rPr>
        <w:t xml:space="preserve">Inžinierske siete (elektro, voda, plyn) – </w:t>
      </w:r>
      <w:r w:rsidR="00526DD6" w:rsidRPr="00F5081F">
        <w:rPr>
          <w:rFonts w:ascii="Arial" w:hAnsi="Arial" w:cs="Arial"/>
          <w:bCs/>
        </w:rPr>
        <w:t xml:space="preserve">na </w:t>
      </w:r>
      <w:r w:rsidR="00F5081F" w:rsidRPr="00F5081F">
        <w:rPr>
          <w:rFonts w:ascii="Arial" w:hAnsi="Arial" w:cs="Arial"/>
          <w:b/>
          <w:bCs/>
          <w:color w:val="000000"/>
          <w:szCs w:val="18"/>
        </w:rPr>
        <w:t xml:space="preserve">53-37-01.1 Žilina Strážov - Váh, preložky kanalizácie,  F Stoka ( F, F1, F1-1) - </w:t>
      </w:r>
      <w:r w:rsidR="00F5081F" w:rsidRPr="00F5081F">
        <w:rPr>
          <w:rFonts w:ascii="Arial" w:hAnsi="Arial" w:cs="Arial"/>
          <w:color w:val="000000"/>
          <w:szCs w:val="18"/>
        </w:rPr>
        <w:t xml:space="preserve">výkop ryhy, paženie, lôžko po potrubie, pokládka rúr PVC DN 300 / DN 200, obsyp potrubia, pokládka fólie, hutnený zásyp; </w:t>
      </w:r>
      <w:r w:rsidR="00F5081F" w:rsidRPr="00F5081F">
        <w:rPr>
          <w:rFonts w:ascii="Arial" w:hAnsi="Arial" w:cs="Arial"/>
          <w:b/>
          <w:bCs/>
          <w:color w:val="000000"/>
          <w:szCs w:val="18"/>
        </w:rPr>
        <w:t xml:space="preserve">53-37-03.13 Žilina Strážov - Váh, Ochrana kanalizačného zberača - </w:t>
      </w:r>
      <w:r w:rsidR="00F5081F" w:rsidRPr="00F5081F">
        <w:rPr>
          <w:rFonts w:ascii="Arial" w:hAnsi="Arial" w:cs="Arial"/>
          <w:color w:val="000000"/>
          <w:szCs w:val="18"/>
        </w:rPr>
        <w:t xml:space="preserve">búranie betónov a asfaltov, výkop jamy, výmena skruže a kónusu zo sklolaminátu za skružovinu z polypropylénu, osadenie bet. prstenca, osadenie poklopu, obetonávka; </w:t>
      </w:r>
      <w:r w:rsidR="00F5081F" w:rsidRPr="00F5081F">
        <w:rPr>
          <w:rFonts w:ascii="Arial" w:hAnsi="Arial" w:cs="Arial"/>
          <w:b/>
          <w:bCs/>
          <w:color w:val="000000"/>
          <w:szCs w:val="18"/>
        </w:rPr>
        <w:t xml:space="preserve">53-37-06.1 - Preložka parovodu pri podjazde ul. Kysucká, Potrubná časť - </w:t>
      </w:r>
      <w:r w:rsidR="00F5081F" w:rsidRPr="00F5081F">
        <w:rPr>
          <w:rFonts w:ascii="Arial" w:hAnsi="Arial" w:cs="Arial"/>
          <w:szCs w:val="18"/>
        </w:rPr>
        <w:t xml:space="preserve">Vystrojenie šachty NŠ1 a NŠ2, zváranie a pokládka potrubia od NŠ2 po L-01; </w:t>
      </w:r>
      <w:r w:rsidR="00F5081F" w:rsidRPr="00F5081F">
        <w:rPr>
          <w:rFonts w:ascii="Arial" w:hAnsi="Arial" w:cs="Arial"/>
          <w:b/>
          <w:bCs/>
          <w:color w:val="000000"/>
          <w:szCs w:val="18"/>
        </w:rPr>
        <w:t xml:space="preserve">53-37-06.2 - Preložka parovodu pri podjazde ul. Kysucká, Stavebná časť - </w:t>
      </w:r>
      <w:r w:rsidR="00F5081F" w:rsidRPr="00F5081F">
        <w:rPr>
          <w:rFonts w:ascii="Arial" w:hAnsi="Arial" w:cs="Arial"/>
          <w:szCs w:val="18"/>
        </w:rPr>
        <w:t xml:space="preserve">betónovanie axiálnych bodov (AK1, AK2, AK3), pevných bodov (PB2 a PB3). Pokládka betónových panelov pri N-01, betónovanie prestupov cez šachty  kolektoru IS (JŠ a SŠ); </w:t>
      </w:r>
    </w:p>
    <w:p w14:paraId="777D45D9" w14:textId="76F46E5E" w:rsidR="00300B99" w:rsidRDefault="00300B99" w:rsidP="00300B99">
      <w:pPr>
        <w:jc w:val="both"/>
        <w:rPr>
          <w:rFonts w:ascii="Arial" w:hAnsi="Arial" w:cs="Arial"/>
          <w:bCs/>
          <w:color w:val="000000"/>
          <w:szCs w:val="18"/>
        </w:rPr>
      </w:pPr>
    </w:p>
    <w:p w14:paraId="0D8683FE" w14:textId="77777777" w:rsidR="004535E2" w:rsidRDefault="004535E2" w:rsidP="00E37538">
      <w:pPr>
        <w:jc w:val="both"/>
        <w:rPr>
          <w:rFonts w:ascii="Arial" w:hAnsi="Arial" w:cs="Arial"/>
        </w:rPr>
      </w:pPr>
    </w:p>
    <w:p w14:paraId="55F4AA79" w14:textId="064B006A" w:rsidR="00E37538" w:rsidRPr="003B1F3E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787D85">
        <w:rPr>
          <w:rFonts w:ascii="Arial" w:hAnsi="Arial" w:cs="Arial"/>
          <w:b/>
          <w:sz w:val="28"/>
          <w:szCs w:val="28"/>
        </w:rPr>
        <w:t>Pr</w:t>
      </w:r>
      <w:r w:rsidRPr="003B1F3E">
        <w:rPr>
          <w:rFonts w:ascii="Arial" w:hAnsi="Arial" w:cs="Arial"/>
          <w:b/>
          <w:sz w:val="28"/>
          <w:szCs w:val="28"/>
        </w:rPr>
        <w:t xml:space="preserve">iebeh výstavby </w:t>
      </w:r>
      <w:r>
        <w:rPr>
          <w:rFonts w:ascii="Arial" w:hAnsi="Arial" w:cs="Arial"/>
          <w:b/>
          <w:sz w:val="28"/>
          <w:szCs w:val="28"/>
        </w:rPr>
        <w:t>0</w:t>
      </w:r>
      <w:r w:rsidR="00DF106C">
        <w:rPr>
          <w:rFonts w:ascii="Arial" w:hAnsi="Arial" w:cs="Arial"/>
          <w:b/>
          <w:sz w:val="28"/>
          <w:szCs w:val="28"/>
        </w:rPr>
        <w:t>9</w:t>
      </w:r>
      <w:r w:rsidRPr="003B1F3E">
        <w:rPr>
          <w:rFonts w:ascii="Arial" w:hAnsi="Arial" w:cs="Arial"/>
          <w:b/>
          <w:sz w:val="28"/>
          <w:szCs w:val="28"/>
        </w:rPr>
        <w:t>/20</w:t>
      </w:r>
      <w:r>
        <w:rPr>
          <w:rFonts w:ascii="Arial" w:hAnsi="Arial" w:cs="Arial"/>
          <w:b/>
          <w:sz w:val="28"/>
          <w:szCs w:val="28"/>
        </w:rPr>
        <w:t>2</w:t>
      </w:r>
      <w:r w:rsidR="00F25160">
        <w:rPr>
          <w:rFonts w:ascii="Arial" w:hAnsi="Arial" w:cs="Arial"/>
          <w:b/>
          <w:sz w:val="28"/>
          <w:szCs w:val="28"/>
        </w:rPr>
        <w:t>3</w:t>
      </w:r>
    </w:p>
    <w:p w14:paraId="263CBB40" w14:textId="77777777" w:rsidR="00E37538" w:rsidRPr="003B1F3E" w:rsidRDefault="00E37538" w:rsidP="00E37538">
      <w:pPr>
        <w:jc w:val="both"/>
        <w:rPr>
          <w:rFonts w:ascii="Arial" w:hAnsi="Arial" w:cs="Arial"/>
          <w:b/>
          <w:sz w:val="28"/>
          <w:szCs w:val="28"/>
        </w:rPr>
      </w:pPr>
    </w:p>
    <w:p w14:paraId="02E8512F" w14:textId="17357429" w:rsidR="00E37538" w:rsidRDefault="00E37538" w:rsidP="00E37538">
      <w:pPr>
        <w:jc w:val="both"/>
        <w:rPr>
          <w:rFonts w:ascii="Arial" w:hAnsi="Arial" w:cs="Arial"/>
        </w:rPr>
      </w:pPr>
      <w:r w:rsidRPr="00D73D03">
        <w:rPr>
          <w:rFonts w:ascii="Arial" w:hAnsi="Arial" w:cs="Arial"/>
        </w:rPr>
        <w:t xml:space="preserve">V mesiaci </w:t>
      </w:r>
      <w:r w:rsidR="00AC3476">
        <w:rPr>
          <w:rFonts w:ascii="Arial" w:hAnsi="Arial" w:cs="Arial"/>
        </w:rPr>
        <w:t>september</w:t>
      </w:r>
      <w:r w:rsidRPr="00D73D03">
        <w:rPr>
          <w:rFonts w:ascii="Arial" w:hAnsi="Arial" w:cs="Arial"/>
        </w:rPr>
        <w:t xml:space="preserve"> boli </w:t>
      </w:r>
      <w:r w:rsidRPr="00FF7A39">
        <w:rPr>
          <w:rFonts w:ascii="Arial" w:hAnsi="Arial" w:cs="Arial"/>
        </w:rPr>
        <w:t xml:space="preserve">podľa jednotlivých profesií </w:t>
      </w:r>
      <w:r>
        <w:rPr>
          <w:rFonts w:ascii="Arial" w:hAnsi="Arial" w:cs="Arial"/>
        </w:rPr>
        <w:t xml:space="preserve">vykonané </w:t>
      </w:r>
      <w:r w:rsidRPr="00FF7A39">
        <w:rPr>
          <w:rFonts w:ascii="Arial" w:hAnsi="Arial" w:cs="Arial"/>
        </w:rPr>
        <w:t>nasledujúce práce</w:t>
      </w:r>
      <w:r w:rsidRPr="00D73D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na:</w:t>
      </w:r>
      <w:r w:rsidRPr="00D73D03">
        <w:rPr>
          <w:rFonts w:ascii="Arial" w:hAnsi="Arial" w:cs="Arial"/>
        </w:rPr>
        <w:t xml:space="preserve"> </w:t>
      </w:r>
    </w:p>
    <w:p w14:paraId="257F1DC4" w14:textId="77777777" w:rsidR="00E37538" w:rsidRDefault="00E37538" w:rsidP="00E37538">
      <w:pPr>
        <w:jc w:val="both"/>
        <w:rPr>
          <w:rFonts w:ascii="Arial" w:hAnsi="Arial" w:cs="Arial"/>
        </w:rPr>
      </w:pPr>
    </w:p>
    <w:p w14:paraId="18A5A9B2" w14:textId="77777777" w:rsidR="00E37538" w:rsidRDefault="00E37538" w:rsidP="00E37538">
      <w:pPr>
        <w:jc w:val="both"/>
        <w:rPr>
          <w:rFonts w:cs="Arial"/>
        </w:rPr>
      </w:pPr>
      <w:r>
        <w:rPr>
          <w:rFonts w:ascii="Arial" w:hAnsi="Arial" w:cs="Arial"/>
        </w:rPr>
        <w:t>SEKCIA 1: UČS 54, UČS 55.</w:t>
      </w:r>
    </w:p>
    <w:p w14:paraId="266BD2B4" w14:textId="49ACBC1B" w:rsidR="00E37538" w:rsidRPr="00BF199C" w:rsidRDefault="00E37538" w:rsidP="00E37538">
      <w:pPr>
        <w:jc w:val="both"/>
        <w:rPr>
          <w:rFonts w:ascii="Arial" w:hAnsi="Arial" w:cs="Arial"/>
          <w:color w:val="000000"/>
          <w:szCs w:val="18"/>
        </w:rPr>
      </w:pPr>
      <w:r>
        <w:rPr>
          <w:rFonts w:ascii="Arial" w:hAnsi="Arial" w:cs="Arial"/>
        </w:rPr>
        <w:t xml:space="preserve">SEKCIA 2: </w:t>
      </w:r>
      <w:r w:rsidRPr="00E456D7">
        <w:rPr>
          <w:rFonts w:ascii="Arial" w:hAnsi="Arial" w:cs="Arial"/>
          <w:color w:val="000000"/>
          <w:szCs w:val="18"/>
        </w:rPr>
        <w:t>UČS 53, UČS 56, UČS 96, UČS 99, UČS 00</w:t>
      </w:r>
    </w:p>
    <w:p w14:paraId="117F1058" w14:textId="77777777" w:rsidR="00E37538" w:rsidRDefault="00E37538" w:rsidP="00E37538">
      <w:pPr>
        <w:jc w:val="both"/>
        <w:rPr>
          <w:rFonts w:ascii="Arial" w:hAnsi="Arial" w:cs="Arial"/>
        </w:rPr>
      </w:pPr>
    </w:p>
    <w:p w14:paraId="6B708310" w14:textId="687DA1ED" w:rsidR="00D30F56" w:rsidRPr="00390FFD" w:rsidRDefault="00220B42" w:rsidP="006D7C2F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FF0000"/>
          <w:szCs w:val="18"/>
        </w:rPr>
      </w:pPr>
      <w:r w:rsidRPr="00133B22">
        <w:rPr>
          <w:rFonts w:ascii="Arial" w:hAnsi="Arial" w:cs="Arial"/>
        </w:rPr>
        <w:t>Mosty a umelé stavby (cesty, biokoridory a pod)</w:t>
      </w:r>
      <w:r w:rsidR="00D30F56" w:rsidRPr="00390FFD">
        <w:rPr>
          <w:rFonts w:ascii="Arial" w:hAnsi="Arial" w:cs="Arial"/>
        </w:rPr>
        <w:t xml:space="preserve"> – </w:t>
      </w:r>
      <w:r w:rsidR="00632F50" w:rsidRPr="006D7C2F">
        <w:rPr>
          <w:rFonts w:ascii="Arial" w:hAnsi="Arial" w:cs="Arial"/>
        </w:rPr>
        <w:t xml:space="preserve">na </w:t>
      </w:r>
      <w:r w:rsidR="00DF106C" w:rsidRPr="006D7C2F">
        <w:rPr>
          <w:rFonts w:ascii="Arial" w:hAnsi="Arial" w:cs="Arial"/>
          <w:b/>
          <w:bCs/>
          <w:color w:val="000000"/>
          <w:szCs w:val="18"/>
        </w:rPr>
        <w:t xml:space="preserve">54-33-03 Traťový úsek Váh - odb. a ZAST Varín, podchod pre chodcov a cyklistov, sžkm 334,975 - </w:t>
      </w:r>
      <w:r w:rsidR="00DF106C" w:rsidRPr="006D7C2F">
        <w:rPr>
          <w:rFonts w:ascii="Arial" w:hAnsi="Arial" w:cs="Arial"/>
          <w:color w:val="000000"/>
          <w:szCs w:val="18"/>
        </w:rPr>
        <w:t xml:space="preserve">realizácia uzemnenia a káblových trás pre osvetlenie; montáž káblových rozvodov; </w:t>
      </w:r>
      <w:r w:rsidR="00DF106C" w:rsidRPr="006D7C2F">
        <w:rPr>
          <w:rFonts w:ascii="Arial" w:hAnsi="Arial" w:cs="Arial"/>
          <w:b/>
          <w:bCs/>
          <w:color w:val="000000"/>
          <w:szCs w:val="18"/>
        </w:rPr>
        <w:t xml:space="preserve">53-33-04 Most cestného nadjazdu pri zastávke Žilina odbočka, sžkm 200,494 - </w:t>
      </w:r>
      <w:r w:rsidR="006D7C2F" w:rsidRPr="006D7C2F">
        <w:rPr>
          <w:rFonts w:ascii="Arial" w:hAnsi="Arial" w:cs="Arial"/>
          <w:color w:val="000000"/>
          <w:szCs w:val="18"/>
        </w:rPr>
        <w:t xml:space="preserve">debnenie </w:t>
      </w:r>
      <w:r w:rsidR="006D7C2F" w:rsidRPr="006D7C2F">
        <w:rPr>
          <w:rFonts w:ascii="Arial" w:hAnsi="Arial" w:cs="Arial"/>
          <w:color w:val="000000"/>
          <w:szCs w:val="18"/>
        </w:rPr>
        <w:lastRenderedPageBreak/>
        <w:t xml:space="preserve">a výstuž ríms pri OP4 okolo MDZ; debnenie, výstuž a betonáž žb nábehových klínou na krídlach pri OP4 pod rímsami, osadenie MDZ na opore OP1, debnenie a výstuž;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53-33-05 Zast. Žilina odbočka, podchod pre cestujúcich, sžkm 200,494 - </w:t>
      </w:r>
      <w:r w:rsidR="006D7C2F" w:rsidRPr="006D7C2F">
        <w:rPr>
          <w:rFonts w:ascii="Arial" w:hAnsi="Arial" w:cs="Arial"/>
          <w:color w:val="000000"/>
          <w:szCs w:val="18"/>
        </w:rPr>
        <w:t xml:space="preserve">Nástupište B - </w:t>
      </w:r>
      <w:r w:rsidR="00BD6985">
        <w:rPr>
          <w:rFonts w:ascii="Arial" w:hAnsi="Arial" w:cs="Arial"/>
          <w:color w:val="000000"/>
          <w:szCs w:val="18"/>
        </w:rPr>
        <w:t>m</w:t>
      </w:r>
      <w:r w:rsidR="006D7C2F" w:rsidRPr="006D7C2F">
        <w:rPr>
          <w:rFonts w:ascii="Arial" w:hAnsi="Arial" w:cs="Arial"/>
          <w:color w:val="000000"/>
          <w:szCs w:val="18"/>
        </w:rPr>
        <w:t xml:space="preserve">ontáž skla, čistenie dlažby a žľabu, Nástupište C - </w:t>
      </w:r>
      <w:r w:rsidR="00BD6985">
        <w:rPr>
          <w:rFonts w:ascii="Arial" w:hAnsi="Arial" w:cs="Arial"/>
          <w:color w:val="000000"/>
          <w:szCs w:val="18"/>
        </w:rPr>
        <w:t>m</w:t>
      </w:r>
      <w:r w:rsidR="006D7C2F" w:rsidRPr="006D7C2F">
        <w:rPr>
          <w:rFonts w:ascii="Arial" w:hAnsi="Arial" w:cs="Arial"/>
          <w:color w:val="000000"/>
          <w:szCs w:val="18"/>
        </w:rPr>
        <w:t xml:space="preserve">ontáž konštrukčného žľabu, montáž odvodňovacieho žľabu, montáž platničiek CD6, príprava na osadenie skla, Nástupište A - </w:t>
      </w:r>
      <w:r w:rsidR="00BD6985">
        <w:rPr>
          <w:rFonts w:ascii="Arial" w:hAnsi="Arial" w:cs="Arial"/>
          <w:color w:val="000000"/>
          <w:szCs w:val="18"/>
        </w:rPr>
        <w:t>m</w:t>
      </w:r>
      <w:r w:rsidR="006D7C2F" w:rsidRPr="006D7C2F">
        <w:rPr>
          <w:rFonts w:ascii="Arial" w:hAnsi="Arial" w:cs="Arial"/>
          <w:color w:val="000000"/>
          <w:szCs w:val="18"/>
        </w:rPr>
        <w:t xml:space="preserve">ontáž konštrukčného žľabu, montáž odvodňovacieho žľabu, montáž platničiek AD6, čistenie dlažby a žľabu, montáž odvodňovacieho žľabu;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53-33-07 Rekonštrukcia železničných mostov cez Váh, sžkm 250,693 - </w:t>
      </w:r>
      <w:r w:rsidR="006D7C2F" w:rsidRPr="006D7C2F">
        <w:rPr>
          <w:rFonts w:ascii="Arial" w:hAnsi="Arial" w:cs="Arial"/>
          <w:color w:val="000000"/>
          <w:szCs w:val="18"/>
        </w:rPr>
        <w:t>Ťažba lomového kameňa z rieky pri pilieri P1 + nakladanie a prevoz k pilieru P2,</w:t>
      </w:r>
      <w:r w:rsidR="00BD6985">
        <w:rPr>
          <w:rFonts w:ascii="Arial" w:hAnsi="Arial" w:cs="Arial"/>
          <w:color w:val="000000"/>
          <w:szCs w:val="18"/>
        </w:rPr>
        <w:t xml:space="preserve"> </w:t>
      </w:r>
      <w:r w:rsidR="006D7C2F" w:rsidRPr="006D7C2F">
        <w:rPr>
          <w:rFonts w:ascii="Arial" w:hAnsi="Arial" w:cs="Arial"/>
          <w:color w:val="000000"/>
          <w:szCs w:val="18"/>
        </w:rPr>
        <w:t>nakladanie a odvoz štrkodrvy 0/63 mm z plošiny pri pilieri P1,</w:t>
      </w:r>
      <w:r w:rsidR="00BD6985">
        <w:rPr>
          <w:rFonts w:ascii="Arial" w:hAnsi="Arial" w:cs="Arial"/>
          <w:color w:val="000000"/>
          <w:szCs w:val="18"/>
        </w:rPr>
        <w:t xml:space="preserve"> </w:t>
      </w:r>
      <w:r w:rsidR="006D7C2F" w:rsidRPr="006D7C2F">
        <w:rPr>
          <w:rFonts w:ascii="Arial" w:hAnsi="Arial" w:cs="Arial"/>
          <w:color w:val="000000"/>
          <w:szCs w:val="18"/>
        </w:rPr>
        <w:t>budovanie násypu - plošiny k pilieru P2 + hutnenie, vozba štrkodrvy 0/63 mm z lomu, vŕtanie mikropil</w:t>
      </w:r>
      <w:r w:rsidR="00BD6985">
        <w:rPr>
          <w:rFonts w:ascii="Arial" w:hAnsi="Arial" w:cs="Arial"/>
          <w:color w:val="000000"/>
          <w:szCs w:val="18"/>
        </w:rPr>
        <w:t>ó</w:t>
      </w:r>
      <w:r w:rsidR="006D7C2F" w:rsidRPr="006D7C2F">
        <w:rPr>
          <w:rFonts w:ascii="Arial" w:hAnsi="Arial" w:cs="Arial"/>
          <w:color w:val="000000"/>
          <w:szCs w:val="18"/>
        </w:rPr>
        <w:t>t opora č.2 - I.</w:t>
      </w:r>
      <w:r w:rsidR="00BD6985">
        <w:rPr>
          <w:rFonts w:ascii="Arial" w:hAnsi="Arial" w:cs="Arial"/>
          <w:color w:val="000000"/>
          <w:szCs w:val="18"/>
        </w:rPr>
        <w:t xml:space="preserve"> </w:t>
      </w:r>
      <w:r w:rsidR="006D7C2F" w:rsidRPr="006D7C2F">
        <w:rPr>
          <w:rFonts w:ascii="Arial" w:hAnsi="Arial" w:cs="Arial"/>
          <w:color w:val="000000"/>
          <w:szCs w:val="18"/>
        </w:rPr>
        <w:t xml:space="preserve">etapa - vŕtanie otvorov vloženie tyčovej výstuže a injektáž mikropilót;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53-33-19 Most cestného nadjazdu na ulici 1. mája, nžkm 336,975 - </w:t>
      </w:r>
      <w:r w:rsidR="006D7C2F" w:rsidRPr="006D7C2F">
        <w:rPr>
          <w:rFonts w:ascii="Arial" w:hAnsi="Arial" w:cs="Arial"/>
          <w:color w:val="000000"/>
          <w:szCs w:val="18"/>
        </w:rPr>
        <w:t>armovanie, debnenie, betonáž pylóna záber č. 7P; montáž lavičiek betonáž pylóna č. 7L;  demontáž debnenia a pracovných lávok, demontáž schodiskovej veže pri pylóne; predpínanie v poli č. 3 a</w:t>
      </w:r>
      <w:r w:rsidR="00BD6985">
        <w:rPr>
          <w:rFonts w:ascii="Arial" w:hAnsi="Arial" w:cs="Arial"/>
          <w:color w:val="000000"/>
          <w:szCs w:val="18"/>
        </w:rPr>
        <w:t> </w:t>
      </w:r>
      <w:r w:rsidR="006D7C2F" w:rsidRPr="006D7C2F">
        <w:rPr>
          <w:rFonts w:ascii="Arial" w:hAnsi="Arial" w:cs="Arial"/>
          <w:color w:val="000000"/>
          <w:szCs w:val="18"/>
        </w:rPr>
        <w:t>4</w:t>
      </w:r>
      <w:r w:rsidR="00BD6985">
        <w:rPr>
          <w:rFonts w:ascii="Arial" w:hAnsi="Arial" w:cs="Arial"/>
          <w:color w:val="000000"/>
          <w:szCs w:val="18"/>
        </w:rPr>
        <w:t>,</w:t>
      </w:r>
      <w:r w:rsidR="006D7C2F" w:rsidRPr="006D7C2F">
        <w:rPr>
          <w:rFonts w:ascii="Arial" w:hAnsi="Arial" w:cs="Arial"/>
          <w:color w:val="000000"/>
          <w:szCs w:val="18"/>
        </w:rPr>
        <w:t xml:space="preserve"> demontáž vozíkovej časti v poli č. 3; monitorovanie napätosti v betóne počas predpínania; montáž závesových lán a kotiev, prefabrikácia závesových; odstránenie vozíkového debnenia v poli č.3;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53-38-02 Komunikácia cestného nadjazdu pri zastávke Žilina odbočka - </w:t>
      </w:r>
      <w:r w:rsidR="006D7C2F" w:rsidRPr="006D7C2F">
        <w:rPr>
          <w:rFonts w:ascii="Arial" w:hAnsi="Arial" w:cs="Arial"/>
          <w:szCs w:val="18"/>
        </w:rPr>
        <w:t xml:space="preserve">stabilizácia násypov pred oporami č.1 a oporami č.4;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53-38-10 Umývač osobných vozňov, spevnené plochy a komunikácie - </w:t>
      </w:r>
      <w:r w:rsidR="006D7C2F" w:rsidRPr="006D7C2F">
        <w:rPr>
          <w:rFonts w:ascii="Arial" w:hAnsi="Arial" w:cs="Arial"/>
          <w:szCs w:val="18"/>
        </w:rPr>
        <w:t xml:space="preserve">realizácia násypu;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53-38-17 Komunikácie pre peších v súbehu s ul. Ľavobrežná - </w:t>
      </w:r>
      <w:r w:rsidR="006D7C2F" w:rsidRPr="006D7C2F">
        <w:rPr>
          <w:rFonts w:ascii="Arial" w:hAnsi="Arial" w:cs="Arial"/>
          <w:color w:val="000000"/>
          <w:szCs w:val="18"/>
        </w:rPr>
        <w:t xml:space="preserve">realizácia chodníka;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53-38-19 Pokračovanie vetvy 3 okružnej križovatky ul. Kysucká s cestou I/60 - </w:t>
      </w:r>
      <w:r w:rsidR="006D7C2F" w:rsidRPr="006D7C2F">
        <w:rPr>
          <w:rFonts w:ascii="Arial" w:hAnsi="Arial" w:cs="Arial"/>
          <w:color w:val="000000"/>
          <w:szCs w:val="18"/>
        </w:rPr>
        <w:t xml:space="preserve">zarezávanie pracovnej asfaltovej škáry, čistenie komunikácie, asfaltový postrek, pokládka obrusnej asfaltovej vrstvy; realizácia zábradlia na chodníku; </w:t>
      </w:r>
      <w:r w:rsidR="006D7C2F" w:rsidRPr="006D7C2F">
        <w:rPr>
          <w:rFonts w:ascii="Arial" w:hAnsi="Arial" w:cs="Arial"/>
          <w:b/>
          <w:bCs/>
          <w:color w:val="000000"/>
          <w:szCs w:val="18"/>
        </w:rPr>
        <w:t xml:space="preserve">53-38-20 SDDZ súvisiace s výstavbou komunikácie nadjazdu a úpravou nadväzujúcich komunikácií - </w:t>
      </w:r>
      <w:r w:rsidR="006D7C2F" w:rsidRPr="006D7C2F">
        <w:rPr>
          <w:rFonts w:ascii="Arial" w:hAnsi="Arial" w:cs="Arial"/>
          <w:szCs w:val="18"/>
        </w:rPr>
        <w:t>údržba a servis dočasného dopravného značenia, čistenie, kontrola a dvíhanie značiek;</w:t>
      </w:r>
      <w:r w:rsidR="006D7C2F">
        <w:rPr>
          <w:rFonts w:cs="Arial"/>
          <w:szCs w:val="18"/>
        </w:rPr>
        <w:t xml:space="preserve"> </w:t>
      </w:r>
    </w:p>
    <w:p w14:paraId="5660FAFE" w14:textId="77777777" w:rsidR="00D30F56" w:rsidRPr="006C16F3" w:rsidRDefault="00D30F56" w:rsidP="00D30F56">
      <w:pPr>
        <w:ind w:left="357"/>
        <w:jc w:val="both"/>
        <w:rPr>
          <w:rFonts w:ascii="Arial" w:hAnsi="Arial" w:cs="Arial"/>
          <w:color w:val="000000"/>
          <w:szCs w:val="18"/>
        </w:rPr>
      </w:pPr>
    </w:p>
    <w:p w14:paraId="6189B79D" w14:textId="07190565" w:rsidR="00D30F56" w:rsidRPr="00F836DE" w:rsidRDefault="00D30F56" w:rsidP="00F836DE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szCs w:val="18"/>
        </w:rPr>
      </w:pPr>
      <w:r w:rsidRPr="00F836DE">
        <w:rPr>
          <w:rFonts w:ascii="Arial" w:hAnsi="Arial" w:cs="Arial"/>
        </w:rPr>
        <w:t>Trakčné vedenie a energetika (TV trakčné vedenia, rozvody NN nízkeho napätia a VN vysokého napätia, t.</w:t>
      </w:r>
      <w:r w:rsidR="0039601C">
        <w:rPr>
          <w:rFonts w:ascii="Arial" w:hAnsi="Arial" w:cs="Arial"/>
        </w:rPr>
        <w:t xml:space="preserve"> </w:t>
      </w:r>
      <w:r w:rsidRPr="00F836DE">
        <w:rPr>
          <w:rFonts w:ascii="Arial" w:hAnsi="Arial" w:cs="Arial"/>
        </w:rPr>
        <w:t xml:space="preserve">j. trafostanice, VO vonkajšie osvetlenie) – </w:t>
      </w:r>
      <w:r w:rsidR="00632F50" w:rsidRPr="0094295A">
        <w:rPr>
          <w:rFonts w:ascii="Arial" w:hAnsi="Arial" w:cs="Arial"/>
        </w:rPr>
        <w:t>na</w:t>
      </w:r>
      <w:r w:rsidR="006D7C2F" w:rsidRPr="0094295A">
        <w:rPr>
          <w:rFonts w:ascii="Arial" w:hAnsi="Arial" w:cs="Arial"/>
        </w:rPr>
        <w:t xml:space="preserve"> </w:t>
      </w:r>
      <w:r w:rsidR="006D7C2F" w:rsidRPr="0094295A">
        <w:rPr>
          <w:rFonts w:ascii="Arial" w:hAnsi="Arial" w:cs="Arial"/>
          <w:b/>
          <w:bCs/>
          <w:color w:val="000000"/>
        </w:rPr>
        <w:t xml:space="preserve">54-35-01 Traťový úsek Váh - odb. Váh, trakčné vedenie - </w:t>
      </w:r>
      <w:r w:rsidR="006D7C2F" w:rsidRPr="0094295A">
        <w:rPr>
          <w:rFonts w:ascii="Arial" w:hAnsi="Arial" w:cs="Arial"/>
          <w:color w:val="000000"/>
        </w:rPr>
        <w:t>ťahanie ZV, NL, TD; montáž TV</w:t>
      </w:r>
      <w:r w:rsidR="00322B02" w:rsidRPr="0094295A">
        <w:rPr>
          <w:rFonts w:ascii="Arial" w:hAnsi="Arial" w:cs="Arial"/>
          <w:color w:val="000000"/>
        </w:rPr>
        <w:t xml:space="preserve">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54-35-02 Traťový úsek Váh - odb. Váh, ukoľajnenie a spätná cesta trakčného prúdu - </w:t>
      </w:r>
      <w:r w:rsidR="00322B02" w:rsidRPr="0094295A">
        <w:rPr>
          <w:rFonts w:ascii="Arial" w:hAnsi="Arial" w:cs="Arial"/>
        </w:rPr>
        <w:t xml:space="preserve">montáž ukoľajnenia;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54-35-05 Odb. Váh, trakčné vedenie - </w:t>
      </w:r>
      <w:r w:rsidR="00322B02" w:rsidRPr="0094295A">
        <w:rPr>
          <w:rFonts w:ascii="Arial" w:hAnsi="Arial" w:cs="Arial"/>
          <w:color w:val="000000"/>
        </w:rPr>
        <w:t xml:space="preserve">ťahanie ZV, NL, TD; montáž TV;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54-35-06 Odb. Váh, ukoľajnenie a spätná cesta trakčného prúdu - </w:t>
      </w:r>
      <w:r w:rsidR="00322B02" w:rsidRPr="0094295A">
        <w:rPr>
          <w:rFonts w:ascii="Arial" w:hAnsi="Arial" w:cs="Arial"/>
        </w:rPr>
        <w:t xml:space="preserve">montáž ukoľajnenia;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54-35-08 Traťový úsek odb. Váh - odb. a ZAST Varín, trakčné vedenie - </w:t>
      </w:r>
      <w:r w:rsidR="00322B02" w:rsidRPr="0094295A">
        <w:rPr>
          <w:rFonts w:ascii="Arial" w:hAnsi="Arial" w:cs="Arial"/>
        </w:rPr>
        <w:t xml:space="preserve">montáž TV;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54-35-10 Odb. Váh, EOV - </w:t>
      </w:r>
      <w:r w:rsidR="00322B02" w:rsidRPr="0094295A">
        <w:rPr>
          <w:rFonts w:ascii="Arial" w:hAnsi="Arial" w:cs="Arial"/>
          <w:color w:val="000000"/>
        </w:rPr>
        <w:t xml:space="preserve">montáž výstroja EOV;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55-35-01 Traťový úsek odb. a ZAST Varín (vrátane) - Strečno, trakčné vedenie - </w:t>
      </w:r>
      <w:r w:rsidR="00BD6985">
        <w:rPr>
          <w:rFonts w:ascii="Arial" w:hAnsi="Arial" w:cs="Arial"/>
        </w:rPr>
        <w:t>demontáž základov</w:t>
      </w:r>
      <w:r w:rsidR="00322B02" w:rsidRPr="0094295A">
        <w:rPr>
          <w:rFonts w:ascii="Arial" w:hAnsi="Arial" w:cs="Arial"/>
        </w:rPr>
        <w:t xml:space="preserve">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55-35-05 Traťový úsek odb. a ZAST Varín (vrátane) - Strečno, rozvody NN a osvetlenie - </w:t>
      </w:r>
      <w:r w:rsidR="00322B02" w:rsidRPr="0094295A">
        <w:rPr>
          <w:rFonts w:ascii="Arial" w:hAnsi="Arial" w:cs="Arial"/>
          <w:color w:val="000000"/>
        </w:rPr>
        <w:t xml:space="preserve">softwarové nastavenie ovládania osvetlenia;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53-35-01 Žilina Strážov - Žilina os. stanica, trakčné vedenie - </w:t>
      </w:r>
      <w:r w:rsidR="00322B02" w:rsidRPr="0094295A">
        <w:rPr>
          <w:rFonts w:ascii="Arial" w:hAnsi="Arial" w:cs="Arial"/>
        </w:rPr>
        <w:t xml:space="preserve">betonáž základov;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53-35-02 Žilina os. stanica, trakčné vedenie - </w:t>
      </w:r>
      <w:r w:rsidR="00322B02" w:rsidRPr="0094295A">
        <w:rPr>
          <w:rFonts w:ascii="Arial" w:hAnsi="Arial" w:cs="Arial"/>
        </w:rPr>
        <w:t xml:space="preserve">montáž TV;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53-35-05 Žilina Strážov - Váh, prípojky a rozvody NN - </w:t>
      </w:r>
      <w:r w:rsidR="00BD6985">
        <w:rPr>
          <w:rFonts w:ascii="Arial" w:hAnsi="Arial" w:cs="Arial"/>
        </w:rPr>
        <w:t>montáž káblov NAYY 4x240; v</w:t>
      </w:r>
      <w:r w:rsidR="00322B02" w:rsidRPr="0094295A">
        <w:rPr>
          <w:rFonts w:ascii="Arial" w:hAnsi="Arial" w:cs="Arial"/>
        </w:rPr>
        <w:t xml:space="preserve">ýkopy rýh, zásypy rýh, hutnenie; montáž koncoviek; </w:t>
      </w:r>
      <w:r w:rsidR="00322B02" w:rsidRPr="0094295A">
        <w:rPr>
          <w:rFonts w:ascii="Arial" w:hAnsi="Arial" w:cs="Arial"/>
          <w:b/>
          <w:bCs/>
          <w:color w:val="000000"/>
        </w:rPr>
        <w:t xml:space="preserve">53-35-12 Žilina Strážov - Váh, EPZ - káblový rozvod VN a NN - </w:t>
      </w:r>
      <w:r w:rsidR="00322B02" w:rsidRPr="0094295A">
        <w:rPr>
          <w:rFonts w:ascii="Arial" w:hAnsi="Arial" w:cs="Arial"/>
        </w:rPr>
        <w:t>výkopy rýh; montáž chráničiek, obetónovanie chráničiek;</w:t>
      </w:r>
      <w:r w:rsidR="00F836DE" w:rsidRPr="0094295A">
        <w:rPr>
          <w:rFonts w:ascii="Arial" w:hAnsi="Arial" w:cs="Arial"/>
          <w:color w:val="000000"/>
        </w:rPr>
        <w:t xml:space="preserve"> </w:t>
      </w:r>
      <w:r w:rsidR="00322B02" w:rsidRPr="0094295A">
        <w:rPr>
          <w:rFonts w:ascii="Arial" w:hAnsi="Arial" w:cs="Arial"/>
          <w:b/>
          <w:bCs/>
          <w:color w:val="000000"/>
        </w:rPr>
        <w:t>53-35-15 Žilina Strážov - Váh, EOV</w:t>
      </w:r>
      <w:r w:rsidR="006C16F3" w:rsidRPr="0094295A">
        <w:rPr>
          <w:rFonts w:ascii="Arial" w:hAnsi="Arial" w:cs="Arial"/>
          <w:bCs/>
          <w:color w:val="000000"/>
        </w:rPr>
        <w:t xml:space="preserve"> </w:t>
      </w:r>
      <w:r w:rsidR="00322B02" w:rsidRPr="0094295A">
        <w:rPr>
          <w:rFonts w:ascii="Arial" w:hAnsi="Arial" w:cs="Arial"/>
          <w:bCs/>
          <w:color w:val="000000"/>
        </w:rPr>
        <w:t xml:space="preserve">- </w:t>
      </w:r>
      <w:r w:rsidR="00322B02" w:rsidRPr="0094295A">
        <w:rPr>
          <w:rFonts w:ascii="Arial" w:hAnsi="Arial" w:cs="Arial"/>
        </w:rPr>
        <w:t xml:space="preserve">montáž technológie </w:t>
      </w:r>
      <w:r w:rsidR="00322B02" w:rsidRPr="0094295A">
        <w:rPr>
          <w:rFonts w:ascii="Arial" w:hAnsi="Arial" w:cs="Arial"/>
        </w:rPr>
        <w:lastRenderedPageBreak/>
        <w:t xml:space="preserve">EOV; ťahanie káblov v čachtách až do TS1 pre KS2, KS1, KS5; montáž domčekov pre výhýbky 501, 502, 503, 310, 311; </w:t>
      </w:r>
    </w:p>
    <w:p w14:paraId="7B55FDF7" w14:textId="77777777" w:rsidR="00D30F56" w:rsidRPr="006C16F3" w:rsidRDefault="00D30F56" w:rsidP="00D30F56">
      <w:pPr>
        <w:ind w:left="360"/>
        <w:jc w:val="both"/>
        <w:rPr>
          <w:rFonts w:ascii="Arial" w:hAnsi="Arial" w:cs="Arial"/>
        </w:rPr>
      </w:pPr>
    </w:p>
    <w:p w14:paraId="2CFCD734" w14:textId="2A52FD55" w:rsidR="00D30F56" w:rsidRPr="0063621E" w:rsidRDefault="00D30F56" w:rsidP="0063621E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63621E">
        <w:rPr>
          <w:rFonts w:ascii="Arial" w:hAnsi="Arial" w:cs="Arial"/>
          <w:bCs/>
        </w:rPr>
        <w:t>Slaboprúdové rozvody, elektronický softvér a</w:t>
      </w:r>
      <w:r w:rsidR="00F836DE" w:rsidRPr="0063621E">
        <w:rPr>
          <w:rFonts w:ascii="Arial" w:hAnsi="Arial" w:cs="Arial"/>
          <w:bCs/>
        </w:rPr>
        <w:t> </w:t>
      </w:r>
      <w:r w:rsidRPr="0063621E">
        <w:rPr>
          <w:rFonts w:ascii="Arial" w:hAnsi="Arial" w:cs="Arial"/>
          <w:bCs/>
        </w:rPr>
        <w:t>hardvér</w:t>
      </w:r>
      <w:r w:rsidR="00F836DE" w:rsidRPr="0063621E">
        <w:rPr>
          <w:rFonts w:ascii="Arial" w:hAnsi="Arial" w:cs="Arial"/>
          <w:bCs/>
        </w:rPr>
        <w:t>, oznamovacie zariadenie</w:t>
      </w:r>
      <w:r w:rsidRPr="0063621E">
        <w:rPr>
          <w:rFonts w:ascii="Arial" w:hAnsi="Arial" w:cs="Arial"/>
          <w:bCs/>
        </w:rPr>
        <w:t xml:space="preserve"> </w:t>
      </w:r>
      <w:r w:rsidRPr="00AF520F">
        <w:rPr>
          <w:rFonts w:ascii="Arial" w:hAnsi="Arial" w:cs="Arial"/>
          <w:bCs/>
        </w:rPr>
        <w:t xml:space="preserve">– </w:t>
      </w:r>
      <w:r w:rsidR="00352A8A" w:rsidRPr="00AF520F">
        <w:rPr>
          <w:rFonts w:ascii="Arial" w:hAnsi="Arial" w:cs="Arial"/>
          <w:bCs/>
          <w:color w:val="000000"/>
          <w:szCs w:val="18"/>
        </w:rPr>
        <w:t xml:space="preserve">na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54-21-01 Odb. Váh, elektronické stavadlo - </w:t>
      </w:r>
      <w:r w:rsidR="0094295A" w:rsidRPr="00AF520F">
        <w:rPr>
          <w:rFonts w:ascii="Arial" w:hAnsi="Arial" w:cs="Arial"/>
          <w:color w:val="000000"/>
          <w:szCs w:val="18"/>
        </w:rPr>
        <w:t>výkop jamy pre základ</w:t>
      </w:r>
      <w:r w:rsidR="004D0FAF">
        <w:rPr>
          <w:rFonts w:ascii="Arial" w:hAnsi="Arial" w:cs="Arial"/>
          <w:color w:val="000000"/>
          <w:szCs w:val="18"/>
        </w:rPr>
        <w:t>y</w:t>
      </w:r>
      <w:r w:rsidR="0094295A" w:rsidRPr="00AF520F">
        <w:rPr>
          <w:rFonts w:ascii="Arial" w:hAnsi="Arial" w:cs="Arial"/>
          <w:color w:val="000000"/>
          <w:szCs w:val="18"/>
        </w:rPr>
        <w:t xml:space="preserve"> svetelného návestidla T III Z</w:t>
      </w:r>
      <w:r w:rsidR="004D0FAF">
        <w:rPr>
          <w:rFonts w:ascii="Arial" w:hAnsi="Arial" w:cs="Arial"/>
          <w:color w:val="000000"/>
          <w:szCs w:val="18"/>
        </w:rPr>
        <w:t>,</w:t>
      </w:r>
      <w:r w:rsidR="0094295A" w:rsidRPr="00AF520F">
        <w:rPr>
          <w:rFonts w:ascii="Arial" w:hAnsi="Arial" w:cs="Arial"/>
          <w:color w:val="000000"/>
          <w:szCs w:val="18"/>
        </w:rPr>
        <w:t xml:space="preserve"> osadenie a montáž svetelného návestidla AŽD</w:t>
      </w:r>
      <w:r w:rsidR="004D0FAF">
        <w:rPr>
          <w:rFonts w:ascii="Arial" w:hAnsi="Arial" w:cs="Arial"/>
          <w:color w:val="000000"/>
          <w:szCs w:val="18"/>
        </w:rPr>
        <w:t>,</w:t>
      </w:r>
      <w:r w:rsidR="0094295A" w:rsidRPr="00AF520F">
        <w:rPr>
          <w:rFonts w:ascii="Arial" w:hAnsi="Arial" w:cs="Arial"/>
          <w:color w:val="000000"/>
          <w:szCs w:val="18"/>
        </w:rPr>
        <w:t xml:space="preserve"> mont. prestavníka elektromotor</w:t>
      </w:r>
      <w:r w:rsidR="004D0FAF">
        <w:rPr>
          <w:rFonts w:ascii="Arial" w:hAnsi="Arial" w:cs="Arial"/>
          <w:color w:val="000000"/>
          <w:szCs w:val="18"/>
        </w:rPr>
        <w:t>. vr. výkopu, m</w:t>
      </w:r>
      <w:r w:rsidR="0094295A" w:rsidRPr="00AF520F">
        <w:rPr>
          <w:rFonts w:ascii="Arial" w:hAnsi="Arial" w:cs="Arial"/>
          <w:color w:val="000000"/>
          <w:szCs w:val="18"/>
        </w:rPr>
        <w:t xml:space="preserve">ontáž snímača polohy jazykov; montáž počítača osí;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54-21-02 Žilina os. stanica - odb. Váh, traťové zabezpečovacie zariadenie - </w:t>
      </w:r>
      <w:r w:rsidR="0094295A" w:rsidRPr="00AF520F">
        <w:rPr>
          <w:rFonts w:ascii="Arial" w:hAnsi="Arial" w:cs="Arial"/>
          <w:szCs w:val="18"/>
        </w:rPr>
        <w:t>jama pre základ</w:t>
      </w:r>
      <w:r w:rsidR="004D0FAF">
        <w:rPr>
          <w:rFonts w:ascii="Arial" w:hAnsi="Arial" w:cs="Arial"/>
          <w:szCs w:val="18"/>
        </w:rPr>
        <w:t>y</w:t>
      </w:r>
      <w:r w:rsidR="0094295A" w:rsidRPr="00AF520F">
        <w:rPr>
          <w:rFonts w:ascii="Arial" w:hAnsi="Arial" w:cs="Arial"/>
          <w:szCs w:val="18"/>
        </w:rPr>
        <w:t xml:space="preserve"> svetelného návestidla T III Z; montáž svetelného návestidla AŽD, montáž počítača osí;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54-21-03 Odb. Váh - odb. a ZAST Varín, traťové zabezpečovacie zariadenie - </w:t>
      </w:r>
      <w:r w:rsidR="0094295A" w:rsidRPr="00AF520F">
        <w:rPr>
          <w:rFonts w:ascii="Arial" w:hAnsi="Arial" w:cs="Arial"/>
          <w:szCs w:val="18"/>
        </w:rPr>
        <w:t>jama pre základ svetelného návestidla T III Z; montáž svetelného návestidla AŽD</w:t>
      </w:r>
      <w:r w:rsidR="004D0FAF">
        <w:rPr>
          <w:rFonts w:ascii="Arial" w:hAnsi="Arial" w:cs="Arial"/>
          <w:szCs w:val="18"/>
        </w:rPr>
        <w:t>,</w:t>
      </w:r>
      <w:r w:rsidR="0094295A" w:rsidRPr="00AF520F">
        <w:rPr>
          <w:rFonts w:ascii="Arial" w:hAnsi="Arial" w:cs="Arial"/>
          <w:szCs w:val="18"/>
        </w:rPr>
        <w:t xml:space="preserve"> montáž počítača osí;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54-22-03 Traťový úsek Váh - odb. a ZAST Varín, metalická kabelizácia - </w:t>
      </w:r>
      <w:r w:rsidR="0094295A" w:rsidRPr="00AF520F">
        <w:rPr>
          <w:rFonts w:ascii="Arial" w:hAnsi="Arial" w:cs="Arial"/>
          <w:szCs w:val="18"/>
        </w:rPr>
        <w:t xml:space="preserve">výkop káblovej ryhy, uloženie káblovej trasy a montáž VTO;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54-25-01 Traťový úsek Váh - odb. a ZAST Varín, rádiofikácia - </w:t>
      </w:r>
      <w:r w:rsidR="0094295A" w:rsidRPr="00AF520F">
        <w:rPr>
          <w:rFonts w:ascii="Arial" w:hAnsi="Arial" w:cs="Arial"/>
          <w:szCs w:val="18"/>
        </w:rPr>
        <w:t>montáž</w:t>
      </w:r>
      <w:r w:rsidR="00006EAE">
        <w:rPr>
          <w:rFonts w:ascii="Arial" w:hAnsi="Arial" w:cs="Arial"/>
          <w:szCs w:val="18"/>
        </w:rPr>
        <w:t xml:space="preserve"> smerovej anté</w:t>
      </w:r>
      <w:r w:rsidR="0094295A" w:rsidRPr="00AF520F">
        <w:rPr>
          <w:rFonts w:ascii="Arial" w:hAnsi="Arial" w:cs="Arial"/>
          <w:szCs w:val="18"/>
        </w:rPr>
        <w:t xml:space="preserve">ny na stožiar;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55-25-01 Traťový úsek odb. a ZAST Varín (vrátane) - Strečno, rádiofikácia - </w:t>
      </w:r>
      <w:r w:rsidR="0094295A" w:rsidRPr="00AF520F">
        <w:rPr>
          <w:rFonts w:ascii="Arial" w:hAnsi="Arial" w:cs="Arial"/>
          <w:szCs w:val="18"/>
        </w:rPr>
        <w:t xml:space="preserve">montáž smerovej antény na stožiar;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53-21-12 Križovatka Kysucká cesta – Hviezdoslavova, cestná svetelná signalizácia - </w:t>
      </w:r>
      <w:r w:rsidR="0094295A" w:rsidRPr="00AF520F">
        <w:rPr>
          <w:rFonts w:ascii="Arial" w:hAnsi="Arial" w:cs="Arial"/>
          <w:szCs w:val="18"/>
        </w:rPr>
        <w:t xml:space="preserve">zemné práce - rozobratie chodníka a demontáž stožiarov CSS 4ks na ul Hviezdoslavova / Kysucká;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53-22-01 Žilina Strážov - Váh, výstavba optorúr - </w:t>
      </w:r>
      <w:r w:rsidR="0094295A" w:rsidRPr="00AF520F">
        <w:rPr>
          <w:rFonts w:ascii="Arial" w:hAnsi="Arial" w:cs="Arial"/>
          <w:color w:val="000000"/>
          <w:szCs w:val="18"/>
        </w:rPr>
        <w:t xml:space="preserve">realizácia výkopovych prác na odbočky z HKT do </w:t>
      </w:r>
      <w:r w:rsidR="00006EAE">
        <w:rPr>
          <w:rFonts w:ascii="Arial" w:hAnsi="Arial" w:cs="Arial"/>
          <w:color w:val="000000"/>
          <w:szCs w:val="18"/>
        </w:rPr>
        <w:t>C</w:t>
      </w:r>
      <w:r w:rsidR="0094295A" w:rsidRPr="00AF520F">
        <w:rPr>
          <w:rFonts w:ascii="Arial" w:hAnsi="Arial" w:cs="Arial"/>
          <w:color w:val="000000"/>
          <w:szCs w:val="18"/>
        </w:rPr>
        <w:t>argo</w:t>
      </w:r>
      <w:r w:rsidR="00006EAE">
        <w:rPr>
          <w:rFonts w:ascii="Arial" w:hAnsi="Arial" w:cs="Arial"/>
          <w:color w:val="000000"/>
          <w:szCs w:val="18"/>
        </w:rPr>
        <w:t xml:space="preserve"> -</w:t>
      </w:r>
      <w:r w:rsidR="0094295A" w:rsidRPr="00AF520F">
        <w:rPr>
          <w:rFonts w:ascii="Arial" w:hAnsi="Arial" w:cs="Arial"/>
          <w:color w:val="000000"/>
          <w:szCs w:val="18"/>
        </w:rPr>
        <w:t xml:space="preserve"> vozári, </w:t>
      </w:r>
      <w:r w:rsidR="00006EAE">
        <w:rPr>
          <w:rFonts w:ascii="Arial" w:hAnsi="Arial" w:cs="Arial"/>
          <w:color w:val="000000"/>
          <w:szCs w:val="18"/>
        </w:rPr>
        <w:t>K</w:t>
      </w:r>
      <w:r w:rsidR="0094295A" w:rsidRPr="00AF520F">
        <w:rPr>
          <w:rFonts w:ascii="Arial" w:hAnsi="Arial" w:cs="Arial"/>
          <w:color w:val="000000"/>
          <w:szCs w:val="18"/>
        </w:rPr>
        <w:t xml:space="preserve">ováčna </w:t>
      </w:r>
      <w:r w:rsidR="00006EAE">
        <w:rPr>
          <w:rFonts w:ascii="Arial" w:hAnsi="Arial" w:cs="Arial"/>
          <w:color w:val="000000"/>
          <w:szCs w:val="18"/>
        </w:rPr>
        <w:t>, St.3  a následná</w:t>
      </w:r>
      <w:r w:rsidR="0094295A" w:rsidRPr="00AF520F">
        <w:rPr>
          <w:rFonts w:ascii="Arial" w:hAnsi="Arial" w:cs="Arial"/>
          <w:color w:val="000000"/>
          <w:szCs w:val="18"/>
        </w:rPr>
        <w:t xml:space="preserve"> pokládka HDPE optorúr na vetve 5 od KK81 - smer Brodno;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53-22-02 Žilina Strážov - Váh, optický kábel - </w:t>
      </w:r>
      <w:r w:rsidR="0094295A" w:rsidRPr="00AF520F">
        <w:rPr>
          <w:rFonts w:ascii="Arial" w:hAnsi="Arial" w:cs="Arial"/>
          <w:color w:val="000000"/>
          <w:szCs w:val="18"/>
        </w:rPr>
        <w:t xml:space="preserve">osadenie šácht Romold 3ks;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53-22-03 Žilina Strážov - Váh, miestna kabelizácia - </w:t>
      </w:r>
      <w:r w:rsidR="0094295A" w:rsidRPr="00AF520F">
        <w:rPr>
          <w:rFonts w:ascii="Arial" w:hAnsi="Arial" w:cs="Arial"/>
          <w:szCs w:val="18"/>
        </w:rPr>
        <w:t xml:space="preserve">výkop káblovej trasy, pokládka tvárnicovej trasy a zatiahnutie káblov 25XN - Predmestie – Kováčňa;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53-22-05.1 - Žilina os. stanica, rozhlasové zariadenie - </w:t>
      </w:r>
      <w:r w:rsidR="0094295A" w:rsidRPr="00AF520F">
        <w:rPr>
          <w:rFonts w:ascii="Arial" w:hAnsi="Arial" w:cs="Arial"/>
          <w:color w:val="000000"/>
          <w:szCs w:val="18"/>
        </w:rPr>
        <w:t xml:space="preserve">nástupište č.3 a podchod Národná -Uhoľná- kabelizácia, realizácia svorkovania káblov; 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>53-22-06.1 - Žilina os. stanica, informačné zariadenie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 -</w:t>
      </w:r>
      <w:r w:rsidR="0094295A" w:rsidRPr="00AF520F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AF520F" w:rsidRPr="00AF520F">
        <w:rPr>
          <w:rFonts w:ascii="Arial" w:hAnsi="Arial" w:cs="Arial"/>
          <w:color w:val="000000"/>
          <w:szCs w:val="18"/>
        </w:rPr>
        <w:t>nástupište č.3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AF520F" w:rsidRPr="00AF520F">
        <w:rPr>
          <w:rFonts w:ascii="Arial" w:hAnsi="Arial" w:cs="Arial"/>
          <w:color w:val="000000"/>
          <w:szCs w:val="18"/>
        </w:rPr>
        <w:t xml:space="preserve">- realizácia kabelizácie, osadzovanie svorkovacích krabíc;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53-22-11 Žilina Strážov - Váh, demontáže oznamovacích zariadení - </w:t>
      </w:r>
      <w:r w:rsidR="00AF520F" w:rsidRPr="00AF520F">
        <w:rPr>
          <w:rFonts w:ascii="Arial" w:hAnsi="Arial" w:cs="Arial"/>
          <w:color w:val="000000"/>
          <w:szCs w:val="18"/>
        </w:rPr>
        <w:t>demontáž rozhlasových stožiarov v Strážove žkm 199,8 - 201,3</w:t>
      </w:r>
      <w:r w:rsidR="00006EAE">
        <w:rPr>
          <w:rFonts w:ascii="Arial" w:hAnsi="Arial" w:cs="Arial"/>
          <w:color w:val="000000"/>
          <w:szCs w:val="18"/>
        </w:rPr>
        <w:t xml:space="preserve"> (p</w:t>
      </w:r>
      <w:r w:rsidR="00AF520F" w:rsidRPr="00AF520F">
        <w:rPr>
          <w:rFonts w:ascii="Arial" w:hAnsi="Arial" w:cs="Arial"/>
          <w:color w:val="000000"/>
          <w:szCs w:val="18"/>
        </w:rPr>
        <w:t xml:space="preserve">redmestie, Harfa, zriad. Stanica);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53-25-01 Žilina Strážov - Váh, rádiofikácia - </w:t>
      </w:r>
      <w:r w:rsidR="00AF520F" w:rsidRPr="00AF520F">
        <w:rPr>
          <w:rFonts w:ascii="Arial" w:hAnsi="Arial" w:cs="Arial"/>
          <w:color w:val="000000"/>
          <w:szCs w:val="18"/>
        </w:rPr>
        <w:t xml:space="preserve">osadenie stožiarov na radiofikáciu 2x;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53-27-01.2 - Žilina os. stanica, priemyselná televízia (PTV) - </w:t>
      </w:r>
      <w:r w:rsidR="00AF520F" w:rsidRPr="00AF520F">
        <w:rPr>
          <w:rFonts w:ascii="Arial" w:hAnsi="Arial" w:cs="Arial"/>
          <w:color w:val="000000"/>
          <w:szCs w:val="18"/>
        </w:rPr>
        <w:t xml:space="preserve">nástupište č.3 a podchod Národná-Uholná- realizácia kabelizácie;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53-27-01.7 - Žilina, ÚS, poplachový systém narušenia (PSN) - </w:t>
      </w:r>
      <w:r w:rsidR="00AF520F" w:rsidRPr="00AF520F">
        <w:rPr>
          <w:rFonts w:ascii="Arial" w:hAnsi="Arial" w:cs="Arial"/>
          <w:szCs w:val="18"/>
        </w:rPr>
        <w:t>realizácia hrubej inštalácie PSN</w:t>
      </w:r>
      <w:r w:rsidR="00006EAE">
        <w:rPr>
          <w:rFonts w:ascii="Arial" w:hAnsi="Arial" w:cs="Arial"/>
          <w:szCs w:val="18"/>
        </w:rPr>
        <w:t xml:space="preserve"> </w:t>
      </w:r>
      <w:r w:rsidR="00AF520F" w:rsidRPr="00AF520F">
        <w:rPr>
          <w:rFonts w:ascii="Arial" w:hAnsi="Arial" w:cs="Arial"/>
          <w:szCs w:val="18"/>
        </w:rPr>
        <w:t xml:space="preserve">- prierazy stien, vŕtanie,  montáž líšt na stenu, ťahanie káblov ku prvkom;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53-29-02.1 - Žilina odbočka, telefónne a rádiové zariadenie v sieti energetiky - </w:t>
      </w:r>
      <w:r w:rsidR="00AF520F" w:rsidRPr="00AF520F">
        <w:rPr>
          <w:rFonts w:ascii="Arial" w:hAnsi="Arial" w:cs="Arial"/>
          <w:color w:val="000000"/>
          <w:szCs w:val="18"/>
        </w:rPr>
        <w:t xml:space="preserve">realizácia kabelizácie;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53-29-02.2A - Žilina RD, telefónne a rádiové zariadenie v sieti energetiky - </w:t>
      </w:r>
      <w:r w:rsidR="00AF520F" w:rsidRPr="00AF520F">
        <w:rPr>
          <w:rFonts w:ascii="Arial" w:hAnsi="Arial" w:cs="Arial"/>
          <w:color w:val="000000"/>
          <w:szCs w:val="18"/>
        </w:rPr>
        <w:t xml:space="preserve">realizácia kabelizácie;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53-29-02.2B - Žilina jestv. SpS, telefónne a rádiové zariadenie v sieti energetiky - </w:t>
      </w:r>
      <w:r w:rsidR="00AF520F" w:rsidRPr="00AF520F">
        <w:rPr>
          <w:rFonts w:ascii="Arial" w:hAnsi="Arial" w:cs="Arial"/>
          <w:color w:val="000000"/>
          <w:szCs w:val="18"/>
        </w:rPr>
        <w:t xml:space="preserve">realizácia kabelizácie;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53-29-02.3 - Žilina EPZ, telefónne a rádiové zariadenie v sieti energetiky - </w:t>
      </w:r>
      <w:r w:rsidR="00AF520F" w:rsidRPr="00AF520F">
        <w:rPr>
          <w:rFonts w:ascii="Arial" w:hAnsi="Arial" w:cs="Arial"/>
          <w:color w:val="000000"/>
          <w:szCs w:val="18"/>
        </w:rPr>
        <w:t xml:space="preserve">realizácia kabelizácie;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96-21-01 Žilina – Teplička, úpravy zab. zar.súvisiace so zmenou trakcie na úseku - </w:t>
      </w:r>
      <w:r w:rsidR="00AF520F" w:rsidRPr="00AF520F">
        <w:rPr>
          <w:rFonts w:ascii="Arial" w:hAnsi="Arial" w:cs="Arial"/>
          <w:color w:val="000000"/>
          <w:szCs w:val="18"/>
        </w:rPr>
        <w:t xml:space="preserve">hĺbenie káblovej ryhy;  premeranie izolačného stavu a kontinuity žíl kábla, úprava a uzavretie koncov-kábel úložny 200 žíl; </w:t>
      </w:r>
      <w:r w:rsidR="00006EAE">
        <w:rPr>
          <w:rFonts w:ascii="Arial" w:hAnsi="Arial" w:cs="Arial"/>
          <w:color w:val="000000"/>
          <w:szCs w:val="18"/>
        </w:rPr>
        <w:t xml:space="preserve">ručný zásyp nezap. káblovej ryhy, </w:t>
      </w:r>
      <w:r w:rsidR="00AF520F" w:rsidRPr="00AF520F">
        <w:rPr>
          <w:rFonts w:ascii="Arial" w:hAnsi="Arial" w:cs="Arial"/>
          <w:color w:val="000000"/>
          <w:szCs w:val="18"/>
        </w:rPr>
        <w:t xml:space="preserve">35 cm širokej, 80 cm hlbokej v zemine tr. 4; </w:t>
      </w:r>
      <w:r w:rsidR="00AF520F" w:rsidRPr="00AF520F">
        <w:rPr>
          <w:rFonts w:ascii="Arial" w:hAnsi="Arial" w:cs="Arial"/>
          <w:b/>
          <w:bCs/>
          <w:color w:val="000000"/>
          <w:szCs w:val="18"/>
        </w:rPr>
        <w:t xml:space="preserve">99-22-02.2 - TM Dubná Skala, optický kábel - </w:t>
      </w:r>
      <w:r w:rsidR="00AF520F" w:rsidRPr="00AF520F">
        <w:rPr>
          <w:rFonts w:ascii="Arial" w:hAnsi="Arial" w:cs="Arial"/>
          <w:color w:val="000000"/>
          <w:szCs w:val="18"/>
        </w:rPr>
        <w:t xml:space="preserve">ťahanie HDPE chráničiek na optický kábel; </w:t>
      </w:r>
    </w:p>
    <w:p w14:paraId="7AD8C412" w14:textId="77777777" w:rsidR="00D30F56" w:rsidRPr="006C16F3" w:rsidRDefault="00D30F56" w:rsidP="00D30F56">
      <w:pPr>
        <w:jc w:val="both"/>
        <w:rPr>
          <w:rFonts w:ascii="Arial" w:hAnsi="Arial" w:cs="Arial"/>
          <w:bCs/>
        </w:rPr>
      </w:pPr>
    </w:p>
    <w:p w14:paraId="68E6F31A" w14:textId="5FCC23E6" w:rsidR="00D30F56" w:rsidRPr="002E44C8" w:rsidRDefault="00D30F56" w:rsidP="002E44C8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2E44C8">
        <w:rPr>
          <w:rFonts w:ascii="Arial" w:hAnsi="Arial" w:cs="Arial"/>
        </w:rPr>
        <w:lastRenderedPageBreak/>
        <w:t>Železničný spodok, železničný zvršok, železničné nástupištia, priepusty –</w:t>
      </w:r>
      <w:r w:rsidR="00632F50" w:rsidRPr="002E44C8">
        <w:rPr>
          <w:rFonts w:ascii="Arial" w:hAnsi="Arial" w:cs="Arial"/>
        </w:rPr>
        <w:t xml:space="preserve"> </w:t>
      </w:r>
      <w:r w:rsidR="00632F50" w:rsidRPr="00CC040B">
        <w:rPr>
          <w:rFonts w:ascii="Arial" w:hAnsi="Arial" w:cs="Arial"/>
        </w:rPr>
        <w:t>na</w:t>
      </w:r>
      <w:r w:rsidRPr="00CC040B">
        <w:rPr>
          <w:rFonts w:ascii="Arial" w:hAnsi="Arial" w:cs="Arial"/>
        </w:rPr>
        <w:t xml:space="preserve"> </w:t>
      </w:r>
      <w:r w:rsidR="00AF520F" w:rsidRPr="00CC040B">
        <w:rPr>
          <w:rFonts w:ascii="Arial" w:hAnsi="Arial" w:cs="Arial"/>
          <w:b/>
          <w:bCs/>
          <w:color w:val="000000"/>
          <w:szCs w:val="18"/>
        </w:rPr>
        <w:t xml:space="preserve">54-32-01 Traťový úsek Váh - odb. a ZAST Varín, železničný zvršok - </w:t>
      </w:r>
      <w:r w:rsidR="00AF520F" w:rsidRPr="00CC040B">
        <w:rPr>
          <w:rFonts w:ascii="Arial" w:hAnsi="Arial" w:cs="Arial"/>
          <w:color w:val="000000"/>
          <w:szCs w:val="18"/>
        </w:rPr>
        <w:t xml:space="preserve">zváranie koľají; úprava koľajového lôžka do profilu, </w:t>
      </w:r>
      <w:r w:rsidR="00006EAE">
        <w:rPr>
          <w:rFonts w:ascii="Arial" w:hAnsi="Arial" w:cs="Arial"/>
          <w:color w:val="000000"/>
          <w:szCs w:val="18"/>
        </w:rPr>
        <w:t>o</w:t>
      </w:r>
      <w:r w:rsidR="00AF520F" w:rsidRPr="00CC040B">
        <w:rPr>
          <w:rFonts w:ascii="Arial" w:hAnsi="Arial" w:cs="Arial"/>
          <w:color w:val="000000"/>
          <w:szCs w:val="18"/>
        </w:rPr>
        <w:t xml:space="preserve">dstránenie </w:t>
      </w:r>
      <w:r w:rsidR="00006EAE">
        <w:rPr>
          <w:rFonts w:ascii="Arial" w:hAnsi="Arial" w:cs="Arial"/>
          <w:color w:val="000000"/>
          <w:szCs w:val="18"/>
        </w:rPr>
        <w:t>LIS</w:t>
      </w:r>
      <w:r w:rsidR="00AF520F" w:rsidRPr="00CC040B">
        <w:rPr>
          <w:rFonts w:ascii="Arial" w:hAnsi="Arial" w:cs="Arial"/>
          <w:color w:val="000000"/>
          <w:szCs w:val="18"/>
        </w:rPr>
        <w:t xml:space="preserve"> vo výhybkách, zváranie koľajníc vo výhybkách, osadenie náme</w:t>
      </w:r>
      <w:r w:rsidR="00CC040B" w:rsidRPr="00CC040B">
        <w:rPr>
          <w:rFonts w:ascii="Arial" w:hAnsi="Arial" w:cs="Arial"/>
          <w:color w:val="000000"/>
          <w:szCs w:val="18"/>
        </w:rPr>
        <w:t>d</w:t>
      </w:r>
      <w:r w:rsidR="00AF520F" w:rsidRPr="00CC040B">
        <w:rPr>
          <w:rFonts w:ascii="Arial" w:hAnsi="Arial" w:cs="Arial"/>
          <w:color w:val="000000"/>
          <w:szCs w:val="18"/>
        </w:rPr>
        <w:t xml:space="preserve">zníkov;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 xml:space="preserve">53-32-01A Žilina Strážov - Žilina os. stanica, železničný zvršok, ŽSR - </w:t>
      </w:r>
      <w:r w:rsidR="00CC040B" w:rsidRPr="00CC040B">
        <w:rPr>
          <w:rFonts w:ascii="Arial" w:hAnsi="Arial" w:cs="Arial"/>
          <w:color w:val="000000"/>
          <w:szCs w:val="18"/>
        </w:rPr>
        <w:t>vyskladnenie BP3, návoz 32/63, predštrkovanie k.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č. 903, 901, 902, 904 a</w:t>
      </w:r>
      <w:r w:rsidR="00006EAE">
        <w:rPr>
          <w:rFonts w:ascii="Arial" w:hAnsi="Arial" w:cs="Arial"/>
          <w:color w:val="000000"/>
          <w:szCs w:val="18"/>
        </w:rPr>
        <w:t> </w:t>
      </w:r>
      <w:r w:rsidR="00CC040B" w:rsidRPr="00CC040B">
        <w:rPr>
          <w:rFonts w:ascii="Arial" w:hAnsi="Arial" w:cs="Arial"/>
          <w:color w:val="000000"/>
          <w:szCs w:val="18"/>
        </w:rPr>
        <w:t>pokládka</w:t>
      </w:r>
      <w:r w:rsidR="00006EAE">
        <w:rPr>
          <w:rFonts w:ascii="Arial" w:hAnsi="Arial" w:cs="Arial"/>
          <w:color w:val="000000"/>
          <w:szCs w:val="18"/>
        </w:rPr>
        <w:t>,</w:t>
      </w:r>
      <w:r w:rsidR="00CC040B" w:rsidRPr="00CC040B">
        <w:rPr>
          <w:rFonts w:ascii="Arial" w:hAnsi="Arial" w:cs="Arial"/>
          <w:color w:val="000000"/>
          <w:szCs w:val="18"/>
        </w:rPr>
        <w:t xml:space="preserve"> smerová výškov</w:t>
      </w:r>
      <w:r w:rsidR="00006EAE">
        <w:rPr>
          <w:rFonts w:ascii="Arial" w:hAnsi="Arial" w:cs="Arial"/>
          <w:color w:val="000000"/>
          <w:szCs w:val="18"/>
        </w:rPr>
        <w:t>á</w:t>
      </w:r>
      <w:r w:rsidR="00CC040B" w:rsidRPr="00CC040B">
        <w:rPr>
          <w:rFonts w:ascii="Arial" w:hAnsi="Arial" w:cs="Arial"/>
          <w:color w:val="000000"/>
          <w:szCs w:val="18"/>
        </w:rPr>
        <w:t xml:space="preserve"> úprava k.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č. 304, 302, 301 a v.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č. 305, 306, 307, 308, 309, 310, 311, 312, 313, 314, 315, úprava štrk.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lôžka; zriadenie BK 301, 302, 304; zaštrkovanie k.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č. 903a, pokládka v osi k.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 xml:space="preserve">č. 301 v mieste perónu;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 xml:space="preserve">53-32-02A Žilina Strážov - Žilina os. stanica, železničný spodok, ŽSR - </w:t>
      </w:r>
      <w:r w:rsidR="00CC040B" w:rsidRPr="00CC040B">
        <w:rPr>
          <w:rFonts w:ascii="Arial" w:hAnsi="Arial" w:cs="Arial"/>
          <w:color w:val="000000"/>
          <w:szCs w:val="18"/>
        </w:rPr>
        <w:t xml:space="preserve">realizácie pláne žel. spodku pre koľaj č.303, 301, 302, 304, 701, rovnanie, valcovanie; odkop zemnej pláne K901, 902, 903, TRANS3; odvoz zeminy na </w:t>
      </w:r>
      <w:r w:rsidR="00695781">
        <w:rPr>
          <w:rFonts w:ascii="Arial" w:hAnsi="Arial" w:cs="Arial"/>
          <w:color w:val="000000"/>
          <w:szCs w:val="18"/>
        </w:rPr>
        <w:t>sklá</w:t>
      </w:r>
      <w:r w:rsidR="00CC040B" w:rsidRPr="00CC040B">
        <w:rPr>
          <w:rFonts w:ascii="Arial" w:hAnsi="Arial" w:cs="Arial"/>
          <w:color w:val="000000"/>
          <w:szCs w:val="18"/>
        </w:rPr>
        <w:t>dku, stabilizácia podložia; úprava svahov pri k.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č. 304; realizácia výmeny nevhodného podložia</w:t>
      </w:r>
      <w:r w:rsidR="00006EAE">
        <w:rPr>
          <w:rFonts w:ascii="Arial" w:hAnsi="Arial" w:cs="Arial"/>
          <w:color w:val="000000"/>
          <w:szCs w:val="18"/>
        </w:rPr>
        <w:t>,</w:t>
      </w:r>
      <w:r w:rsidR="00CC040B" w:rsidRPr="00CC040B">
        <w:rPr>
          <w:rFonts w:ascii="Arial" w:hAnsi="Arial" w:cs="Arial"/>
          <w:color w:val="000000"/>
          <w:szCs w:val="18"/>
        </w:rPr>
        <w:t xml:space="preserve"> návoz 0-63 s PL pre K903A-903;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 xml:space="preserve">53-32-04 Žilina os. stanica - Žilina Budatín, železničný spodok - </w:t>
      </w:r>
      <w:r w:rsidR="00CC040B" w:rsidRPr="00CC040B">
        <w:rPr>
          <w:rFonts w:ascii="Arial" w:hAnsi="Arial" w:cs="Arial"/>
          <w:color w:val="000000"/>
          <w:szCs w:val="18"/>
        </w:rPr>
        <w:t>odkop zemnej pláne K</w:t>
      </w:r>
      <w:r w:rsidR="00006EAE">
        <w:rPr>
          <w:rFonts w:ascii="Arial" w:hAnsi="Arial" w:cs="Arial"/>
          <w:color w:val="000000"/>
          <w:szCs w:val="18"/>
        </w:rPr>
        <w:t> </w:t>
      </w:r>
      <w:r w:rsidR="00CC040B" w:rsidRPr="00CC040B">
        <w:rPr>
          <w:rFonts w:ascii="Arial" w:hAnsi="Arial" w:cs="Arial"/>
          <w:color w:val="000000"/>
          <w:szCs w:val="18"/>
        </w:rPr>
        <w:t>802</w:t>
      </w:r>
      <w:r w:rsidR="00006EAE">
        <w:rPr>
          <w:rFonts w:ascii="Arial" w:hAnsi="Arial" w:cs="Arial"/>
          <w:color w:val="000000"/>
          <w:szCs w:val="18"/>
        </w:rPr>
        <w:t>,</w:t>
      </w:r>
      <w:r w:rsidR="00CC040B" w:rsidRPr="00CC040B">
        <w:rPr>
          <w:rFonts w:ascii="Arial" w:hAnsi="Arial" w:cs="Arial"/>
          <w:color w:val="000000"/>
          <w:szCs w:val="18"/>
        </w:rPr>
        <w:t xml:space="preserve"> stabilizácia podložia, úprava svahov priekopy pred pokládkou zatrávňovacích tvárnic; realizác</w:t>
      </w:r>
      <w:r w:rsidR="00006EAE">
        <w:rPr>
          <w:rFonts w:ascii="Arial" w:hAnsi="Arial" w:cs="Arial"/>
          <w:color w:val="000000"/>
          <w:szCs w:val="18"/>
        </w:rPr>
        <w:t>ia kotevného prahu zo železobetó</w:t>
      </w:r>
      <w:r w:rsidR="00CC040B" w:rsidRPr="00CC040B">
        <w:rPr>
          <w:rFonts w:ascii="Arial" w:hAnsi="Arial" w:cs="Arial"/>
          <w:color w:val="000000"/>
          <w:szCs w:val="18"/>
        </w:rPr>
        <w:t xml:space="preserve">nu;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 xml:space="preserve">53-32-05A Žilina os. stanica, železničný zvršok, ŽSR - </w:t>
      </w:r>
      <w:r w:rsidR="00CC040B" w:rsidRPr="00CC040B">
        <w:rPr>
          <w:rFonts w:ascii="Arial" w:hAnsi="Arial" w:cs="Arial"/>
          <w:color w:val="000000"/>
          <w:szCs w:val="18"/>
        </w:rPr>
        <w:t>demontáž koľajových pár, manipulácia so zvrškovým materiálom; zhotovenie pláne pod koľajový rošt s kameniva fr.32-63, montáž koľaje v</w:t>
      </w:r>
      <w:r w:rsidR="00006EAE">
        <w:rPr>
          <w:rFonts w:ascii="Arial" w:hAnsi="Arial" w:cs="Arial"/>
          <w:color w:val="000000"/>
          <w:szCs w:val="18"/>
        </w:rPr>
        <w:t> </w:t>
      </w:r>
      <w:r w:rsidR="00CC040B" w:rsidRPr="00CC040B">
        <w:rPr>
          <w:rFonts w:ascii="Arial" w:hAnsi="Arial" w:cs="Arial"/>
          <w:color w:val="000000"/>
          <w:szCs w:val="18"/>
        </w:rPr>
        <w:t>osi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 xml:space="preserve">- koľaj č.14 a 16, dosypanie štrkového lôžka do profilu;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 xml:space="preserve">53-32-06A Žilina os. stanica, železničný spodok, ŽSR - </w:t>
      </w:r>
      <w:r w:rsidR="00CC040B" w:rsidRPr="00CC040B">
        <w:rPr>
          <w:rFonts w:ascii="Arial" w:hAnsi="Arial" w:cs="Arial"/>
          <w:color w:val="000000"/>
          <w:szCs w:val="18"/>
        </w:rPr>
        <w:t xml:space="preserve">odkop zemnej pláne; realizácia PŽS;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>53-32-08 Žilina os.</w:t>
      </w:r>
      <w:r w:rsidR="00006EAE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b/>
          <w:bCs/>
          <w:color w:val="000000"/>
          <w:szCs w:val="18"/>
        </w:rPr>
        <w:t xml:space="preserve">stanica, nástupištia - </w:t>
      </w:r>
      <w:r w:rsidR="00CC040B" w:rsidRPr="00CC040B">
        <w:rPr>
          <w:rFonts w:ascii="Arial" w:hAnsi="Arial" w:cs="Arial"/>
          <w:color w:val="000000"/>
          <w:szCs w:val="18"/>
        </w:rPr>
        <w:t>pokládka s dorezom a  vysprávka zámkovej dlažby pieskom na nást.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>č.</w:t>
      </w:r>
      <w:r w:rsidR="00006EAE">
        <w:rPr>
          <w:rFonts w:ascii="Arial" w:hAnsi="Arial" w:cs="Arial"/>
          <w:color w:val="000000"/>
          <w:szCs w:val="18"/>
        </w:rPr>
        <w:t xml:space="preserve"> </w:t>
      </w:r>
      <w:r w:rsidR="00CC040B" w:rsidRPr="00CC040B">
        <w:rPr>
          <w:rFonts w:ascii="Arial" w:hAnsi="Arial" w:cs="Arial"/>
          <w:color w:val="000000"/>
          <w:szCs w:val="18"/>
        </w:rPr>
        <w:t xml:space="preserve">3 a 4; </w:t>
      </w:r>
    </w:p>
    <w:p w14:paraId="7F09235A" w14:textId="77777777" w:rsidR="00D30F56" w:rsidRPr="006C16F3" w:rsidRDefault="00D30F56" w:rsidP="00D30F56">
      <w:pPr>
        <w:jc w:val="both"/>
        <w:rPr>
          <w:rFonts w:ascii="Arial" w:hAnsi="Arial" w:cs="Arial"/>
          <w:bCs/>
          <w:color w:val="000000"/>
          <w:szCs w:val="18"/>
        </w:rPr>
      </w:pPr>
    </w:p>
    <w:p w14:paraId="1C9E3E04" w14:textId="52BCAA9B" w:rsidR="00D30F56" w:rsidRPr="002E44C8" w:rsidRDefault="00D30F56" w:rsidP="00033C7B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</w:rPr>
      </w:pPr>
      <w:r w:rsidRPr="002E44C8">
        <w:rPr>
          <w:rFonts w:ascii="Arial" w:hAnsi="Arial" w:cs="Arial"/>
        </w:rPr>
        <w:t>Pozemné stavby (budovy, nástupištné prístrešky</w:t>
      </w:r>
      <w:r w:rsidR="000D1A35">
        <w:rPr>
          <w:rFonts w:ascii="Arial" w:hAnsi="Arial" w:cs="Arial"/>
        </w:rPr>
        <w:t>, spevnené plochy, oplotenia, ká</w:t>
      </w:r>
      <w:r w:rsidRPr="002E44C8">
        <w:rPr>
          <w:rFonts w:ascii="Arial" w:hAnsi="Arial" w:cs="Arial"/>
        </w:rPr>
        <w:t xml:space="preserve">belovody, </w:t>
      </w:r>
      <w:r w:rsidRPr="00790577">
        <w:rPr>
          <w:rFonts w:ascii="Arial" w:hAnsi="Arial" w:cs="Arial"/>
        </w:rPr>
        <w:t xml:space="preserve">sadové a parkové úpravy, protihlukové zariadenia) – </w:t>
      </w:r>
      <w:r w:rsidR="00632F50" w:rsidRPr="00790577">
        <w:rPr>
          <w:rFonts w:ascii="Arial" w:hAnsi="Arial" w:cs="Arial"/>
        </w:rPr>
        <w:t>na</w:t>
      </w:r>
      <w:r w:rsidR="00790577" w:rsidRPr="00790577">
        <w:rPr>
          <w:rFonts w:ascii="Arial" w:hAnsi="Arial" w:cs="Arial"/>
        </w:rPr>
        <w:t xml:space="preserve"> 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54-34-01 Traťový úsek Váh - odb. a ZAST Varín, protihlukové steny a konštrukcie - </w:t>
      </w:r>
      <w:r w:rsidR="00790577" w:rsidRPr="00790577">
        <w:rPr>
          <w:rFonts w:ascii="Arial" w:hAnsi="Arial" w:cs="Arial"/>
          <w:color w:val="000000"/>
          <w:szCs w:val="18"/>
        </w:rPr>
        <w:t xml:space="preserve">realizácia pätiek pre zábradlie na schodiskách únikových východov; dokončovacie práce na schodiskách únikových východov; 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53-34-02 Žilina os. stanica, zastrešenie nástupíšť - </w:t>
      </w:r>
      <w:r w:rsidR="00790577" w:rsidRPr="00790577">
        <w:rPr>
          <w:rFonts w:ascii="Arial" w:hAnsi="Arial" w:cs="Arial"/>
          <w:color w:val="000000"/>
          <w:szCs w:val="18"/>
        </w:rPr>
        <w:t>dokončenie montáže zaskle</w:t>
      </w:r>
      <w:r w:rsidR="00006EAE">
        <w:rPr>
          <w:rFonts w:ascii="Arial" w:hAnsi="Arial" w:cs="Arial"/>
          <w:color w:val="000000"/>
          <w:szCs w:val="18"/>
        </w:rPr>
        <w:t>n</w:t>
      </w:r>
      <w:r w:rsidR="00790577" w:rsidRPr="00790577">
        <w:rPr>
          <w:rFonts w:ascii="Arial" w:hAnsi="Arial" w:cs="Arial"/>
          <w:color w:val="000000"/>
          <w:szCs w:val="18"/>
        </w:rPr>
        <w:t>ia podchodu N3, štrukturálne tmelenie skiel, montáž podhľadov</w:t>
      </w:r>
      <w:r w:rsidR="00006EAE">
        <w:rPr>
          <w:rFonts w:ascii="Arial" w:hAnsi="Arial" w:cs="Arial"/>
          <w:color w:val="000000"/>
          <w:szCs w:val="18"/>
        </w:rPr>
        <w:t>, žľ</w:t>
      </w:r>
      <w:r w:rsidR="00790577" w:rsidRPr="00790577">
        <w:rPr>
          <w:rFonts w:ascii="Arial" w:hAnsi="Arial" w:cs="Arial"/>
          <w:color w:val="000000"/>
          <w:szCs w:val="18"/>
        </w:rPr>
        <w:t>abo</w:t>
      </w:r>
      <w:r w:rsidR="00006EAE">
        <w:rPr>
          <w:rFonts w:ascii="Arial" w:hAnsi="Arial" w:cs="Arial"/>
          <w:color w:val="000000"/>
          <w:szCs w:val="18"/>
        </w:rPr>
        <w:t>v</w:t>
      </w:r>
      <w:r w:rsidR="00790577" w:rsidRPr="00790577">
        <w:rPr>
          <w:rFonts w:ascii="Arial" w:hAnsi="Arial" w:cs="Arial"/>
          <w:color w:val="000000"/>
          <w:szCs w:val="18"/>
        </w:rPr>
        <w:t xml:space="preserve"> N4, montáž káblov CYKY, montáž mobiliáru; 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53-34-03 Žilina os. stanica, úpravy staničnej budovy - </w:t>
      </w:r>
      <w:r w:rsidR="00790577" w:rsidRPr="00790577">
        <w:rPr>
          <w:rFonts w:ascii="Arial" w:hAnsi="Arial" w:cs="Arial"/>
          <w:color w:val="000000"/>
          <w:szCs w:val="18"/>
        </w:rPr>
        <w:t>demontáž dverí, priečok, dlažby, obkladov; demontáž VZT, zariaďovacích predmetov, rozvodov; výkop starej a uloženie novej ležatej kanalizácie; zhotovenie rozvodov vody; penetrácia pod asfalto</w:t>
      </w:r>
      <w:r w:rsidR="00006EAE">
        <w:rPr>
          <w:rFonts w:ascii="Arial" w:hAnsi="Arial" w:cs="Arial"/>
          <w:color w:val="000000"/>
          <w:szCs w:val="18"/>
        </w:rPr>
        <w:t xml:space="preserve">vé pásy, </w:t>
      </w:r>
      <w:r w:rsidR="00790577" w:rsidRPr="00790577">
        <w:rPr>
          <w:rFonts w:ascii="Arial" w:hAnsi="Arial" w:cs="Arial"/>
          <w:color w:val="000000"/>
          <w:szCs w:val="18"/>
        </w:rPr>
        <w:t xml:space="preserve">murovanie priečok, osadenie zárubní, osadenie prekladov; zhotovenie rozvodov VZT v celom objekte; 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53-34-06 Žilina Strážov - Váh, protihlukové steny a konštrukcie - </w:t>
      </w:r>
      <w:r w:rsidR="00790577" w:rsidRPr="00790577">
        <w:rPr>
          <w:rFonts w:ascii="Arial" w:hAnsi="Arial" w:cs="Arial"/>
          <w:color w:val="000000"/>
          <w:szCs w:val="18"/>
        </w:rPr>
        <w:t>PHS2- montáž ŽB stĺpov, soklových panelov (Budatín)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; </w:t>
      </w:r>
      <w:r w:rsidR="00790577" w:rsidRPr="00790577">
        <w:rPr>
          <w:rFonts w:ascii="Arial" w:hAnsi="Arial" w:cs="Arial"/>
          <w:color w:val="000000"/>
          <w:szCs w:val="18"/>
        </w:rPr>
        <w:t xml:space="preserve">realizácia podsypu pod soklový panel; PHS1- montáž oceľových stĺpov (Strážov), </w:t>
      </w:r>
      <w:r w:rsidR="000350CA">
        <w:rPr>
          <w:rFonts w:ascii="Arial" w:hAnsi="Arial" w:cs="Arial"/>
          <w:color w:val="000000"/>
          <w:szCs w:val="18"/>
        </w:rPr>
        <w:t>o</w:t>
      </w:r>
      <w:r w:rsidR="00790577" w:rsidRPr="00790577">
        <w:rPr>
          <w:rFonts w:ascii="Arial" w:hAnsi="Arial" w:cs="Arial"/>
          <w:color w:val="000000"/>
          <w:szCs w:val="18"/>
        </w:rPr>
        <w:t xml:space="preserve">sadenie pohltivých AL panelov; realizácia ukoľajnenia; realizácia podsypu pod soklový panel; 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53-34-09A Žilina Strážov - Váh, káblovody a káblové trasy - hlavná káblová trasa - </w:t>
      </w:r>
      <w:r w:rsidR="00790577" w:rsidRPr="00790577">
        <w:rPr>
          <w:rFonts w:ascii="Arial" w:hAnsi="Arial" w:cs="Arial"/>
          <w:color w:val="000000"/>
          <w:szCs w:val="18"/>
        </w:rPr>
        <w:t xml:space="preserve">vetva 14C -  KK232, KK229 výkop montážnych jám na šachty, betonáže dna a stien, montáž stropu a konečný zasyp s hutnením; </w:t>
      </w:r>
      <w:r w:rsidR="00790577" w:rsidRPr="00790577">
        <w:rPr>
          <w:rFonts w:ascii="Arial" w:hAnsi="Arial" w:cs="Arial"/>
          <w:b/>
          <w:bCs/>
          <w:color w:val="000000"/>
          <w:szCs w:val="18"/>
        </w:rPr>
        <w:t xml:space="preserve">53-34-10 Žilina Strážov - Váh, budova riadenia dopravy - </w:t>
      </w:r>
      <w:r w:rsidR="00790577" w:rsidRPr="00790577">
        <w:rPr>
          <w:rFonts w:ascii="Arial" w:hAnsi="Arial" w:cs="Arial"/>
          <w:color w:val="000000"/>
          <w:szCs w:val="18"/>
        </w:rPr>
        <w:t>vyspravovanie stien schodiska, montáž predsadených SDK konštrukcií a priečok, montáž izolácie; demontáž lešenia, oprava statických kolízií; montáž VZT potrubí;</w:t>
      </w:r>
      <w:r w:rsidR="00790577">
        <w:rPr>
          <w:rFonts w:cs="Arial"/>
          <w:color w:val="000000"/>
          <w:szCs w:val="18"/>
        </w:rPr>
        <w:t xml:space="preserve"> </w:t>
      </w:r>
      <w:r w:rsidR="002E44C8" w:rsidRPr="002E44C8">
        <w:rPr>
          <w:rFonts w:ascii="Arial" w:hAnsi="Arial" w:cs="Arial"/>
          <w:szCs w:val="18"/>
        </w:rPr>
        <w:t xml:space="preserve"> </w:t>
      </w:r>
      <w:r w:rsidR="006C16F3" w:rsidRPr="002E44C8">
        <w:rPr>
          <w:rFonts w:ascii="Arial" w:hAnsi="Arial" w:cs="Arial"/>
          <w:bCs/>
          <w:color w:val="000000"/>
          <w:szCs w:val="18"/>
        </w:rPr>
        <w:t xml:space="preserve"> </w:t>
      </w:r>
    </w:p>
    <w:p w14:paraId="7DBDDEEA" w14:textId="77777777" w:rsidR="00D30F56" w:rsidRPr="006C16F3" w:rsidRDefault="00D30F56" w:rsidP="00D30F56">
      <w:pPr>
        <w:pStyle w:val="Odsekzoznamu"/>
        <w:rPr>
          <w:rFonts w:ascii="Arial" w:hAnsi="Arial" w:cs="Arial"/>
        </w:rPr>
      </w:pPr>
    </w:p>
    <w:p w14:paraId="3FD95837" w14:textId="64B28637" w:rsidR="00E37538" w:rsidRPr="00AC3476" w:rsidRDefault="00D30F56" w:rsidP="00787D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</w:rPr>
      </w:pPr>
      <w:r w:rsidRPr="00753F65">
        <w:rPr>
          <w:rFonts w:ascii="Arial" w:hAnsi="Arial" w:cs="Arial"/>
        </w:rPr>
        <w:lastRenderedPageBreak/>
        <w:t>Inžinierske</w:t>
      </w:r>
      <w:r w:rsidRPr="00753F65">
        <w:rPr>
          <w:rFonts w:ascii="Arial" w:hAnsi="Arial" w:cs="Arial"/>
          <w:bCs/>
        </w:rPr>
        <w:t xml:space="preserve"> siete (elektro, voda, plyn) – </w:t>
      </w:r>
      <w:r w:rsidR="006C16F3" w:rsidRPr="00AC3476">
        <w:rPr>
          <w:rFonts w:ascii="Arial" w:hAnsi="Arial" w:cs="Arial"/>
          <w:bCs/>
        </w:rPr>
        <w:t xml:space="preserve">na </w:t>
      </w:r>
      <w:r w:rsidR="00AC3476" w:rsidRPr="00AC3476">
        <w:rPr>
          <w:rFonts w:ascii="Arial" w:hAnsi="Arial" w:cs="Arial"/>
          <w:b/>
          <w:bCs/>
          <w:color w:val="000000"/>
          <w:szCs w:val="18"/>
        </w:rPr>
        <w:t xml:space="preserve">53-36-03.2 - preložky oznamovacích káblov „MK-ŽSR“ - zriaďovacia stanica - </w:t>
      </w:r>
      <w:r w:rsidR="00AC3476" w:rsidRPr="00AC3476">
        <w:rPr>
          <w:rFonts w:ascii="Arial" w:hAnsi="Arial" w:cs="Arial"/>
          <w:szCs w:val="18"/>
        </w:rPr>
        <w:t>montáž spojok XAGA, meranie na kábli MK 50XN, 5XN; zemné práce</w:t>
      </w:r>
      <w:r w:rsidR="000350CA">
        <w:rPr>
          <w:rFonts w:ascii="Arial" w:hAnsi="Arial" w:cs="Arial"/>
          <w:szCs w:val="18"/>
        </w:rPr>
        <w:t xml:space="preserve"> </w:t>
      </w:r>
      <w:r w:rsidR="00AC3476" w:rsidRPr="00AC3476">
        <w:rPr>
          <w:rFonts w:ascii="Arial" w:hAnsi="Arial" w:cs="Arial"/>
          <w:szCs w:val="18"/>
        </w:rPr>
        <w:t xml:space="preserve">- uloženie kábla 50XN, 5XN v trase preložky </w:t>
      </w:r>
      <w:r w:rsidR="000350CA">
        <w:rPr>
          <w:rFonts w:ascii="Arial" w:hAnsi="Arial" w:cs="Arial"/>
          <w:szCs w:val="18"/>
        </w:rPr>
        <w:t>Z</w:t>
      </w:r>
      <w:r w:rsidR="00AC3476" w:rsidRPr="00AC3476">
        <w:rPr>
          <w:rFonts w:ascii="Arial" w:hAnsi="Arial" w:cs="Arial"/>
          <w:szCs w:val="18"/>
        </w:rPr>
        <w:t xml:space="preserve">riaď. </w:t>
      </w:r>
      <w:r w:rsidR="000350CA">
        <w:rPr>
          <w:rFonts w:ascii="Arial" w:hAnsi="Arial" w:cs="Arial"/>
          <w:szCs w:val="18"/>
        </w:rPr>
        <w:t>s</w:t>
      </w:r>
      <w:r w:rsidR="00AC3476" w:rsidRPr="00AC3476">
        <w:rPr>
          <w:rFonts w:ascii="Arial" w:hAnsi="Arial" w:cs="Arial"/>
          <w:szCs w:val="18"/>
        </w:rPr>
        <w:t xml:space="preserve">tanica - Rušňové Depo, zásyp a úprava terénu; </w:t>
      </w:r>
      <w:r w:rsidR="00AC3476" w:rsidRPr="00AC3476">
        <w:rPr>
          <w:rFonts w:ascii="Arial" w:hAnsi="Arial" w:cs="Arial"/>
          <w:b/>
          <w:bCs/>
          <w:color w:val="000000"/>
          <w:szCs w:val="18"/>
        </w:rPr>
        <w:t xml:space="preserve">53-37-06 Preložka parovodu pri podjazde ul. Kysucká - </w:t>
      </w:r>
      <w:r w:rsidR="00AC3476" w:rsidRPr="00AC3476">
        <w:rPr>
          <w:rFonts w:ascii="Arial" w:hAnsi="Arial" w:cs="Arial"/>
          <w:color w:val="000000"/>
          <w:szCs w:val="18"/>
        </w:rPr>
        <w:t>vystrojenie NŠ2, búranie starej šachty;</w:t>
      </w:r>
      <w:r w:rsidR="000350CA">
        <w:rPr>
          <w:rFonts w:ascii="Arial" w:hAnsi="Arial" w:cs="Arial"/>
          <w:color w:val="000000"/>
          <w:szCs w:val="18"/>
        </w:rPr>
        <w:t xml:space="preserve"> </w:t>
      </w:r>
      <w:r w:rsidR="00AC3476" w:rsidRPr="00AC3476">
        <w:rPr>
          <w:rFonts w:ascii="Arial" w:hAnsi="Arial" w:cs="Arial"/>
          <w:color w:val="000000"/>
          <w:szCs w:val="18"/>
        </w:rPr>
        <w:t>realizácia výkopu, uloženie potrubia k obytnému domu ul.</w:t>
      </w:r>
      <w:r w:rsidR="000350CA">
        <w:rPr>
          <w:rFonts w:ascii="Arial" w:hAnsi="Arial" w:cs="Arial"/>
          <w:color w:val="000000"/>
          <w:szCs w:val="18"/>
        </w:rPr>
        <w:t xml:space="preserve"> </w:t>
      </w:r>
      <w:r w:rsidR="00AC3476" w:rsidRPr="00AC3476">
        <w:rPr>
          <w:rFonts w:ascii="Arial" w:hAnsi="Arial" w:cs="Arial"/>
          <w:color w:val="000000"/>
          <w:szCs w:val="18"/>
        </w:rPr>
        <w:t xml:space="preserve">Uhoľná; </w:t>
      </w:r>
    </w:p>
    <w:p w14:paraId="101A191D" w14:textId="77777777" w:rsidR="00E37538" w:rsidRPr="003B1F3E" w:rsidRDefault="00E37538" w:rsidP="00E37538">
      <w:pPr>
        <w:jc w:val="both"/>
        <w:rPr>
          <w:rFonts w:ascii="Arial" w:hAnsi="Arial" w:cs="Arial"/>
        </w:rPr>
      </w:pPr>
    </w:p>
    <w:p w14:paraId="54422CEC" w14:textId="1B93F809" w:rsidR="00E37538" w:rsidRPr="003B1F3E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 xml:space="preserve">Priebeh výstavby </w:t>
      </w:r>
      <w:r w:rsidR="00AC3476">
        <w:rPr>
          <w:rFonts w:ascii="Arial" w:hAnsi="Arial" w:cs="Arial"/>
          <w:b/>
          <w:sz w:val="28"/>
          <w:szCs w:val="28"/>
        </w:rPr>
        <w:t>1</w:t>
      </w:r>
      <w:r w:rsidR="00810054">
        <w:rPr>
          <w:rFonts w:ascii="Arial" w:hAnsi="Arial" w:cs="Arial"/>
          <w:b/>
          <w:sz w:val="28"/>
          <w:szCs w:val="28"/>
        </w:rPr>
        <w:t>0</w:t>
      </w:r>
      <w:r>
        <w:rPr>
          <w:rFonts w:ascii="Arial" w:hAnsi="Arial" w:cs="Arial"/>
          <w:b/>
          <w:sz w:val="28"/>
          <w:szCs w:val="28"/>
        </w:rPr>
        <w:t>/202</w:t>
      </w:r>
      <w:r w:rsidR="00810054">
        <w:rPr>
          <w:rFonts w:ascii="Arial" w:hAnsi="Arial" w:cs="Arial"/>
          <w:b/>
          <w:sz w:val="28"/>
          <w:szCs w:val="28"/>
        </w:rPr>
        <w:t>3</w:t>
      </w:r>
    </w:p>
    <w:p w14:paraId="09C24D34" w14:textId="77777777" w:rsidR="00E37538" w:rsidRPr="003B1F3E" w:rsidRDefault="00E37538" w:rsidP="00E37538">
      <w:pPr>
        <w:jc w:val="both"/>
        <w:rPr>
          <w:rFonts w:ascii="Arial" w:hAnsi="Arial" w:cs="Arial"/>
          <w:b/>
          <w:sz w:val="28"/>
          <w:szCs w:val="28"/>
        </w:rPr>
      </w:pPr>
    </w:p>
    <w:p w14:paraId="7E1873D7" w14:textId="567706F5" w:rsidR="00E37538" w:rsidRDefault="00E37538" w:rsidP="00E37538">
      <w:pPr>
        <w:jc w:val="both"/>
        <w:rPr>
          <w:rFonts w:ascii="Arial" w:hAnsi="Arial" w:cs="Arial"/>
        </w:rPr>
      </w:pPr>
      <w:r w:rsidRPr="00D73D03">
        <w:rPr>
          <w:rFonts w:ascii="Arial" w:hAnsi="Arial" w:cs="Arial"/>
        </w:rPr>
        <w:t xml:space="preserve">V mesiaci </w:t>
      </w:r>
      <w:r w:rsidR="00AC3476">
        <w:rPr>
          <w:rFonts w:ascii="Arial" w:hAnsi="Arial" w:cs="Arial"/>
        </w:rPr>
        <w:t>október</w:t>
      </w:r>
      <w:r w:rsidRPr="00D73D03">
        <w:rPr>
          <w:rFonts w:ascii="Arial" w:hAnsi="Arial" w:cs="Arial"/>
        </w:rPr>
        <w:t xml:space="preserve"> boli </w:t>
      </w:r>
      <w:r w:rsidRPr="00FF7A39">
        <w:rPr>
          <w:rFonts w:ascii="Arial" w:hAnsi="Arial" w:cs="Arial"/>
        </w:rPr>
        <w:t xml:space="preserve">podľa jednotlivých profesií </w:t>
      </w:r>
      <w:r>
        <w:rPr>
          <w:rFonts w:ascii="Arial" w:hAnsi="Arial" w:cs="Arial"/>
        </w:rPr>
        <w:t xml:space="preserve">vykonané </w:t>
      </w:r>
      <w:r w:rsidRPr="00FF7A39">
        <w:rPr>
          <w:rFonts w:ascii="Arial" w:hAnsi="Arial" w:cs="Arial"/>
        </w:rPr>
        <w:t>nasledujúce práce</w:t>
      </w:r>
      <w:r w:rsidRPr="00D73D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na:</w:t>
      </w:r>
      <w:r w:rsidRPr="00D73D03">
        <w:rPr>
          <w:rFonts w:ascii="Arial" w:hAnsi="Arial" w:cs="Arial"/>
        </w:rPr>
        <w:t xml:space="preserve"> </w:t>
      </w:r>
    </w:p>
    <w:p w14:paraId="66CF8AB8" w14:textId="77777777" w:rsidR="00D30F56" w:rsidRDefault="00D30F56" w:rsidP="00E37538">
      <w:pPr>
        <w:jc w:val="both"/>
        <w:rPr>
          <w:rFonts w:ascii="Arial" w:hAnsi="Arial" w:cs="Arial"/>
        </w:rPr>
      </w:pPr>
    </w:p>
    <w:p w14:paraId="0B2108E7" w14:textId="77777777" w:rsidR="00E37538" w:rsidRDefault="00E37538" w:rsidP="00E37538">
      <w:pPr>
        <w:rPr>
          <w:rFonts w:ascii="Arial" w:hAnsi="Arial" w:cs="Arial"/>
        </w:rPr>
      </w:pPr>
      <w:r>
        <w:rPr>
          <w:rFonts w:ascii="Arial" w:hAnsi="Arial" w:cs="Arial"/>
        </w:rPr>
        <w:t>SEKCIA 1: UČS 54 a UČS 55.</w:t>
      </w:r>
    </w:p>
    <w:p w14:paraId="0D5F3AE5" w14:textId="628C8B84" w:rsidR="00E37538" w:rsidRDefault="00E37538" w:rsidP="00E37538">
      <w:pPr>
        <w:jc w:val="both"/>
        <w:rPr>
          <w:rFonts w:ascii="Arial" w:hAnsi="Arial" w:cs="Arial"/>
          <w:color w:val="000000"/>
          <w:szCs w:val="18"/>
        </w:rPr>
      </w:pPr>
      <w:r>
        <w:rPr>
          <w:rFonts w:ascii="Arial" w:hAnsi="Arial" w:cs="Arial"/>
        </w:rPr>
        <w:t xml:space="preserve">SEKCIA 2: </w:t>
      </w:r>
      <w:r w:rsidR="00AB206B">
        <w:rPr>
          <w:rFonts w:ascii="Arial" w:hAnsi="Arial" w:cs="Arial"/>
          <w:color w:val="000000"/>
          <w:szCs w:val="18"/>
        </w:rPr>
        <w:t>UČS 53, UČS 56, UČS 98</w:t>
      </w:r>
      <w:r>
        <w:rPr>
          <w:rFonts w:ascii="Arial" w:hAnsi="Arial" w:cs="Arial"/>
          <w:color w:val="000000"/>
          <w:szCs w:val="18"/>
        </w:rPr>
        <w:t>.</w:t>
      </w:r>
    </w:p>
    <w:p w14:paraId="196326C8" w14:textId="77777777" w:rsidR="00E37538" w:rsidRDefault="00E37538" w:rsidP="00E37538">
      <w:pPr>
        <w:jc w:val="both"/>
        <w:rPr>
          <w:rFonts w:ascii="Arial" w:hAnsi="Arial" w:cs="Arial"/>
        </w:rPr>
      </w:pPr>
    </w:p>
    <w:p w14:paraId="4A04590B" w14:textId="1D811A87" w:rsidR="00D30F56" w:rsidRPr="009457F5" w:rsidRDefault="00220B42" w:rsidP="00787D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</w:rPr>
      </w:pPr>
      <w:r w:rsidRPr="009457F5">
        <w:rPr>
          <w:rFonts w:ascii="Arial" w:hAnsi="Arial" w:cs="Arial"/>
        </w:rPr>
        <w:t>Mosty a umelé stavby (cesty, biokoridory a pod)</w:t>
      </w:r>
      <w:r w:rsidR="00D30F56" w:rsidRPr="009457F5">
        <w:rPr>
          <w:rFonts w:ascii="Arial" w:hAnsi="Arial" w:cs="Arial"/>
        </w:rPr>
        <w:t xml:space="preserve"> – </w:t>
      </w:r>
      <w:r w:rsidR="00AE7971" w:rsidRPr="009457F5">
        <w:rPr>
          <w:rFonts w:ascii="Arial" w:hAnsi="Arial" w:cs="Arial"/>
        </w:rPr>
        <w:t xml:space="preserve">na </w:t>
      </w:r>
      <w:r w:rsidR="00AC3476" w:rsidRPr="009457F5">
        <w:rPr>
          <w:rFonts w:ascii="Arial" w:hAnsi="Arial" w:cs="Arial"/>
          <w:b/>
          <w:bCs/>
          <w:color w:val="000000"/>
          <w:szCs w:val="18"/>
        </w:rPr>
        <w:t xml:space="preserve">54-38-02 Traťový úsek Váh - odb. a ZAST Varín, komunikácia k podchodu pre chodcov, sžkm 334,975 - </w:t>
      </w:r>
      <w:r w:rsidR="00AC3476" w:rsidRPr="009457F5">
        <w:rPr>
          <w:rFonts w:ascii="Arial" w:hAnsi="Arial" w:cs="Arial"/>
          <w:color w:val="000000"/>
          <w:szCs w:val="18"/>
        </w:rPr>
        <w:t>Dovoz, rozprestrenie, hutnenie ŠD 0-63 a ŠD 4-8, pokládka obrubníkov</w:t>
      </w:r>
      <w:r w:rsidR="000350CA">
        <w:rPr>
          <w:rFonts w:ascii="Arial" w:hAnsi="Arial" w:cs="Arial"/>
          <w:color w:val="000000"/>
          <w:szCs w:val="18"/>
        </w:rPr>
        <w:t xml:space="preserve"> do suchej betón. zmesy</w:t>
      </w:r>
      <w:r w:rsidR="00AC3476" w:rsidRPr="009457F5">
        <w:rPr>
          <w:rFonts w:ascii="Arial" w:hAnsi="Arial" w:cs="Arial"/>
          <w:color w:val="000000"/>
          <w:szCs w:val="18"/>
        </w:rPr>
        <w:t xml:space="preserve">; </w:t>
      </w:r>
      <w:r w:rsidR="00AC3476" w:rsidRPr="009457F5">
        <w:rPr>
          <w:rFonts w:ascii="Arial" w:hAnsi="Arial" w:cs="Arial"/>
          <w:b/>
          <w:bCs/>
          <w:color w:val="000000"/>
          <w:szCs w:val="18"/>
        </w:rPr>
        <w:t xml:space="preserve">54-38-03 Odb. Váh, prístupová komunikácia k stavadlovej ústredni - </w:t>
      </w:r>
      <w:r w:rsidR="00AC3476" w:rsidRPr="009457F5">
        <w:rPr>
          <w:rFonts w:ascii="Arial" w:hAnsi="Arial" w:cs="Arial"/>
          <w:color w:val="000000"/>
          <w:szCs w:val="18"/>
        </w:rPr>
        <w:t>realizácia penetrácie na CBGM;</w:t>
      </w:r>
      <w:r w:rsidR="008C1839" w:rsidRPr="009457F5">
        <w:rPr>
          <w:rFonts w:ascii="Arial" w:hAnsi="Arial" w:cs="Arial"/>
          <w:color w:val="000000"/>
          <w:szCs w:val="18"/>
        </w:rPr>
        <w:t xml:space="preserve">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53-33-04 Most cestného nadjazdu pri zastávke Žilina odbočka, sžkm 200,494 - </w:t>
      </w:r>
      <w:r w:rsidR="008C1839" w:rsidRPr="009457F5">
        <w:rPr>
          <w:rFonts w:ascii="Arial" w:hAnsi="Arial" w:cs="Arial"/>
          <w:color w:val="000000"/>
          <w:szCs w:val="18"/>
        </w:rPr>
        <w:t>betonáž MDZ pr</w:t>
      </w:r>
      <w:r w:rsidR="000350CA">
        <w:rPr>
          <w:rFonts w:ascii="Arial" w:hAnsi="Arial" w:cs="Arial"/>
          <w:color w:val="000000"/>
          <w:szCs w:val="18"/>
        </w:rPr>
        <w:t>i opore OP 1 a žb nábehových kli</w:t>
      </w:r>
      <w:r w:rsidR="008C1839" w:rsidRPr="009457F5">
        <w:rPr>
          <w:rFonts w:ascii="Arial" w:hAnsi="Arial" w:cs="Arial"/>
          <w:color w:val="000000"/>
          <w:szCs w:val="18"/>
        </w:rPr>
        <w:t>nov pod rímsy na krídlach v precho</w:t>
      </w:r>
      <w:r w:rsidR="000350CA">
        <w:rPr>
          <w:rFonts w:ascii="Arial" w:hAnsi="Arial" w:cs="Arial"/>
          <w:color w:val="000000"/>
          <w:szCs w:val="18"/>
        </w:rPr>
        <w:t>do</w:t>
      </w:r>
      <w:r w:rsidR="008C1839" w:rsidRPr="009457F5">
        <w:rPr>
          <w:rFonts w:ascii="Arial" w:hAnsi="Arial" w:cs="Arial"/>
          <w:color w:val="000000"/>
          <w:szCs w:val="18"/>
        </w:rPr>
        <w:t xml:space="preserve">vej oblasti;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53-33-05 Zast. Žilina odbočka, podchod pre cestujúcich, sžkm 200,494 - </w:t>
      </w:r>
      <w:r w:rsidR="008C1839" w:rsidRPr="009457F5">
        <w:rPr>
          <w:rFonts w:ascii="Arial" w:hAnsi="Arial" w:cs="Arial"/>
          <w:color w:val="000000"/>
          <w:szCs w:val="18"/>
        </w:rPr>
        <w:t xml:space="preserve">nástupište A - Montáž skla, vyspravovanie stien, maľovanie stien, Nástupište C - </w:t>
      </w:r>
      <w:r w:rsidR="00856A2C">
        <w:rPr>
          <w:rFonts w:ascii="Arial" w:hAnsi="Arial" w:cs="Arial"/>
          <w:color w:val="000000"/>
          <w:szCs w:val="18"/>
        </w:rPr>
        <w:t>m</w:t>
      </w:r>
      <w:r w:rsidR="008C1839" w:rsidRPr="009457F5">
        <w:rPr>
          <w:rFonts w:ascii="Arial" w:hAnsi="Arial" w:cs="Arial"/>
          <w:color w:val="000000"/>
          <w:szCs w:val="18"/>
        </w:rPr>
        <w:t xml:space="preserve">ontáž podhľadu;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53-33-06 Podchod pre chodcov a cyklistov pri lokomotívnom depe, sžkm 201,500 - </w:t>
      </w:r>
      <w:r w:rsidR="00856A2C">
        <w:rPr>
          <w:rFonts w:ascii="Arial" w:hAnsi="Arial" w:cs="Arial"/>
          <w:bCs/>
          <w:color w:val="000000"/>
          <w:szCs w:val="18"/>
        </w:rPr>
        <w:t>d</w:t>
      </w:r>
      <w:r w:rsidR="008C1839" w:rsidRPr="009457F5">
        <w:rPr>
          <w:rFonts w:ascii="Arial" w:hAnsi="Arial" w:cs="Arial"/>
          <w:color w:val="000000"/>
          <w:szCs w:val="18"/>
        </w:rPr>
        <w:t xml:space="preserve">ebnenie, betonáž prievlaku a stĺpu, oddebňovanie spodnej časti steny DC10 od koľaje;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53-33-07 Rekonštrukcia železničných mostov cez Váh, sžkm 250,693 - </w:t>
      </w:r>
      <w:r w:rsidR="00856A2C">
        <w:rPr>
          <w:rFonts w:ascii="Arial" w:hAnsi="Arial" w:cs="Arial"/>
          <w:color w:val="000000"/>
          <w:szCs w:val="18"/>
        </w:rPr>
        <w:t>OP2 - vŕtanie mikropilo</w:t>
      </w:r>
      <w:r w:rsidR="008C1839" w:rsidRPr="009457F5">
        <w:rPr>
          <w:rFonts w:ascii="Arial" w:hAnsi="Arial" w:cs="Arial"/>
          <w:color w:val="000000"/>
          <w:szCs w:val="18"/>
        </w:rPr>
        <w:t>t  I.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8C1839" w:rsidRPr="009457F5">
        <w:rPr>
          <w:rFonts w:ascii="Arial" w:hAnsi="Arial" w:cs="Arial"/>
          <w:color w:val="000000"/>
          <w:szCs w:val="18"/>
        </w:rPr>
        <w:t xml:space="preserve">etapa  vŕtanie otvorov vloženie tyčovej výstuže a injektáž mikropilót, realizácia tryskovej injektáže, viazanie výstuže, debnenie a betonáž drieku; P2- baranenie štetovníc pri pilieri, paženie stavebnej jamy;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53-33-09 Rekonštrukcia železničného mosta ponad ulicu Kysucká, sžkm 337,694 - </w:t>
      </w:r>
      <w:r w:rsidR="008C1839" w:rsidRPr="009457F5">
        <w:rPr>
          <w:rFonts w:ascii="Arial" w:hAnsi="Arial" w:cs="Arial"/>
          <w:color w:val="000000"/>
          <w:szCs w:val="18"/>
        </w:rPr>
        <w:t xml:space="preserve">razenie larsen, ochrana TP 90D a TP 87F, OP5- odkop pilot plošiny, vŕtanie betonáž pilót, predvrty pre larseny, zaistenie larsen; výkop stavebnej jamy;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53-33-10 Rekonštrukcia železničného mosta ponad potok Všivák, sžkm 337,634 - </w:t>
      </w:r>
      <w:r w:rsidR="008C1839" w:rsidRPr="009457F5">
        <w:rPr>
          <w:rFonts w:ascii="Arial" w:hAnsi="Arial" w:cs="Arial"/>
          <w:color w:val="000000"/>
          <w:szCs w:val="18"/>
        </w:rPr>
        <w:t xml:space="preserve">čerpanie vody z výkopu koryta,  steny koryta 1.časť- viazanie výstuže, debnenie, montáž strateného debnenia a betonáž; zhotovenie drevenej nosnej podpery kanalizačného potrubia DN1000, montáž kanalizačného potrubia DN 1000;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53-33-15 Ochranné siete na cestnom nadjazde, sžkm 0,400 (nžkm 201,600) - </w:t>
      </w:r>
      <w:r w:rsidR="008C1839" w:rsidRPr="009457F5">
        <w:rPr>
          <w:rFonts w:ascii="Arial" w:hAnsi="Arial" w:cs="Arial"/>
          <w:szCs w:val="18"/>
        </w:rPr>
        <w:t xml:space="preserve">montáž ochranných sietí, smer Čadca celkovo 13,2m, smer Žilina centrum 12m; </w:t>
      </w:r>
      <w:r w:rsidR="008C1839" w:rsidRPr="009457F5">
        <w:rPr>
          <w:rFonts w:ascii="Arial" w:hAnsi="Arial" w:cs="Arial"/>
          <w:b/>
          <w:bCs/>
          <w:color w:val="000000"/>
          <w:szCs w:val="18"/>
        </w:rPr>
        <w:t xml:space="preserve">53-33-17 Oporný múr železničného telesa pri podjazde Kysucká ul. - </w:t>
      </w:r>
      <w:r w:rsidR="008C1839" w:rsidRPr="009457F5">
        <w:rPr>
          <w:rFonts w:ascii="Arial" w:hAnsi="Arial" w:cs="Arial"/>
          <w:color w:val="000000"/>
          <w:szCs w:val="18"/>
        </w:rPr>
        <w:t>oddebnenie drieku oporného múra, DC9, 8, 7, 6, 5, 4, 3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8C1839" w:rsidRPr="009457F5">
        <w:rPr>
          <w:rFonts w:ascii="Arial" w:hAnsi="Arial" w:cs="Arial"/>
          <w:color w:val="000000"/>
          <w:szCs w:val="18"/>
        </w:rPr>
        <w:t>- čistenie a presun materiálu, viazanie výstuže vrchnej konzoly, DC5- debnenie a betonáž drieku, oddebnenie</w:t>
      </w:r>
      <w:r w:rsidR="00856A2C">
        <w:rPr>
          <w:rFonts w:ascii="Arial" w:hAnsi="Arial" w:cs="Arial"/>
          <w:color w:val="000000"/>
          <w:szCs w:val="18"/>
        </w:rPr>
        <w:t xml:space="preserve">, </w:t>
      </w:r>
      <w:r w:rsidR="008C1839" w:rsidRPr="009457F5">
        <w:rPr>
          <w:rFonts w:ascii="Arial" w:hAnsi="Arial" w:cs="Arial"/>
          <w:color w:val="000000"/>
          <w:szCs w:val="18"/>
        </w:rPr>
        <w:t xml:space="preserve"> DC12, DC11, DC10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8C1839" w:rsidRPr="009457F5">
        <w:rPr>
          <w:rFonts w:ascii="Arial" w:hAnsi="Arial" w:cs="Arial"/>
          <w:color w:val="000000"/>
          <w:szCs w:val="18"/>
        </w:rPr>
        <w:t>- viazanie výstuže oporného múra vrchnej konzoly; zváranie výstuže (ochrana proti účinkom blúdnych prúdov); debnenie drieku oporného múra DC 11,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8C1839" w:rsidRPr="009457F5">
        <w:rPr>
          <w:rFonts w:ascii="Arial" w:hAnsi="Arial" w:cs="Arial"/>
          <w:color w:val="000000"/>
          <w:szCs w:val="18"/>
        </w:rPr>
        <w:t xml:space="preserve">12 druhá časť;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53-33-19 Most cestného nadjazdu na ulici 1. mája, nžkm 336,975 - </w:t>
      </w:r>
      <w:r w:rsidR="009457F5" w:rsidRPr="009457F5">
        <w:rPr>
          <w:rFonts w:ascii="Arial" w:hAnsi="Arial" w:cs="Arial"/>
          <w:color w:val="000000"/>
          <w:szCs w:val="18"/>
        </w:rPr>
        <w:t xml:space="preserve">montáž závesov a lán, predpínanie a injektáž hupkových káblov v poli č.3, 4, osadenie snímačov na meranie napätosti lán; odstránenie vozíkového debnenia </w:t>
      </w:r>
      <w:r w:rsidR="009457F5" w:rsidRPr="009457F5">
        <w:rPr>
          <w:rFonts w:ascii="Arial" w:hAnsi="Arial" w:cs="Arial"/>
          <w:color w:val="000000"/>
          <w:szCs w:val="18"/>
        </w:rPr>
        <w:lastRenderedPageBreak/>
        <w:t>pole č.3; demontáž PK v poli č.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9457F5" w:rsidRPr="009457F5">
        <w:rPr>
          <w:rFonts w:ascii="Arial" w:hAnsi="Arial" w:cs="Arial"/>
          <w:color w:val="000000"/>
          <w:szCs w:val="18"/>
        </w:rPr>
        <w:t>4; postupné dopínanie záveso</w:t>
      </w:r>
      <w:r w:rsidR="00856A2C">
        <w:rPr>
          <w:rFonts w:ascii="Arial" w:hAnsi="Arial" w:cs="Arial"/>
          <w:color w:val="000000"/>
          <w:szCs w:val="18"/>
        </w:rPr>
        <w:t>v</w:t>
      </w:r>
      <w:r w:rsidR="009457F5" w:rsidRPr="009457F5">
        <w:rPr>
          <w:rFonts w:ascii="Arial" w:hAnsi="Arial" w:cs="Arial"/>
          <w:color w:val="000000"/>
          <w:szCs w:val="18"/>
        </w:rPr>
        <w:t xml:space="preserve"> na plnú silu;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53-38-02 Komunikácia cestného nadjazdu pri zastávke Žilina odbočka - </w:t>
      </w:r>
      <w:r w:rsidR="00856A2C">
        <w:rPr>
          <w:rFonts w:ascii="Arial" w:hAnsi="Arial" w:cs="Arial"/>
          <w:szCs w:val="18"/>
        </w:rPr>
        <w:t>stabilizácia ná</w:t>
      </w:r>
      <w:r w:rsidR="009457F5" w:rsidRPr="009457F5">
        <w:rPr>
          <w:rFonts w:ascii="Arial" w:hAnsi="Arial" w:cs="Arial"/>
          <w:szCs w:val="18"/>
        </w:rPr>
        <w:t xml:space="preserve">sypov pred oporami č.1 a oporami č.4;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53-38-04 Zastávka Žilina odbočka, chodníky a spevnené plochy - </w:t>
      </w:r>
      <w:r w:rsidR="00856A2C">
        <w:rPr>
          <w:rFonts w:ascii="Arial" w:hAnsi="Arial" w:cs="Arial"/>
          <w:szCs w:val="18"/>
        </w:rPr>
        <w:t>Realizácia násypu v hrú</w:t>
      </w:r>
      <w:r w:rsidR="009457F5" w:rsidRPr="009457F5">
        <w:rPr>
          <w:rFonts w:ascii="Arial" w:hAnsi="Arial" w:cs="Arial"/>
          <w:szCs w:val="18"/>
        </w:rPr>
        <w:t>bke 400mm v st.</w:t>
      </w:r>
      <w:r w:rsidR="00856A2C">
        <w:rPr>
          <w:rFonts w:ascii="Arial" w:hAnsi="Arial" w:cs="Arial"/>
          <w:szCs w:val="18"/>
        </w:rPr>
        <w:t xml:space="preserve"> 0,151-0,370, materiál z depó</w:t>
      </w:r>
      <w:r w:rsidR="009457F5" w:rsidRPr="009457F5">
        <w:rPr>
          <w:rFonts w:ascii="Arial" w:hAnsi="Arial" w:cs="Arial"/>
          <w:szCs w:val="18"/>
        </w:rPr>
        <w:t xml:space="preserve">nie č.4;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53-38-09 Žilina os. stanica, odstavné koľaje pre osobné vozne, spevnené plochy medzi koľajami - </w:t>
      </w:r>
      <w:r w:rsidR="009457F5" w:rsidRPr="009457F5">
        <w:rPr>
          <w:rFonts w:ascii="Arial" w:hAnsi="Arial" w:cs="Arial"/>
          <w:color w:val="000000"/>
          <w:szCs w:val="18"/>
        </w:rPr>
        <w:t>odkop zemnej pláne,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9457F5" w:rsidRPr="009457F5">
        <w:rPr>
          <w:rFonts w:ascii="Arial" w:hAnsi="Arial" w:cs="Arial"/>
          <w:color w:val="000000"/>
          <w:szCs w:val="18"/>
        </w:rPr>
        <w:t xml:space="preserve">realizácia násypu zemného telesa, realizácia CBGM;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53-38-10 Umývač osobných vozňov, spevnené plochy a komunikácie - </w:t>
      </w:r>
      <w:r w:rsidR="009457F5" w:rsidRPr="009457F5">
        <w:rPr>
          <w:rFonts w:ascii="Arial" w:hAnsi="Arial" w:cs="Arial"/>
          <w:szCs w:val="18"/>
        </w:rPr>
        <w:t xml:space="preserve">realizácia násypu;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53-38-16 Predĺženie ulice Uhoľná - </w:t>
      </w:r>
      <w:r w:rsidR="009457F5" w:rsidRPr="009457F5">
        <w:rPr>
          <w:rFonts w:ascii="Arial" w:hAnsi="Arial" w:cs="Arial"/>
          <w:color w:val="000000"/>
          <w:szCs w:val="18"/>
        </w:rPr>
        <w:t>realizácia chodníka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9457F5" w:rsidRPr="009457F5">
        <w:rPr>
          <w:rFonts w:ascii="Arial" w:hAnsi="Arial" w:cs="Arial"/>
          <w:color w:val="000000"/>
          <w:szCs w:val="18"/>
        </w:rPr>
        <w:t xml:space="preserve">- bituménové vrstvy; </w:t>
      </w:r>
      <w:r w:rsidR="009457F5" w:rsidRPr="009457F5">
        <w:rPr>
          <w:rFonts w:ascii="Arial" w:hAnsi="Arial" w:cs="Arial"/>
          <w:b/>
          <w:bCs/>
          <w:color w:val="000000"/>
          <w:szCs w:val="18"/>
        </w:rPr>
        <w:t xml:space="preserve">53-38-17 Komunikácie pre peších v súbehu s ul. Ľavobrežná - </w:t>
      </w:r>
      <w:r w:rsidR="009457F5" w:rsidRPr="009457F5">
        <w:rPr>
          <w:rFonts w:ascii="Arial" w:hAnsi="Arial" w:cs="Arial"/>
          <w:szCs w:val="18"/>
        </w:rPr>
        <w:t>realizácia chodníka</w:t>
      </w:r>
      <w:r w:rsidR="00856A2C">
        <w:rPr>
          <w:rFonts w:ascii="Arial" w:hAnsi="Arial" w:cs="Arial"/>
          <w:szCs w:val="18"/>
        </w:rPr>
        <w:t xml:space="preserve"> </w:t>
      </w:r>
      <w:r w:rsidR="009457F5" w:rsidRPr="009457F5">
        <w:rPr>
          <w:rFonts w:ascii="Arial" w:hAnsi="Arial" w:cs="Arial"/>
          <w:szCs w:val="18"/>
        </w:rPr>
        <w:t xml:space="preserve">- podsyp UMŠD, bituménové vrstvy, realizácia krajníc; </w:t>
      </w:r>
    </w:p>
    <w:p w14:paraId="23D8C687" w14:textId="77777777" w:rsidR="00D30F56" w:rsidRPr="00AB206B" w:rsidRDefault="00D30F56" w:rsidP="00D30F56">
      <w:pPr>
        <w:ind w:left="357"/>
        <w:jc w:val="both"/>
        <w:rPr>
          <w:rFonts w:ascii="Arial" w:hAnsi="Arial" w:cs="Arial"/>
          <w:color w:val="000000"/>
          <w:szCs w:val="18"/>
        </w:rPr>
      </w:pPr>
    </w:p>
    <w:p w14:paraId="14C5309D" w14:textId="4A5CC6F2" w:rsidR="00787D85" w:rsidRPr="00EB0AA3" w:rsidRDefault="00D30F56" w:rsidP="00695781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EB0AA3">
        <w:rPr>
          <w:rFonts w:ascii="Arial" w:hAnsi="Arial" w:cs="Arial"/>
        </w:rPr>
        <w:t xml:space="preserve">Trakčné vedenie a energetika (TV trakčné vedenia, rozvody NN nízkeho napätia a VN vysokého napätia, t.j. trafostanice, VO vonkajšie osvetlenie) – </w:t>
      </w:r>
      <w:r w:rsidR="00AE7971" w:rsidRPr="00EB0AA3">
        <w:rPr>
          <w:rFonts w:ascii="Arial" w:hAnsi="Arial" w:cs="Arial"/>
        </w:rPr>
        <w:t xml:space="preserve">na </w:t>
      </w:r>
      <w:r w:rsidR="009457F5" w:rsidRPr="00EB0AA3">
        <w:rPr>
          <w:rFonts w:ascii="Arial" w:hAnsi="Arial" w:cs="Arial"/>
          <w:b/>
          <w:bCs/>
          <w:color w:val="000000"/>
          <w:szCs w:val="18"/>
        </w:rPr>
        <w:t xml:space="preserve">54-35-05 Odb. Váh, trakčné vedenie - </w:t>
      </w:r>
      <w:r w:rsidR="009457F5" w:rsidRPr="00EB0AA3">
        <w:rPr>
          <w:rFonts w:ascii="Arial" w:hAnsi="Arial" w:cs="Arial"/>
          <w:color w:val="000000"/>
          <w:szCs w:val="18"/>
        </w:rPr>
        <w:t xml:space="preserve">montáž TV, technické prehliadky; </w:t>
      </w:r>
      <w:r w:rsidR="009457F5" w:rsidRPr="00EB0AA3">
        <w:rPr>
          <w:rFonts w:ascii="Arial" w:hAnsi="Arial" w:cs="Arial"/>
          <w:b/>
          <w:bCs/>
          <w:color w:val="000000"/>
          <w:szCs w:val="18"/>
        </w:rPr>
        <w:t xml:space="preserve">54-35-06 Odb. Váh, ukoľajnenie a spätná cesta trakčného prúdu - </w:t>
      </w:r>
      <w:r w:rsidR="009457F5" w:rsidRPr="00EB0AA3">
        <w:rPr>
          <w:rFonts w:ascii="Arial" w:hAnsi="Arial" w:cs="Arial"/>
          <w:szCs w:val="18"/>
        </w:rPr>
        <w:t xml:space="preserve">montáž ukoľajnenia; </w:t>
      </w:r>
      <w:r w:rsidR="009457F5" w:rsidRPr="00EB0AA3">
        <w:rPr>
          <w:rFonts w:ascii="Arial" w:hAnsi="Arial" w:cs="Arial"/>
          <w:b/>
          <w:bCs/>
          <w:color w:val="000000"/>
          <w:szCs w:val="18"/>
        </w:rPr>
        <w:t xml:space="preserve">54-35-08 Traťový úsek odb. Váh - odb. a ZAST Varín, trakčné vedenie - </w:t>
      </w:r>
      <w:r w:rsidR="009457F5" w:rsidRPr="00EB0AA3">
        <w:rPr>
          <w:rFonts w:ascii="Arial" w:hAnsi="Arial" w:cs="Arial"/>
          <w:szCs w:val="18"/>
        </w:rPr>
        <w:t xml:space="preserve">montáž TV; </w:t>
      </w:r>
      <w:r w:rsidR="009457F5" w:rsidRPr="00EB0AA3">
        <w:rPr>
          <w:rFonts w:ascii="Arial" w:hAnsi="Arial" w:cs="Arial"/>
          <w:b/>
          <w:bCs/>
          <w:color w:val="000000"/>
          <w:szCs w:val="18"/>
        </w:rPr>
        <w:t xml:space="preserve">54-35-09 Traťový úsek odb. Váh - odb. a ZAST Varín, ukoľajnenie a spätná cesta trakčného prúdu - </w:t>
      </w:r>
      <w:r w:rsidR="009457F5" w:rsidRPr="00EB0AA3">
        <w:rPr>
          <w:rFonts w:ascii="Arial" w:hAnsi="Arial" w:cs="Arial"/>
          <w:color w:val="000000"/>
          <w:szCs w:val="18"/>
        </w:rPr>
        <w:t xml:space="preserve">montáž ukoľajnenia; </w:t>
      </w:r>
      <w:r w:rsidR="00EB0AA3" w:rsidRPr="00EB0AA3">
        <w:rPr>
          <w:rFonts w:ascii="Arial" w:hAnsi="Arial" w:cs="Arial"/>
          <w:b/>
          <w:bCs/>
          <w:color w:val="000000"/>
          <w:szCs w:val="18"/>
        </w:rPr>
        <w:t xml:space="preserve">53-635-01c1 Žilina Strážov - Váh, úprava trakčného vedenia počas výstavby, časť 1 - </w:t>
      </w:r>
      <w:r w:rsidR="00EB0AA3" w:rsidRPr="00EB0AA3">
        <w:rPr>
          <w:rFonts w:ascii="Arial" w:hAnsi="Arial" w:cs="Arial"/>
          <w:szCs w:val="18"/>
        </w:rPr>
        <w:t xml:space="preserve">montáž TV dočasnej koľaje 903; </w:t>
      </w:r>
    </w:p>
    <w:p w14:paraId="33C46C2C" w14:textId="77777777" w:rsidR="009457F5" w:rsidRPr="009457F5" w:rsidRDefault="009457F5" w:rsidP="009457F5">
      <w:pPr>
        <w:pStyle w:val="Odsekzoznamu"/>
        <w:rPr>
          <w:rFonts w:cs="Arial"/>
          <w:bCs/>
          <w:color w:val="000000"/>
          <w:szCs w:val="18"/>
        </w:rPr>
      </w:pPr>
    </w:p>
    <w:p w14:paraId="56380652" w14:textId="538FB08A" w:rsidR="00D30F56" w:rsidRPr="00AB206B" w:rsidRDefault="00D30F56" w:rsidP="00787D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787D85">
        <w:rPr>
          <w:rFonts w:ascii="Arial" w:hAnsi="Arial" w:cs="Arial"/>
          <w:bCs/>
        </w:rPr>
        <w:t>Slaboprúdové rozvody, elektronický softvér a</w:t>
      </w:r>
      <w:r w:rsidR="00787D85" w:rsidRPr="00787D85">
        <w:rPr>
          <w:rFonts w:ascii="Arial" w:hAnsi="Arial" w:cs="Arial"/>
          <w:bCs/>
        </w:rPr>
        <w:t> </w:t>
      </w:r>
      <w:r w:rsidRPr="00787D85">
        <w:rPr>
          <w:rFonts w:ascii="Arial" w:hAnsi="Arial" w:cs="Arial"/>
          <w:bCs/>
        </w:rPr>
        <w:t>hardvér</w:t>
      </w:r>
      <w:r w:rsidR="00787D85" w:rsidRPr="00787D85">
        <w:rPr>
          <w:rFonts w:ascii="Arial" w:hAnsi="Arial" w:cs="Arial"/>
          <w:bCs/>
        </w:rPr>
        <w:t>, oznamovacie zariadenia</w:t>
      </w:r>
      <w:r w:rsidRPr="00787D85">
        <w:rPr>
          <w:rFonts w:ascii="Arial" w:hAnsi="Arial" w:cs="Arial"/>
          <w:bCs/>
        </w:rPr>
        <w:t xml:space="preserve"> – </w:t>
      </w:r>
      <w:r w:rsidR="00AE7971" w:rsidRPr="004D315A">
        <w:rPr>
          <w:rFonts w:ascii="Arial" w:hAnsi="Arial" w:cs="Arial"/>
          <w:bCs/>
        </w:rPr>
        <w:t xml:space="preserve">na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54-21-01 Odb. Váh, elektronické stavadlo - </w:t>
      </w:r>
      <w:r w:rsidR="00EB0AA3" w:rsidRPr="004D315A">
        <w:rPr>
          <w:rFonts w:ascii="Arial" w:hAnsi="Arial" w:cs="Arial"/>
          <w:color w:val="000000"/>
          <w:szCs w:val="18"/>
        </w:rPr>
        <w:t xml:space="preserve">regulovanie počítača osí a prúdokruhu svetelných návestidiel, premeranie a vyregulovanie napätia na žiarovkách; skúšanie a regulovanie elektromotor. prestavníkov, premeranie, preskúšanie chodu a funkcie kontrol na monitore;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54-21-02 Žilina os. stanica - odb. Váh, traťové zabezpečovacie zariadenie - </w:t>
      </w:r>
      <w:r w:rsidR="00EB0AA3" w:rsidRPr="004D315A">
        <w:rPr>
          <w:rFonts w:ascii="Arial" w:hAnsi="Arial" w:cs="Arial"/>
          <w:szCs w:val="18"/>
        </w:rPr>
        <w:t xml:space="preserve">regulovanie prúdokruhu svetelných návestidiel, premeranie a vyregulovanie napätia na žiarovkách;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54-21-03 Odb. Váh - odb. a ZAST Varín, traťové zabezpečovacie zariadenie - </w:t>
      </w:r>
      <w:r w:rsidR="00EB0AA3" w:rsidRPr="004D315A">
        <w:rPr>
          <w:rFonts w:ascii="Arial" w:hAnsi="Arial" w:cs="Arial"/>
          <w:color w:val="000000"/>
          <w:szCs w:val="18"/>
        </w:rPr>
        <w:t xml:space="preserve">regulovanie prúdokruhu svetelných návestidiel, premeranie a vyregulovanie napätia na žiarovkách;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54-25-01 Traťový úsek Váh - odb. a ZAST Varín, rádiofikácia - </w:t>
      </w:r>
      <w:r w:rsidR="00EB0AA3" w:rsidRPr="004D315A">
        <w:rPr>
          <w:rFonts w:ascii="Arial" w:hAnsi="Arial" w:cs="Arial"/>
          <w:color w:val="000000"/>
          <w:szCs w:val="18"/>
        </w:rPr>
        <w:t xml:space="preserve">montáž technológie;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55-21-01 Traťový úsek odb. a ZAST Varín (vrátane) - Strečno, elektronické stavadlo - </w:t>
      </w:r>
      <w:r w:rsidR="00EB0AA3" w:rsidRPr="004D315A">
        <w:rPr>
          <w:rFonts w:ascii="Arial" w:hAnsi="Arial" w:cs="Arial"/>
          <w:color w:val="000000"/>
          <w:szCs w:val="18"/>
        </w:rPr>
        <w:t>jama pre základ svetelného návestidla T III; betónový základ typ T III Z,  montáž svetelného návestidla AŽD</w:t>
      </w:r>
      <w:r w:rsidR="00856A2C">
        <w:rPr>
          <w:rFonts w:ascii="Arial" w:hAnsi="Arial" w:cs="Arial"/>
          <w:color w:val="000000"/>
          <w:szCs w:val="18"/>
        </w:rPr>
        <w:t>,</w:t>
      </w:r>
      <w:r w:rsidR="00EB0AA3" w:rsidRPr="004D315A">
        <w:rPr>
          <w:rFonts w:ascii="Arial" w:hAnsi="Arial" w:cs="Arial"/>
          <w:color w:val="000000"/>
          <w:szCs w:val="18"/>
        </w:rPr>
        <w:t xml:space="preserve"> montáž meničovej skrine, postavenie vrátane bet základov, zatiahnutie káblov bez zapojenia;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55-25-01 Traťový úsek odb. a ZAST Varín (vrátane) - Strečno, rádiofikácia - </w:t>
      </w:r>
      <w:r w:rsidR="00EB0AA3" w:rsidRPr="004D315A">
        <w:rPr>
          <w:rFonts w:ascii="Arial" w:hAnsi="Arial" w:cs="Arial"/>
          <w:color w:val="000000"/>
          <w:szCs w:val="18"/>
        </w:rPr>
        <w:t xml:space="preserve">montáž technológie;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53-21-01 ŽST Žilina, elektronické stavadlo - </w:t>
      </w:r>
      <w:r w:rsidR="00EB0AA3" w:rsidRPr="004D315A">
        <w:rPr>
          <w:rFonts w:ascii="Arial" w:hAnsi="Arial" w:cs="Arial"/>
          <w:color w:val="000000"/>
          <w:szCs w:val="18"/>
        </w:rPr>
        <w:t xml:space="preserve">rošt káblový pre pev. resp. voľ. ulož. káblov, rúrok, vodičov upevnenie roštu na vopred pripravené body; vnútorné káble upevnené na rošte, montáž;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53-22-05.1 - Žilina os. stanica, rozhlasové zariadenie - </w:t>
      </w:r>
      <w:r w:rsidR="00856A2C" w:rsidRPr="00856A2C">
        <w:rPr>
          <w:rFonts w:ascii="Arial" w:hAnsi="Arial" w:cs="Arial"/>
          <w:bCs/>
          <w:color w:val="000000"/>
          <w:szCs w:val="18"/>
        </w:rPr>
        <w:t>r</w:t>
      </w:r>
      <w:r w:rsidR="00EB0AA3" w:rsidRPr="004D315A">
        <w:rPr>
          <w:rFonts w:ascii="Arial" w:hAnsi="Arial" w:cs="Arial"/>
          <w:color w:val="000000"/>
          <w:szCs w:val="18"/>
        </w:rPr>
        <w:t xml:space="preserve">ealizácia </w:t>
      </w:r>
      <w:r w:rsidR="00856A2C">
        <w:rPr>
          <w:rFonts w:ascii="Arial" w:hAnsi="Arial" w:cs="Arial"/>
          <w:color w:val="000000"/>
          <w:szCs w:val="18"/>
        </w:rPr>
        <w:t xml:space="preserve">a </w:t>
      </w:r>
      <w:r w:rsidR="00EB0AA3" w:rsidRPr="004D315A">
        <w:rPr>
          <w:rFonts w:ascii="Arial" w:hAnsi="Arial" w:cs="Arial"/>
          <w:color w:val="000000"/>
          <w:szCs w:val="18"/>
        </w:rPr>
        <w:t xml:space="preserve">osádzanie reproduktorov pre rozhlasové zariadenie; </w:t>
      </w:r>
      <w:r w:rsidR="00EB0AA3" w:rsidRPr="004D315A">
        <w:rPr>
          <w:rFonts w:ascii="Arial" w:hAnsi="Arial" w:cs="Arial"/>
          <w:b/>
          <w:bCs/>
          <w:color w:val="000000"/>
          <w:szCs w:val="18"/>
        </w:rPr>
        <w:t xml:space="preserve">53-22-05.2 - zast. Žilina odbočka, rozhlasové zariadenie - </w:t>
      </w:r>
      <w:r w:rsidR="004D315A" w:rsidRPr="004D315A">
        <w:rPr>
          <w:rFonts w:ascii="Arial" w:hAnsi="Arial" w:cs="Arial"/>
          <w:color w:val="000000"/>
          <w:szCs w:val="18"/>
        </w:rPr>
        <w:t xml:space="preserve">Realizácia osádzanie reproduktorov pre rozhlasové zariadenie; 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 xml:space="preserve">53-22-06.1 - Žilina os. stanica, informačné zariadenie - </w:t>
      </w:r>
      <w:r w:rsidR="004D315A" w:rsidRPr="004D315A">
        <w:rPr>
          <w:rFonts w:ascii="Arial" w:hAnsi="Arial" w:cs="Arial"/>
          <w:color w:val="000000"/>
          <w:szCs w:val="18"/>
        </w:rPr>
        <w:t>nástupište č.3</w:t>
      </w:r>
      <w:r w:rsidR="00856A2C">
        <w:rPr>
          <w:rFonts w:ascii="Arial" w:hAnsi="Arial" w:cs="Arial"/>
          <w:color w:val="000000"/>
          <w:szCs w:val="18"/>
        </w:rPr>
        <w:t xml:space="preserve"> </w:t>
      </w:r>
      <w:r w:rsidR="004D315A" w:rsidRPr="004D315A">
        <w:rPr>
          <w:rFonts w:ascii="Arial" w:hAnsi="Arial" w:cs="Arial"/>
          <w:color w:val="000000"/>
          <w:szCs w:val="18"/>
        </w:rPr>
        <w:t xml:space="preserve">- realizácia kabelizácie, osadzovanie svorkovacích krabíc; 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 xml:space="preserve">53-22-11 Žilina Strážov - Váh, demontáže oznamovacích zariadení - </w:t>
      </w:r>
      <w:r w:rsidR="004D315A" w:rsidRPr="004D315A">
        <w:rPr>
          <w:rFonts w:ascii="Arial" w:hAnsi="Arial" w:cs="Arial"/>
          <w:color w:val="000000"/>
          <w:szCs w:val="18"/>
        </w:rPr>
        <w:t xml:space="preserve">demontáž rozhlasových stožiarov v Strážove žkm 199,8 </w:t>
      </w:r>
      <w:r w:rsidR="004D315A" w:rsidRPr="004D315A">
        <w:rPr>
          <w:rFonts w:ascii="Arial" w:hAnsi="Arial" w:cs="Arial"/>
          <w:color w:val="000000"/>
          <w:szCs w:val="18"/>
        </w:rPr>
        <w:lastRenderedPageBreak/>
        <w:t xml:space="preserve">- 201,3 ( predmestie, Harfa, </w:t>
      </w:r>
      <w:r w:rsidR="00856A2C">
        <w:rPr>
          <w:rFonts w:ascii="Arial" w:hAnsi="Arial" w:cs="Arial"/>
          <w:color w:val="000000"/>
          <w:szCs w:val="18"/>
        </w:rPr>
        <w:t>Z</w:t>
      </w:r>
      <w:r w:rsidR="004D315A" w:rsidRPr="004D315A">
        <w:rPr>
          <w:rFonts w:ascii="Arial" w:hAnsi="Arial" w:cs="Arial"/>
          <w:color w:val="000000"/>
          <w:szCs w:val="18"/>
        </w:rPr>
        <w:t xml:space="preserve">riad. </w:t>
      </w:r>
      <w:r w:rsidR="00856A2C">
        <w:rPr>
          <w:rFonts w:ascii="Arial" w:hAnsi="Arial" w:cs="Arial"/>
          <w:color w:val="000000"/>
          <w:szCs w:val="18"/>
        </w:rPr>
        <w:t>s</w:t>
      </w:r>
      <w:r w:rsidR="004D315A" w:rsidRPr="004D315A">
        <w:rPr>
          <w:rFonts w:ascii="Arial" w:hAnsi="Arial" w:cs="Arial"/>
          <w:color w:val="000000"/>
          <w:szCs w:val="18"/>
        </w:rPr>
        <w:t xml:space="preserve">tanica); 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 xml:space="preserve">53-27-01.7 - Žilina, ÚS, poplachový systém narušenia (PSN) - </w:t>
      </w:r>
      <w:r w:rsidR="004D315A" w:rsidRPr="004D315A">
        <w:rPr>
          <w:rFonts w:ascii="Arial" w:hAnsi="Arial" w:cs="Arial"/>
          <w:szCs w:val="18"/>
        </w:rPr>
        <w:t xml:space="preserve">inštalácia kabeláže, montáž koncových prvkov; 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>99-26-01.1 - TNS Žilina, elektrická požiarna signalizácia (E</w:t>
      </w:r>
      <w:r w:rsidR="00856A2C">
        <w:rPr>
          <w:rFonts w:ascii="Arial" w:hAnsi="Arial" w:cs="Arial"/>
          <w:b/>
          <w:bCs/>
          <w:color w:val="000000"/>
          <w:szCs w:val="18"/>
        </w:rPr>
        <w:t>PZ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 xml:space="preserve">) - </w:t>
      </w:r>
      <w:r w:rsidR="004D315A" w:rsidRPr="004D315A">
        <w:rPr>
          <w:rFonts w:ascii="Arial" w:hAnsi="Arial" w:cs="Arial"/>
          <w:color w:val="000000"/>
          <w:szCs w:val="18"/>
        </w:rPr>
        <w:t xml:space="preserve">montáž líšt ma stenu, inštalácia kabeláže, montáž koncových prvkov; 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>99-27-01.1 - TNS Žilina, poplachový systém narušenia (</w:t>
      </w:r>
      <w:r w:rsidR="00856A2C">
        <w:rPr>
          <w:rFonts w:ascii="Arial" w:hAnsi="Arial" w:cs="Arial"/>
          <w:b/>
          <w:bCs/>
          <w:color w:val="000000"/>
          <w:szCs w:val="18"/>
        </w:rPr>
        <w:t>PS</w:t>
      </w:r>
      <w:r w:rsidR="004D315A" w:rsidRPr="004D315A">
        <w:rPr>
          <w:rFonts w:ascii="Arial" w:hAnsi="Arial" w:cs="Arial"/>
          <w:b/>
          <w:bCs/>
          <w:color w:val="000000"/>
          <w:szCs w:val="18"/>
        </w:rPr>
        <w:t xml:space="preserve">N) - </w:t>
      </w:r>
      <w:r w:rsidR="004D315A" w:rsidRPr="004D315A">
        <w:rPr>
          <w:rFonts w:ascii="Arial" w:hAnsi="Arial" w:cs="Arial"/>
          <w:color w:val="000000"/>
          <w:szCs w:val="18"/>
        </w:rPr>
        <w:t xml:space="preserve">montáž líšt ma stenu, inštalácia kabeláže, montáž koncových prvkov; </w:t>
      </w:r>
    </w:p>
    <w:p w14:paraId="3E576AF4" w14:textId="77777777" w:rsidR="00D30F56" w:rsidRPr="00AB206B" w:rsidRDefault="00D30F56" w:rsidP="00D30F56">
      <w:pPr>
        <w:jc w:val="both"/>
        <w:rPr>
          <w:rFonts w:ascii="Arial" w:hAnsi="Arial" w:cs="Arial"/>
          <w:bCs/>
        </w:rPr>
      </w:pPr>
    </w:p>
    <w:p w14:paraId="64BE5054" w14:textId="14810964" w:rsidR="00D30F56" w:rsidRPr="00787D85" w:rsidRDefault="00D30F56" w:rsidP="00787D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szCs w:val="18"/>
        </w:rPr>
      </w:pPr>
      <w:r w:rsidRPr="00787D85">
        <w:rPr>
          <w:rFonts w:ascii="Arial" w:hAnsi="Arial" w:cs="Arial"/>
        </w:rPr>
        <w:t xml:space="preserve">Železničný spodok, železničný zvršok, železničné nástupištia, priepusty – </w:t>
      </w:r>
      <w:r w:rsidR="00C70EEF" w:rsidRPr="00787D85">
        <w:rPr>
          <w:rFonts w:ascii="Arial" w:hAnsi="Arial" w:cs="Arial"/>
        </w:rPr>
        <w:t xml:space="preserve"> </w:t>
      </w:r>
      <w:r w:rsidR="00C70EEF" w:rsidRPr="00C440A9">
        <w:rPr>
          <w:rFonts w:ascii="Arial" w:hAnsi="Arial" w:cs="Arial"/>
        </w:rPr>
        <w:t xml:space="preserve">na </w:t>
      </w:r>
      <w:r w:rsidR="004D315A" w:rsidRPr="00C440A9">
        <w:rPr>
          <w:rFonts w:ascii="Arial" w:hAnsi="Arial" w:cs="Arial"/>
          <w:b/>
          <w:bCs/>
          <w:color w:val="000000"/>
          <w:szCs w:val="18"/>
        </w:rPr>
        <w:t xml:space="preserve">55-32-01A Traťový úsek odb. a ZAST Varín (vrátane) - Strečno, železničný zvršok, ŽSR - </w:t>
      </w:r>
      <w:r w:rsidR="004D315A" w:rsidRPr="00C440A9">
        <w:rPr>
          <w:rFonts w:ascii="Arial" w:hAnsi="Arial" w:cs="Arial"/>
          <w:szCs w:val="18"/>
        </w:rPr>
        <w:t>úprava  štr.</w:t>
      </w:r>
      <w:r w:rsidR="00A66DDC">
        <w:rPr>
          <w:rFonts w:ascii="Arial" w:hAnsi="Arial" w:cs="Arial"/>
          <w:szCs w:val="18"/>
        </w:rPr>
        <w:t xml:space="preserve"> </w:t>
      </w:r>
      <w:r w:rsidR="004D315A" w:rsidRPr="00C440A9">
        <w:rPr>
          <w:rFonts w:ascii="Arial" w:hAnsi="Arial" w:cs="Arial"/>
          <w:szCs w:val="18"/>
        </w:rPr>
        <w:t>lôžka a podbíjanie; sypanie 32/63 u k.</w:t>
      </w:r>
      <w:r w:rsidR="00A66DDC">
        <w:rPr>
          <w:rFonts w:ascii="Arial" w:hAnsi="Arial" w:cs="Arial"/>
          <w:szCs w:val="18"/>
        </w:rPr>
        <w:t xml:space="preserve"> </w:t>
      </w:r>
      <w:r w:rsidR="004D315A" w:rsidRPr="00C440A9">
        <w:rPr>
          <w:rFonts w:ascii="Arial" w:hAnsi="Arial" w:cs="Arial"/>
          <w:szCs w:val="18"/>
        </w:rPr>
        <w:t>č</w:t>
      </w:r>
      <w:r w:rsidR="00A66DDC">
        <w:rPr>
          <w:rFonts w:ascii="Arial" w:hAnsi="Arial" w:cs="Arial"/>
          <w:szCs w:val="18"/>
        </w:rPr>
        <w:t xml:space="preserve">. </w:t>
      </w:r>
      <w:r w:rsidR="004D315A" w:rsidRPr="00C440A9">
        <w:rPr>
          <w:rFonts w:ascii="Arial" w:hAnsi="Arial" w:cs="Arial"/>
          <w:szCs w:val="18"/>
        </w:rPr>
        <w:t xml:space="preserve">2 </w:t>
      </w:r>
      <w:r w:rsidR="00A66DDC">
        <w:rPr>
          <w:rFonts w:ascii="Arial" w:hAnsi="Arial" w:cs="Arial"/>
          <w:szCs w:val="18"/>
        </w:rPr>
        <w:t xml:space="preserve">- </w:t>
      </w:r>
      <w:r w:rsidR="004D315A" w:rsidRPr="00C440A9">
        <w:rPr>
          <w:rFonts w:ascii="Arial" w:hAnsi="Arial" w:cs="Arial"/>
          <w:szCs w:val="18"/>
        </w:rPr>
        <w:t>rozšíreni</w:t>
      </w:r>
      <w:r w:rsidR="00A66DDC">
        <w:rPr>
          <w:rFonts w:ascii="Arial" w:hAnsi="Arial" w:cs="Arial"/>
          <w:szCs w:val="18"/>
        </w:rPr>
        <w:t>e drážneho chodníka</w:t>
      </w:r>
      <w:r w:rsidR="004D315A" w:rsidRPr="00C440A9">
        <w:rPr>
          <w:rFonts w:ascii="Arial" w:hAnsi="Arial" w:cs="Arial"/>
          <w:szCs w:val="18"/>
        </w:rPr>
        <w:t xml:space="preserve">; </w:t>
      </w:r>
      <w:r w:rsidR="004D315A" w:rsidRPr="00C440A9">
        <w:rPr>
          <w:rFonts w:ascii="Arial" w:hAnsi="Arial" w:cs="Arial"/>
          <w:b/>
          <w:bCs/>
          <w:color w:val="000000"/>
          <w:szCs w:val="18"/>
        </w:rPr>
        <w:t xml:space="preserve">53-32-01A Žilina Strážov - Žilina os. stanica, železničný zvršok, ŽSR - </w:t>
      </w:r>
      <w:r w:rsidR="004D315A" w:rsidRPr="00C440A9">
        <w:rPr>
          <w:rFonts w:ascii="Arial" w:hAnsi="Arial" w:cs="Arial"/>
          <w:color w:val="000000"/>
          <w:szCs w:val="18"/>
        </w:rPr>
        <w:t>návoz 32/63, prieťah DKP, pokládka a predštrkovanie v osi k.č 903, 902, 901 v.č. 301, 302; montáž srdcovkových častí v.č. 301, 302; smerová výšková úprava lôžka v koľ. roštu, nahodenie DKP, zaštrkovanie koľ. roštu,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4D315A" w:rsidRPr="00C440A9">
        <w:rPr>
          <w:rFonts w:ascii="Arial" w:hAnsi="Arial" w:cs="Arial"/>
          <w:color w:val="000000"/>
          <w:szCs w:val="18"/>
        </w:rPr>
        <w:t xml:space="preserve">návoz a vykládka BP3, dosypávanie štrku v osi k.č. 306, 304, 302, zavidlovanie k.č. 306, 903, v.č. 301, 302, 318; montáž valec. stoličiek DT, v.č. 501, 502, 503, 314, 301, 302, zriaďovanie BK Pirell , výmena poškodenej </w:t>
      </w:r>
      <w:r w:rsidR="00A66DDC">
        <w:rPr>
          <w:rFonts w:ascii="Arial" w:hAnsi="Arial" w:cs="Arial"/>
          <w:color w:val="000000"/>
          <w:szCs w:val="18"/>
        </w:rPr>
        <w:t>opornice vo v.č. 314, osadenie IS v koľ. I</w:t>
      </w:r>
      <w:r w:rsidR="004D315A" w:rsidRPr="00C440A9">
        <w:rPr>
          <w:rFonts w:ascii="Arial" w:hAnsi="Arial" w:cs="Arial"/>
          <w:color w:val="000000"/>
          <w:szCs w:val="18"/>
        </w:rPr>
        <w:t>nt</w:t>
      </w:r>
      <w:r w:rsidR="00A66DDC">
        <w:rPr>
          <w:rFonts w:ascii="Arial" w:hAnsi="Arial" w:cs="Arial"/>
          <w:color w:val="000000"/>
          <w:szCs w:val="18"/>
        </w:rPr>
        <w:t>r</w:t>
      </w:r>
      <w:r w:rsidR="004D315A" w:rsidRPr="00C440A9">
        <w:rPr>
          <w:rFonts w:ascii="Arial" w:hAnsi="Arial" w:cs="Arial"/>
          <w:color w:val="000000"/>
          <w:szCs w:val="18"/>
        </w:rPr>
        <w:t>ans a v k.</w:t>
      </w:r>
      <w:r w:rsidR="00A66DDC">
        <w:rPr>
          <w:rFonts w:ascii="Arial" w:hAnsi="Arial" w:cs="Arial"/>
          <w:color w:val="000000"/>
          <w:szCs w:val="18"/>
        </w:rPr>
        <w:t xml:space="preserve"> č. 306</w:t>
      </w:r>
      <w:r w:rsidR="004D315A" w:rsidRPr="00C440A9">
        <w:rPr>
          <w:rFonts w:ascii="Arial" w:hAnsi="Arial" w:cs="Arial"/>
          <w:color w:val="000000"/>
          <w:szCs w:val="18"/>
        </w:rPr>
        <w:t xml:space="preserve">; </w:t>
      </w:r>
      <w:r w:rsidR="004D315A" w:rsidRPr="00C440A9">
        <w:rPr>
          <w:rFonts w:ascii="Arial" w:hAnsi="Arial" w:cs="Arial"/>
          <w:b/>
          <w:bCs/>
          <w:color w:val="000000"/>
          <w:szCs w:val="18"/>
        </w:rPr>
        <w:t xml:space="preserve">53-32-02A Žilina Strážov - Žilina os. stanica, železničný spodok, ŽSR - </w:t>
      </w:r>
      <w:r w:rsidR="00A66DDC">
        <w:rPr>
          <w:rFonts w:ascii="Arial" w:hAnsi="Arial" w:cs="Arial"/>
          <w:color w:val="000000"/>
          <w:szCs w:val="18"/>
        </w:rPr>
        <w:t>koľ. TRANS3 napojenie zriaď</w:t>
      </w:r>
      <w:r w:rsidR="004D315A" w:rsidRPr="00C440A9">
        <w:rPr>
          <w:rFonts w:ascii="Arial" w:hAnsi="Arial" w:cs="Arial"/>
          <w:color w:val="000000"/>
          <w:szCs w:val="18"/>
        </w:rPr>
        <w:t>ovacia stanica, odkop a realizácia PZS návoz 0-63 s PL pre koľ.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4D315A" w:rsidRPr="00C440A9">
        <w:rPr>
          <w:rFonts w:ascii="Arial" w:hAnsi="Arial" w:cs="Arial"/>
          <w:color w:val="000000"/>
          <w:szCs w:val="18"/>
        </w:rPr>
        <w:t>č. 903A; TRANS3 dočasný stav rovnanie a valcovanie pláne pre K 901 a 902, návoz štrkodrvy 0-63 pre realizáciu PZS po vr</w:t>
      </w:r>
      <w:r w:rsidR="00A66DDC">
        <w:rPr>
          <w:rFonts w:ascii="Arial" w:hAnsi="Arial" w:cs="Arial"/>
          <w:color w:val="000000"/>
          <w:szCs w:val="18"/>
        </w:rPr>
        <w:t>stvách</w:t>
      </w:r>
      <w:r w:rsidR="004D315A" w:rsidRPr="00C440A9">
        <w:rPr>
          <w:rFonts w:ascii="Arial" w:hAnsi="Arial" w:cs="Arial"/>
          <w:color w:val="000000"/>
          <w:szCs w:val="18"/>
        </w:rPr>
        <w:t>; odkop zemnej pláne koľ.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4D315A" w:rsidRPr="00C440A9">
        <w:rPr>
          <w:rFonts w:ascii="Arial" w:hAnsi="Arial" w:cs="Arial"/>
          <w:color w:val="000000"/>
          <w:szCs w:val="18"/>
        </w:rPr>
        <w:t xml:space="preserve">č. 701 rovnanie pláne, vykonanie kontrolnej dynamickej skúšky, dosypanie zemnej pláne; </w:t>
      </w:r>
      <w:r w:rsidR="004D315A" w:rsidRPr="00C440A9">
        <w:rPr>
          <w:rFonts w:ascii="Arial" w:hAnsi="Arial" w:cs="Arial"/>
          <w:b/>
          <w:bCs/>
          <w:color w:val="000000"/>
          <w:szCs w:val="18"/>
        </w:rPr>
        <w:t xml:space="preserve">53-32-02C Žilina Strážov - Žilina os. stanica, železničný spodok, ZSCS – RD - </w:t>
      </w:r>
      <w:r w:rsidR="00C440A9" w:rsidRPr="00C440A9">
        <w:rPr>
          <w:rFonts w:ascii="Arial" w:hAnsi="Arial" w:cs="Arial"/>
          <w:color w:val="000000"/>
          <w:szCs w:val="18"/>
        </w:rPr>
        <w:t>odkop zemnej pláne koľaje č</w:t>
      </w:r>
      <w:r w:rsidR="00A66DDC">
        <w:rPr>
          <w:rFonts w:ascii="Arial" w:hAnsi="Arial" w:cs="Arial"/>
          <w:color w:val="000000"/>
          <w:szCs w:val="18"/>
        </w:rPr>
        <w:t xml:space="preserve">. </w:t>
      </w:r>
      <w:r w:rsidR="00C440A9" w:rsidRPr="00C440A9">
        <w:rPr>
          <w:rFonts w:ascii="Arial" w:hAnsi="Arial" w:cs="Arial"/>
          <w:color w:val="000000"/>
          <w:szCs w:val="18"/>
        </w:rPr>
        <w:t xml:space="preserve">7, 5 . Rovnanie pláne, vykonanie kontrolnej dynamickej skúšky, dosypanie zemnej pláne; </w:t>
      </w:r>
      <w:r w:rsidR="00C440A9" w:rsidRPr="00C440A9">
        <w:rPr>
          <w:rFonts w:ascii="Arial" w:hAnsi="Arial" w:cs="Arial"/>
          <w:b/>
          <w:bCs/>
          <w:color w:val="000000"/>
          <w:szCs w:val="18"/>
        </w:rPr>
        <w:t xml:space="preserve">53-32-04 Žilina os. stanica - Žilina Budatín, železničný spodok - </w:t>
      </w:r>
      <w:r w:rsidR="00C440A9" w:rsidRPr="00C440A9">
        <w:rPr>
          <w:rFonts w:ascii="Arial" w:hAnsi="Arial" w:cs="Arial"/>
          <w:color w:val="000000"/>
          <w:szCs w:val="18"/>
        </w:rPr>
        <w:t xml:space="preserve">úprava zemnej pláne, pokládka geotextílie, návoz štrkodrvy 0-63, realizácia opevnenia svahu zatrávňovacími tvárnicami; úprava svahov pri koľ.č. 802; </w:t>
      </w:r>
      <w:r w:rsidR="00C440A9" w:rsidRPr="00C440A9">
        <w:rPr>
          <w:rFonts w:ascii="Arial" w:hAnsi="Arial" w:cs="Arial"/>
          <w:b/>
          <w:bCs/>
          <w:color w:val="000000"/>
          <w:szCs w:val="18"/>
        </w:rPr>
        <w:t xml:space="preserve">53-32-05A Žilina os. stanica, železničný zvršok, ŽSR - </w:t>
      </w:r>
      <w:r w:rsidR="00C440A9" w:rsidRPr="00C440A9">
        <w:rPr>
          <w:rFonts w:ascii="Arial" w:hAnsi="Arial" w:cs="Arial"/>
          <w:color w:val="000000"/>
          <w:szCs w:val="18"/>
        </w:rPr>
        <w:t xml:space="preserve">zhotovenie koľaje č. 24, 26, dovoz a sypanie kameniva fr. 32-63, zváranie výhybiek a koľ., zhotovenie bezstykovej koľ.č. 12, osadenie zarážadla koľ.č. 26a, zhotovenie štrkového lôžka pod koľ. rošt; </w:t>
      </w:r>
      <w:r w:rsidR="00C440A9" w:rsidRPr="00C440A9">
        <w:rPr>
          <w:rFonts w:ascii="Arial" w:hAnsi="Arial" w:cs="Arial"/>
          <w:b/>
          <w:bCs/>
          <w:color w:val="000000"/>
          <w:szCs w:val="18"/>
        </w:rPr>
        <w:t xml:space="preserve">53-32-06A Žilina os. stanica, železničný spodok, ŽSR - </w:t>
      </w:r>
      <w:r w:rsidR="00C440A9" w:rsidRPr="00C440A9">
        <w:rPr>
          <w:rFonts w:ascii="Arial" w:hAnsi="Arial" w:cs="Arial"/>
          <w:szCs w:val="18"/>
        </w:rPr>
        <w:t xml:space="preserve">zbíjanie koľaje č.23, odvoz na skládku; </w:t>
      </w:r>
    </w:p>
    <w:p w14:paraId="6ED0FC93" w14:textId="77777777" w:rsidR="00787D85" w:rsidRPr="00787D85" w:rsidRDefault="00787D85" w:rsidP="00787D85">
      <w:pPr>
        <w:jc w:val="both"/>
        <w:rPr>
          <w:rFonts w:ascii="Arial" w:hAnsi="Arial" w:cs="Arial"/>
          <w:bCs/>
          <w:color w:val="000000"/>
          <w:szCs w:val="18"/>
        </w:rPr>
      </w:pPr>
    </w:p>
    <w:p w14:paraId="6ABA650B" w14:textId="5798FB02" w:rsidR="00D30F56" w:rsidRPr="00636C11" w:rsidRDefault="00D30F56" w:rsidP="00787D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color w:val="000000"/>
          <w:szCs w:val="18"/>
        </w:rPr>
      </w:pPr>
      <w:r w:rsidRPr="00636C11">
        <w:rPr>
          <w:rFonts w:ascii="Arial" w:hAnsi="Arial" w:cs="Arial"/>
        </w:rPr>
        <w:t>Pozemné stavby (budovy, nástupištné prístrešky, spevnené plochy, o</w:t>
      </w:r>
      <w:r w:rsidR="0014062F" w:rsidRPr="00636C11">
        <w:rPr>
          <w:rFonts w:ascii="Arial" w:hAnsi="Arial" w:cs="Arial"/>
        </w:rPr>
        <w:t>plotenia, ká</w:t>
      </w:r>
      <w:r w:rsidRPr="00636C11">
        <w:rPr>
          <w:rFonts w:ascii="Arial" w:hAnsi="Arial" w:cs="Arial"/>
        </w:rPr>
        <w:t xml:space="preserve">belovody, sadové a parkové úpravy, protihlukové zariadenia) – </w:t>
      </w:r>
      <w:r w:rsidR="00AE7971" w:rsidRPr="00636C11">
        <w:rPr>
          <w:rFonts w:ascii="Arial" w:hAnsi="Arial" w:cs="Arial"/>
        </w:rPr>
        <w:t xml:space="preserve">na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t xml:space="preserve">54-34-01 Traťový úsek Váh - odb. a ZAST Varín, protihlukové steny a konštrukcie - </w:t>
      </w:r>
      <w:r w:rsidR="00C440A9" w:rsidRPr="00636C11">
        <w:rPr>
          <w:rFonts w:ascii="Arial" w:hAnsi="Arial" w:cs="Arial"/>
          <w:color w:val="000000"/>
          <w:szCs w:val="18"/>
        </w:rPr>
        <w:t xml:space="preserve">montáž zábradlia na únikových schodiskách; montáž informačných tabúľ (zákaz vstupu);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t xml:space="preserve">54-39-01 Traťový úsek Váh - odb. a ZAST Varín, vegetačné a sadové úpravy - </w:t>
      </w:r>
      <w:r w:rsidR="00C440A9" w:rsidRPr="00636C11">
        <w:rPr>
          <w:rFonts w:ascii="Arial" w:hAnsi="Arial" w:cs="Arial"/>
          <w:color w:val="000000"/>
          <w:szCs w:val="18"/>
        </w:rPr>
        <w:t xml:space="preserve">Kosenie trávnika, dosádzanie vyhynutých kríkov, vyhrabávanie; selektívny postrek, hydroosev údržba kríkov;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t xml:space="preserve">55-34-02 Traťový úsek odb. a ZAST Varín (vrátane) - Strečno, protihlukové steny a konštrukcie - </w:t>
      </w:r>
      <w:r w:rsidR="00C440A9" w:rsidRPr="00636C11">
        <w:rPr>
          <w:rFonts w:ascii="Arial" w:hAnsi="Arial" w:cs="Arial"/>
          <w:color w:val="000000"/>
          <w:szCs w:val="18"/>
        </w:rPr>
        <w:t xml:space="preserve">práce na rozšírení miestnej komunikácie, z dôvodu prác na predlžení PHS 3; výrub náletových drevín + štiepkovanie; odstránenie koreňov, starých stromov; realizácia vŕtaných pilót, PHS 3- predĺženie; osadenie sokolvých panelov, úprava terénu pri PHS;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t xml:space="preserve">53-34-02 Žilina os. stanica, zastrešenie nástupíšť - </w:t>
      </w:r>
      <w:r w:rsidR="00C440A9" w:rsidRPr="00636C11">
        <w:rPr>
          <w:rFonts w:ascii="Arial" w:hAnsi="Arial" w:cs="Arial"/>
          <w:color w:val="000000"/>
          <w:szCs w:val="18"/>
        </w:rPr>
        <w:t>montáž ťahokovu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C440A9" w:rsidRPr="00636C11">
        <w:rPr>
          <w:rFonts w:ascii="Arial" w:hAnsi="Arial" w:cs="Arial"/>
          <w:color w:val="000000"/>
          <w:szCs w:val="18"/>
        </w:rPr>
        <w:t xml:space="preserve">- podhľady podchodov, montáž bondových obkladov žľabov N3, montáž laviček;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t xml:space="preserve">53-34-03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lastRenderedPageBreak/>
        <w:t xml:space="preserve">Žilina os. stanica, úpravy staničnej budovy - </w:t>
      </w:r>
      <w:r w:rsidR="00C440A9" w:rsidRPr="00636C11">
        <w:rPr>
          <w:rFonts w:ascii="Arial" w:hAnsi="Arial" w:cs="Arial"/>
          <w:color w:val="000000"/>
          <w:szCs w:val="18"/>
        </w:rPr>
        <w:t xml:space="preserve">domurovanie priečok po strop, zhotovenie otvoru z </w:t>
      </w:r>
      <w:r w:rsidR="00A66DDC">
        <w:rPr>
          <w:rFonts w:ascii="Arial" w:hAnsi="Arial" w:cs="Arial"/>
          <w:color w:val="000000"/>
          <w:szCs w:val="18"/>
        </w:rPr>
        <w:t>WC</w:t>
      </w:r>
      <w:r w:rsidR="00C440A9" w:rsidRPr="00636C11">
        <w:rPr>
          <w:rFonts w:ascii="Arial" w:hAnsi="Arial" w:cs="Arial"/>
          <w:color w:val="000000"/>
          <w:szCs w:val="18"/>
        </w:rPr>
        <w:t xml:space="preserve"> do výpravnej haly s</w:t>
      </w:r>
      <w:r w:rsidR="00A66DDC">
        <w:rPr>
          <w:rFonts w:ascii="Arial" w:hAnsi="Arial" w:cs="Arial"/>
          <w:color w:val="000000"/>
          <w:szCs w:val="18"/>
        </w:rPr>
        <w:t> </w:t>
      </w:r>
      <w:r w:rsidR="00C440A9" w:rsidRPr="00636C11">
        <w:rPr>
          <w:rFonts w:ascii="Arial" w:hAnsi="Arial" w:cs="Arial"/>
          <w:color w:val="000000"/>
          <w:szCs w:val="18"/>
        </w:rPr>
        <w:t>ohradením</w:t>
      </w:r>
      <w:r w:rsidR="00A66DDC">
        <w:rPr>
          <w:rFonts w:ascii="Arial" w:hAnsi="Arial" w:cs="Arial"/>
          <w:color w:val="000000"/>
          <w:szCs w:val="18"/>
        </w:rPr>
        <w:t>,</w:t>
      </w:r>
      <w:r w:rsidR="00C440A9" w:rsidRPr="00636C11">
        <w:rPr>
          <w:rFonts w:ascii="Arial" w:hAnsi="Arial" w:cs="Arial"/>
          <w:color w:val="000000"/>
          <w:szCs w:val="18"/>
        </w:rPr>
        <w:t xml:space="preserve"> zamurovanie stávajúceho vstupu;  drážkovanie, vedenie káblov v objekte, osadenie rozvádzača, svorkovnice na uzemnenie; realizácia rozvodov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C440A9" w:rsidRPr="00636C11">
        <w:rPr>
          <w:rFonts w:ascii="Arial" w:hAnsi="Arial" w:cs="Arial"/>
          <w:color w:val="000000"/>
          <w:szCs w:val="18"/>
        </w:rPr>
        <w:t xml:space="preserve">- vykurovania pre radiátory, kanalizácie, vody, vedenie teplej vody od prietokových ohrievačov, osadenie rohových ventilov, príprava pre omietky; drážkovanie, vedenie káblov v objekte; zhotovenie omietok pod obklad; realizácia obkladov; </w:t>
      </w:r>
      <w:r w:rsidR="00C440A9" w:rsidRPr="00636C11">
        <w:rPr>
          <w:rFonts w:ascii="Arial" w:hAnsi="Arial" w:cs="Arial"/>
          <w:b/>
          <w:bCs/>
          <w:color w:val="000000"/>
          <w:szCs w:val="18"/>
        </w:rPr>
        <w:t xml:space="preserve">53-34-06 Žilina Strážov - Váh, protihlukové steny a konštrukcie - </w:t>
      </w:r>
      <w:r w:rsidR="00C440A9" w:rsidRPr="00636C11">
        <w:rPr>
          <w:rFonts w:ascii="Arial" w:hAnsi="Arial" w:cs="Arial"/>
          <w:color w:val="000000"/>
          <w:szCs w:val="18"/>
        </w:rPr>
        <w:t xml:space="preserve">realizácia ukoľajnenia, montáž pohltivých AL panelov na PHS 1.1;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53-34-09A Žilina Strážov - Váh, káblovody a káblové trasy - hlavná káblová trasa - </w:t>
      </w:r>
      <w:r w:rsidR="00636C11" w:rsidRPr="00636C11">
        <w:rPr>
          <w:rFonts w:ascii="Arial" w:hAnsi="Arial" w:cs="Arial"/>
          <w:color w:val="000000"/>
          <w:szCs w:val="18"/>
        </w:rPr>
        <w:t>vetva 14C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636C11" w:rsidRPr="00636C11">
        <w:rPr>
          <w:rFonts w:ascii="Arial" w:hAnsi="Arial" w:cs="Arial"/>
          <w:color w:val="000000"/>
          <w:szCs w:val="18"/>
        </w:rPr>
        <w:t>- realizácia KCHT vetva 5; Realizácia komínkov na šachty v komunikácii-K128, 129, 130, 131, 132, 133, 134, 137, 140; realizácia káblovodu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636C11" w:rsidRPr="00636C11">
        <w:rPr>
          <w:rFonts w:ascii="Arial" w:hAnsi="Arial" w:cs="Arial"/>
          <w:color w:val="000000"/>
          <w:szCs w:val="18"/>
        </w:rPr>
        <w:t xml:space="preserve">- KK228-KK229, KK228-KK232 a  KK228-KK239;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53-34-10 Žilina Strážov - Váh, budova riadenia dopravy - </w:t>
      </w:r>
      <w:r w:rsidR="00636C11" w:rsidRPr="00636C11">
        <w:rPr>
          <w:rFonts w:ascii="Arial" w:hAnsi="Arial" w:cs="Arial"/>
          <w:color w:val="000000"/>
          <w:szCs w:val="18"/>
        </w:rPr>
        <w:t>realizácia SDK- montáž predsadených konštrukcií, pr</w:t>
      </w:r>
      <w:r w:rsidR="00A66DDC">
        <w:rPr>
          <w:rFonts w:ascii="Arial" w:hAnsi="Arial" w:cs="Arial"/>
          <w:color w:val="000000"/>
          <w:szCs w:val="18"/>
        </w:rPr>
        <w:t xml:space="preserve">iečok, montáž izolácie priečok, </w:t>
      </w:r>
      <w:r w:rsidR="00636C11" w:rsidRPr="00636C11">
        <w:rPr>
          <w:rFonts w:ascii="Arial" w:hAnsi="Arial" w:cs="Arial"/>
          <w:color w:val="000000"/>
          <w:szCs w:val="18"/>
        </w:rPr>
        <w:t xml:space="preserve">monitoring kanalizácie, vysekanie šachty, montáž oceľ. </w:t>
      </w:r>
      <w:r w:rsidR="00A66DDC" w:rsidRPr="00636C11">
        <w:rPr>
          <w:rFonts w:ascii="Arial" w:hAnsi="Arial" w:cs="Arial"/>
          <w:color w:val="000000"/>
          <w:szCs w:val="18"/>
        </w:rPr>
        <w:t>P</w:t>
      </w:r>
      <w:r w:rsidR="00636C11" w:rsidRPr="00636C11">
        <w:rPr>
          <w:rFonts w:ascii="Arial" w:hAnsi="Arial" w:cs="Arial"/>
          <w:color w:val="000000"/>
          <w:szCs w:val="18"/>
        </w:rPr>
        <w:t>rofilov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636C11" w:rsidRPr="00636C11">
        <w:rPr>
          <w:rFonts w:ascii="Arial" w:hAnsi="Arial" w:cs="Arial"/>
          <w:color w:val="000000"/>
          <w:szCs w:val="18"/>
        </w:rPr>
        <w:t>- strecha; vzduchotechnika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636C11" w:rsidRPr="00636C11">
        <w:rPr>
          <w:rFonts w:ascii="Arial" w:hAnsi="Arial" w:cs="Arial"/>
          <w:color w:val="000000"/>
          <w:szCs w:val="18"/>
        </w:rPr>
        <w:t xml:space="preserve">- montáž rozvodov, realizácia SDK v technickej miestnosti v podkroví;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53-39-01.1 Vegetačné úpravy depónií a územia po odstránených stavbách - </w:t>
      </w:r>
      <w:r w:rsidR="00636C11" w:rsidRPr="00636C11">
        <w:rPr>
          <w:rFonts w:ascii="Arial" w:hAnsi="Arial" w:cs="Arial"/>
          <w:color w:val="000000"/>
          <w:szCs w:val="18"/>
        </w:rPr>
        <w:t xml:space="preserve">pretrhanie a vyčistenie vysadených trvaliek, dosadenie vyhynutých;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99-34-01 TNS Žilina, úpravy budovy meniarne na TNS - </w:t>
      </w:r>
      <w:r w:rsidR="00636C11" w:rsidRPr="00636C11">
        <w:rPr>
          <w:rFonts w:ascii="Arial" w:hAnsi="Arial" w:cs="Arial"/>
          <w:color w:val="000000"/>
          <w:szCs w:val="18"/>
        </w:rPr>
        <w:t xml:space="preserve">vysprávky stien, náter fasády, búranie otvorov pre VZT, klampiarske práce;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99-34-03 TNS Žilina, káblové kanály - </w:t>
      </w:r>
      <w:r w:rsidR="00636C11" w:rsidRPr="00636C11">
        <w:rPr>
          <w:rFonts w:ascii="Arial" w:hAnsi="Arial" w:cs="Arial"/>
          <w:color w:val="000000"/>
          <w:szCs w:val="18"/>
        </w:rPr>
        <w:t>realizácia výkopových prác na šachty a káblovod; výkopy na šachty KK4, 5, 6, 7, 8, podkladný beton, osadenie HDPE ša</w:t>
      </w:r>
      <w:r w:rsidR="00A66DDC">
        <w:rPr>
          <w:rFonts w:ascii="Arial" w:hAnsi="Arial" w:cs="Arial"/>
          <w:color w:val="000000"/>
          <w:szCs w:val="18"/>
        </w:rPr>
        <w:t>cht; osadenie HDPE šachty, poklá</w:t>
      </w:r>
      <w:r w:rsidR="00636C11" w:rsidRPr="00636C11">
        <w:rPr>
          <w:rFonts w:ascii="Arial" w:hAnsi="Arial" w:cs="Arial"/>
          <w:color w:val="000000"/>
          <w:szCs w:val="18"/>
        </w:rPr>
        <w:t xml:space="preserve">dka káblovodu a KCHT ŽB žlabov z KK06;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99-34-05 TNS Žilina, rozvodňa 110kV - stavebná časť - </w:t>
      </w:r>
      <w:r w:rsidR="00636C11" w:rsidRPr="00636C11">
        <w:rPr>
          <w:rFonts w:ascii="Arial" w:hAnsi="Arial" w:cs="Arial"/>
          <w:color w:val="000000"/>
          <w:szCs w:val="18"/>
        </w:rPr>
        <w:t>zemné práce</w:t>
      </w:r>
      <w:r w:rsidR="00A66DDC">
        <w:rPr>
          <w:rFonts w:ascii="Arial" w:hAnsi="Arial" w:cs="Arial"/>
          <w:color w:val="000000"/>
          <w:szCs w:val="18"/>
        </w:rPr>
        <w:t xml:space="preserve"> </w:t>
      </w:r>
      <w:r w:rsidR="00636C11" w:rsidRPr="00636C11">
        <w:rPr>
          <w:rFonts w:ascii="Arial" w:hAnsi="Arial" w:cs="Arial"/>
          <w:color w:val="000000"/>
          <w:szCs w:val="18"/>
        </w:rPr>
        <w:t>- odkop na úroveň terénu podľa PD, odvoz zeminy na skládku;</w:t>
      </w:r>
    </w:p>
    <w:p w14:paraId="5DC1AA8C" w14:textId="58635490" w:rsidR="00D30F56" w:rsidRDefault="00D30F56" w:rsidP="00D30F56">
      <w:pPr>
        <w:ind w:left="357"/>
        <w:jc w:val="both"/>
        <w:rPr>
          <w:rFonts w:ascii="Arial" w:hAnsi="Arial" w:cs="Arial"/>
          <w:bCs/>
          <w:color w:val="000000"/>
          <w:szCs w:val="18"/>
        </w:rPr>
      </w:pPr>
    </w:p>
    <w:p w14:paraId="69B89858" w14:textId="54B6345B" w:rsidR="00D30F56" w:rsidRPr="00787D85" w:rsidRDefault="00D30F56" w:rsidP="00787D85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70AD47" w:themeColor="accent6"/>
          <w:szCs w:val="18"/>
        </w:rPr>
      </w:pPr>
      <w:r w:rsidRPr="00787D85">
        <w:rPr>
          <w:rFonts w:ascii="Arial" w:hAnsi="Arial" w:cs="Arial"/>
          <w:bCs/>
        </w:rPr>
        <w:t xml:space="preserve">Inžinierske siete (elektro, voda, plyn) – </w:t>
      </w:r>
      <w:r w:rsidR="00AE7971" w:rsidRPr="00636C11">
        <w:rPr>
          <w:rFonts w:ascii="Arial" w:hAnsi="Arial" w:cs="Arial"/>
          <w:bCs/>
        </w:rPr>
        <w:t xml:space="preserve">na </w:t>
      </w:r>
      <w:r w:rsidR="00AE7971" w:rsidRPr="00636C11">
        <w:rPr>
          <w:rFonts w:ascii="Arial" w:hAnsi="Arial" w:cs="Arial"/>
          <w:bCs/>
          <w:color w:val="000000"/>
          <w:szCs w:val="18"/>
        </w:rPr>
        <w:t xml:space="preserve">54-36-04 Traťový úsek Váh - odb. a ZAST Varín, preložky vedení - Slovak Telekom zemné práce; </w:t>
      </w:r>
      <w:r w:rsidR="00AB206B" w:rsidRPr="00636C11">
        <w:rPr>
          <w:rFonts w:ascii="Arial" w:hAnsi="Arial" w:cs="Arial"/>
          <w:bCs/>
          <w:color w:val="000000"/>
          <w:szCs w:val="18"/>
        </w:rPr>
        <w:t xml:space="preserve">na </w:t>
      </w:r>
      <w:r w:rsidR="00636C11" w:rsidRPr="00636C11">
        <w:rPr>
          <w:rFonts w:ascii="Arial" w:hAnsi="Arial" w:cs="Arial"/>
          <w:b/>
          <w:bCs/>
          <w:color w:val="000000"/>
          <w:szCs w:val="18"/>
        </w:rPr>
        <w:t xml:space="preserve">53-37-06 Preložka parovodu pri podjazde ul. Kysucká - </w:t>
      </w:r>
      <w:r w:rsidR="00636C11" w:rsidRPr="00636C11">
        <w:rPr>
          <w:rFonts w:ascii="Arial" w:hAnsi="Arial" w:cs="Arial"/>
          <w:color w:val="000000"/>
          <w:szCs w:val="18"/>
        </w:rPr>
        <w:t xml:space="preserve">zastabilizovanie existujúceho trakčného stožiara DPMŽ, dopojenie bodov L1-01, L2-01, L3-01 do NŠ2, zváranie </w:t>
      </w:r>
      <w:r w:rsidR="00EA5C1D">
        <w:rPr>
          <w:rFonts w:ascii="Arial" w:hAnsi="Arial" w:cs="Arial"/>
          <w:color w:val="000000"/>
          <w:szCs w:val="18"/>
        </w:rPr>
        <w:t xml:space="preserve">a </w:t>
      </w:r>
      <w:r w:rsidR="00636C11" w:rsidRPr="00636C11">
        <w:rPr>
          <w:rFonts w:ascii="Arial" w:hAnsi="Arial" w:cs="Arial"/>
          <w:color w:val="000000"/>
          <w:szCs w:val="18"/>
        </w:rPr>
        <w:t>izolácia zvarov</w:t>
      </w:r>
      <w:r w:rsidR="00EA5C1D">
        <w:rPr>
          <w:rFonts w:ascii="Arial" w:hAnsi="Arial" w:cs="Arial"/>
          <w:color w:val="000000"/>
          <w:szCs w:val="18"/>
        </w:rPr>
        <w:t>,</w:t>
      </w:r>
      <w:r w:rsidR="00636C11" w:rsidRPr="00636C11">
        <w:rPr>
          <w:rFonts w:ascii="Arial" w:hAnsi="Arial" w:cs="Arial"/>
          <w:color w:val="000000"/>
          <w:szCs w:val="18"/>
        </w:rPr>
        <w:t xml:space="preserve"> tlakové skúšky na izolácii, betonáž výstupného otvoru na NŠ1. izolácia existujúceho parovodu pri NŠ2 a JŠ16 sklenou vatou  a hliníkovou fóliou; búranie existujúcej parovodnej šachty; osadenie betónových poklopov na šachtách NŠ1 , JŠ16; obsyp a zásyp potrubia od L4; vykonanie zimných opatrení na obnaženom starom parovodnom potrubí; nátery stropných dosiek, spätné zásypy a hutnenie v okolí šácht NŠ1 a JŠ16; Osadenie rebríkov v šachte  NŠ1;</w:t>
      </w:r>
      <w:r w:rsidR="00636C11">
        <w:rPr>
          <w:rFonts w:cs="Arial"/>
          <w:color w:val="000000"/>
          <w:szCs w:val="18"/>
        </w:rPr>
        <w:t xml:space="preserve"> </w:t>
      </w:r>
    </w:p>
    <w:p w14:paraId="53674934" w14:textId="77777777" w:rsidR="00787D85" w:rsidRPr="00787D85" w:rsidRDefault="00787D85" w:rsidP="00787D85">
      <w:pPr>
        <w:jc w:val="both"/>
        <w:rPr>
          <w:rFonts w:ascii="Arial" w:hAnsi="Arial" w:cs="Arial"/>
          <w:bCs/>
          <w:color w:val="70AD47" w:themeColor="accent6"/>
          <w:szCs w:val="18"/>
        </w:rPr>
      </w:pPr>
    </w:p>
    <w:p w14:paraId="3FC6E856" w14:textId="77777777" w:rsidR="00E37538" w:rsidRPr="00F94707" w:rsidRDefault="00E37538" w:rsidP="00E37538">
      <w:pPr>
        <w:jc w:val="both"/>
        <w:rPr>
          <w:rFonts w:ascii="Arial" w:hAnsi="Arial" w:cs="Arial"/>
          <w:sz w:val="28"/>
          <w:szCs w:val="28"/>
        </w:rPr>
      </w:pPr>
    </w:p>
    <w:p w14:paraId="4CCBF5CC" w14:textId="391B2927" w:rsidR="00E37538" w:rsidRPr="005C67D9" w:rsidRDefault="00E37538" w:rsidP="00E37538">
      <w:pPr>
        <w:numPr>
          <w:ilvl w:val="1"/>
          <w:numId w:val="32"/>
        </w:numPr>
        <w:rPr>
          <w:rFonts w:ascii="Arial" w:hAnsi="Arial" w:cs="Arial"/>
          <w:b/>
        </w:rPr>
      </w:pPr>
      <w:r w:rsidRPr="005C67D9">
        <w:rPr>
          <w:rFonts w:ascii="Arial" w:hAnsi="Arial" w:cs="Arial"/>
          <w:b/>
          <w:sz w:val="28"/>
          <w:szCs w:val="28"/>
        </w:rPr>
        <w:t xml:space="preserve">Priebeh výstavby </w:t>
      </w:r>
      <w:r w:rsidR="00636C11">
        <w:rPr>
          <w:rFonts w:ascii="Arial" w:hAnsi="Arial" w:cs="Arial"/>
          <w:b/>
          <w:sz w:val="28"/>
          <w:szCs w:val="28"/>
        </w:rPr>
        <w:t>11</w:t>
      </w:r>
      <w:r>
        <w:rPr>
          <w:rFonts w:ascii="Arial" w:hAnsi="Arial" w:cs="Arial"/>
          <w:b/>
          <w:sz w:val="28"/>
          <w:szCs w:val="28"/>
        </w:rPr>
        <w:t>/</w:t>
      </w:r>
      <w:r w:rsidRPr="005C67D9">
        <w:rPr>
          <w:rFonts w:ascii="Arial" w:hAnsi="Arial" w:cs="Arial"/>
          <w:b/>
          <w:sz w:val="28"/>
          <w:szCs w:val="28"/>
        </w:rPr>
        <w:t>202</w:t>
      </w:r>
      <w:r w:rsidR="00220B42">
        <w:rPr>
          <w:rFonts w:ascii="Arial" w:hAnsi="Arial" w:cs="Arial"/>
          <w:b/>
          <w:sz w:val="28"/>
          <w:szCs w:val="28"/>
        </w:rPr>
        <w:t>3</w:t>
      </w:r>
    </w:p>
    <w:p w14:paraId="47A162AF" w14:textId="77777777" w:rsidR="00E37538" w:rsidRPr="005C67D9" w:rsidRDefault="00E37538" w:rsidP="00E37538">
      <w:pPr>
        <w:ind w:left="720"/>
        <w:rPr>
          <w:rFonts w:ascii="Arial" w:hAnsi="Arial" w:cs="Arial"/>
          <w:b/>
        </w:rPr>
      </w:pPr>
    </w:p>
    <w:p w14:paraId="1553A9AB" w14:textId="6F384D0F" w:rsidR="00E37538" w:rsidRDefault="00E37538" w:rsidP="00E37538">
      <w:pPr>
        <w:jc w:val="both"/>
        <w:rPr>
          <w:rFonts w:ascii="Arial" w:hAnsi="Arial" w:cs="Arial"/>
        </w:rPr>
      </w:pPr>
      <w:r w:rsidRPr="00D73D03">
        <w:rPr>
          <w:rFonts w:ascii="Arial" w:hAnsi="Arial" w:cs="Arial"/>
        </w:rPr>
        <w:t xml:space="preserve">V mesiaci </w:t>
      </w:r>
      <w:r w:rsidR="00636C11">
        <w:rPr>
          <w:rFonts w:ascii="Arial" w:hAnsi="Arial" w:cs="Arial"/>
        </w:rPr>
        <w:t>november</w:t>
      </w:r>
      <w:r w:rsidRPr="00D73D03">
        <w:rPr>
          <w:rFonts w:ascii="Arial" w:hAnsi="Arial" w:cs="Arial"/>
        </w:rPr>
        <w:t xml:space="preserve"> boli </w:t>
      </w:r>
      <w:r w:rsidRPr="00FF7A39">
        <w:rPr>
          <w:rFonts w:ascii="Arial" w:hAnsi="Arial" w:cs="Arial"/>
        </w:rPr>
        <w:t xml:space="preserve">podľa jednotlivých profesií </w:t>
      </w:r>
      <w:r>
        <w:rPr>
          <w:rFonts w:ascii="Arial" w:hAnsi="Arial" w:cs="Arial"/>
        </w:rPr>
        <w:t xml:space="preserve">vykonané </w:t>
      </w:r>
      <w:r w:rsidRPr="00FF7A39">
        <w:rPr>
          <w:rFonts w:ascii="Arial" w:hAnsi="Arial" w:cs="Arial"/>
        </w:rPr>
        <w:t>nasledujúce práce</w:t>
      </w:r>
      <w:r w:rsidRPr="00D73D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na:</w:t>
      </w:r>
      <w:r w:rsidRPr="00D73D03">
        <w:rPr>
          <w:rFonts w:ascii="Arial" w:hAnsi="Arial" w:cs="Arial"/>
        </w:rPr>
        <w:t xml:space="preserve"> </w:t>
      </w:r>
    </w:p>
    <w:p w14:paraId="2686A876" w14:textId="77777777" w:rsidR="00D30F56" w:rsidRDefault="00D30F56" w:rsidP="00E37538">
      <w:pPr>
        <w:jc w:val="both"/>
        <w:rPr>
          <w:rFonts w:ascii="Arial" w:hAnsi="Arial" w:cs="Arial"/>
        </w:rPr>
      </w:pPr>
    </w:p>
    <w:p w14:paraId="45A0D3A5" w14:textId="77777777" w:rsidR="00E37538" w:rsidRDefault="00E37538" w:rsidP="00E37538">
      <w:pPr>
        <w:rPr>
          <w:rFonts w:ascii="Arial" w:hAnsi="Arial" w:cs="Arial"/>
        </w:rPr>
      </w:pPr>
      <w:r>
        <w:rPr>
          <w:rFonts w:ascii="Arial" w:hAnsi="Arial" w:cs="Arial"/>
        </w:rPr>
        <w:t>SEKCIA 1: UČS 54 a UČS 55.</w:t>
      </w:r>
    </w:p>
    <w:p w14:paraId="45E44891" w14:textId="51B5977B" w:rsidR="00E37538" w:rsidRDefault="00E37538" w:rsidP="00E37538">
      <w:pPr>
        <w:jc w:val="both"/>
        <w:rPr>
          <w:rFonts w:ascii="Arial" w:hAnsi="Arial" w:cs="Arial"/>
          <w:color w:val="000000"/>
          <w:szCs w:val="18"/>
        </w:rPr>
      </w:pPr>
      <w:r>
        <w:rPr>
          <w:rFonts w:ascii="Arial" w:hAnsi="Arial" w:cs="Arial"/>
        </w:rPr>
        <w:t xml:space="preserve">SEKCIA 2: </w:t>
      </w:r>
      <w:r w:rsidRPr="00E456D7">
        <w:rPr>
          <w:rFonts w:ascii="Arial" w:hAnsi="Arial" w:cs="Arial"/>
          <w:color w:val="000000"/>
          <w:szCs w:val="18"/>
        </w:rPr>
        <w:t>UČS 53, UČS 56</w:t>
      </w:r>
      <w:r w:rsidR="007A3AD0">
        <w:rPr>
          <w:rFonts w:ascii="Arial" w:hAnsi="Arial" w:cs="Arial"/>
          <w:color w:val="000000"/>
          <w:szCs w:val="18"/>
        </w:rPr>
        <w:t>.</w:t>
      </w:r>
    </w:p>
    <w:p w14:paraId="61C0C488" w14:textId="77777777" w:rsidR="00E37538" w:rsidRDefault="00E37538" w:rsidP="00E37538">
      <w:pPr>
        <w:jc w:val="both"/>
        <w:rPr>
          <w:rFonts w:ascii="Arial" w:hAnsi="Arial" w:cs="Arial"/>
          <w:color w:val="000000"/>
          <w:szCs w:val="18"/>
        </w:rPr>
      </w:pPr>
    </w:p>
    <w:p w14:paraId="3C4DE955" w14:textId="3B8F0136" w:rsidR="00220B42" w:rsidRPr="00430815" w:rsidRDefault="00220B42" w:rsidP="00010163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430815">
        <w:rPr>
          <w:rFonts w:ascii="Arial" w:hAnsi="Arial" w:cs="Arial"/>
        </w:rPr>
        <w:t>Mosty a umelé stavby (cesty, biokoridory a pod)</w:t>
      </w:r>
      <w:r w:rsidR="00E37538" w:rsidRPr="00430815">
        <w:rPr>
          <w:rFonts w:ascii="Arial" w:hAnsi="Arial" w:cs="Arial"/>
        </w:rPr>
        <w:t xml:space="preserve"> – </w:t>
      </w:r>
      <w:r w:rsidR="001A7E6D" w:rsidRPr="00430815">
        <w:rPr>
          <w:rFonts w:ascii="Arial" w:hAnsi="Arial" w:cs="Arial"/>
        </w:rPr>
        <w:t xml:space="preserve">na </w:t>
      </w:r>
      <w:r w:rsidR="006023F2" w:rsidRPr="00430815">
        <w:rPr>
          <w:rFonts w:ascii="Arial" w:hAnsi="Arial" w:cs="Arial"/>
          <w:b/>
          <w:bCs/>
          <w:color w:val="000000"/>
          <w:szCs w:val="18"/>
        </w:rPr>
        <w:t xml:space="preserve">54-33-03 Traťový úsek Váh - odb. a ZAST Varín, podchod pre chodcov a cyklistov, sžkm 334,975 – </w:t>
      </w:r>
      <w:r w:rsidR="006023F2" w:rsidRPr="00430815">
        <w:rPr>
          <w:rFonts w:ascii="Arial" w:hAnsi="Arial" w:cs="Arial"/>
          <w:bCs/>
          <w:color w:val="000000"/>
          <w:szCs w:val="18"/>
        </w:rPr>
        <w:lastRenderedPageBreak/>
        <w:t xml:space="preserve">elektroinštalácia a montáž svietidiel; </w:t>
      </w:r>
      <w:r w:rsidR="006023F2" w:rsidRPr="00430815">
        <w:rPr>
          <w:rFonts w:ascii="Arial" w:hAnsi="Arial" w:cs="Arial"/>
          <w:b/>
          <w:bCs/>
          <w:color w:val="000000"/>
          <w:szCs w:val="18"/>
        </w:rPr>
        <w:t xml:space="preserve">54-38-02 Traťový úsek Váh - odb. a ZAST Varín, komunikácia k podchodu pre chodcov, sžkm 334,975 - </w:t>
      </w:r>
      <w:r w:rsidR="006023F2" w:rsidRPr="00430815">
        <w:rPr>
          <w:rFonts w:ascii="Arial" w:hAnsi="Arial" w:cs="Arial"/>
          <w:color w:val="000000"/>
          <w:szCs w:val="18"/>
        </w:rPr>
        <w:t xml:space="preserve">dovoz, rozprestretie, hutnenie ŠD 0-63 - krajnice, terénne úpravy; </w:t>
      </w:r>
      <w:r w:rsidR="006023F2" w:rsidRPr="00430815">
        <w:rPr>
          <w:rFonts w:ascii="Arial" w:hAnsi="Arial" w:cs="Arial"/>
          <w:b/>
          <w:bCs/>
          <w:color w:val="000000"/>
          <w:szCs w:val="18"/>
        </w:rPr>
        <w:t xml:space="preserve">53-33-05 Zast. Žilina odbočka, podchod pre cestujúcich, sžkm 200,494 - </w:t>
      </w:r>
      <w:r w:rsidR="006023F2" w:rsidRPr="00430815">
        <w:rPr>
          <w:rFonts w:ascii="Arial" w:hAnsi="Arial" w:cs="Arial"/>
          <w:szCs w:val="18"/>
        </w:rPr>
        <w:t xml:space="preserve">nástupište B, C- montáž vetracích žalúzií, montáž líšt medzi sklami, vyspravovanie stien a maľovky; </w:t>
      </w:r>
      <w:r w:rsidR="006023F2" w:rsidRPr="00430815">
        <w:rPr>
          <w:rFonts w:ascii="Arial" w:hAnsi="Arial" w:cs="Arial"/>
          <w:b/>
          <w:bCs/>
          <w:color w:val="000000"/>
          <w:szCs w:val="18"/>
        </w:rPr>
        <w:t xml:space="preserve">53-33-06 Podchod pre chodcov a cyklistov pri lokomotívnom depe, sžkm 201,500 - </w:t>
      </w:r>
      <w:r w:rsidR="006023F2" w:rsidRPr="00430815">
        <w:rPr>
          <w:rFonts w:ascii="Arial" w:hAnsi="Arial" w:cs="Arial"/>
          <w:color w:val="000000"/>
          <w:szCs w:val="18"/>
        </w:rPr>
        <w:t>armovanie, debnenie, betonáž a oddebnenie stredovej steny DC10; hydroizolácia stredovej steny DC9 a DC10, ochranná prímurovka hydroizolácie stred. steny DC9, DC10, dovoz ŠD 0-63, zásypy DC9,</w:t>
      </w:r>
      <w:r w:rsidR="001247F4" w:rsidRPr="00430815">
        <w:rPr>
          <w:rFonts w:ascii="Arial" w:hAnsi="Arial" w:cs="Arial"/>
          <w:color w:val="000000"/>
          <w:szCs w:val="18"/>
        </w:rPr>
        <w:t xml:space="preserve"> </w:t>
      </w:r>
      <w:r w:rsidR="006023F2" w:rsidRPr="00430815">
        <w:rPr>
          <w:rFonts w:ascii="Arial" w:hAnsi="Arial" w:cs="Arial"/>
          <w:color w:val="000000"/>
          <w:szCs w:val="18"/>
        </w:rPr>
        <w:t>DC10 a hutnenie; betonáž podkladového betónu schodiska DC9</w:t>
      </w:r>
      <w:r w:rsidR="001247F4" w:rsidRPr="00430815">
        <w:rPr>
          <w:rFonts w:ascii="Arial" w:hAnsi="Arial" w:cs="Arial"/>
          <w:color w:val="000000"/>
          <w:szCs w:val="18"/>
        </w:rPr>
        <w:t xml:space="preserve">; </w:t>
      </w:r>
      <w:r w:rsidR="001247F4" w:rsidRPr="00430815">
        <w:rPr>
          <w:rFonts w:ascii="Arial" w:hAnsi="Arial" w:cs="Arial"/>
          <w:b/>
          <w:bCs/>
          <w:color w:val="000000"/>
          <w:szCs w:val="18"/>
        </w:rPr>
        <w:t xml:space="preserve">53-33-07 Rekonštrukcia železničných mostov cez Váh, sžkm 250,693 - </w:t>
      </w:r>
      <w:r w:rsidR="001247F4" w:rsidRPr="00430815">
        <w:rPr>
          <w:rFonts w:ascii="Arial" w:hAnsi="Arial" w:cs="Arial"/>
          <w:color w:val="000000"/>
          <w:szCs w:val="18"/>
        </w:rPr>
        <w:t xml:space="preserve">P2- realizácia tryskovej injektáže, paženie stavebnej jamy pre zakladanie, predpínanie lanových kotiev, rezanie starého piliera P2; OP2 - čerpanie vody zo základovej škáry, armovanie, debnenie úložného prahu a krídla I.etapa, betonáž podložiskových bločkov na opore č.2; </w:t>
      </w:r>
      <w:r w:rsidR="001247F4" w:rsidRPr="00430815">
        <w:rPr>
          <w:rFonts w:ascii="Arial" w:hAnsi="Arial" w:cs="Arial"/>
          <w:b/>
          <w:bCs/>
          <w:color w:val="000000"/>
          <w:szCs w:val="18"/>
        </w:rPr>
        <w:t xml:space="preserve">53-33-09 Rekonštrukcia železničného mosta ponad ulicu Kysucká, sžkm 337,694 - </w:t>
      </w:r>
      <w:r w:rsidR="001247F4" w:rsidRPr="00430815">
        <w:rPr>
          <w:rFonts w:ascii="Arial" w:hAnsi="Arial" w:cs="Arial"/>
          <w:color w:val="000000"/>
          <w:szCs w:val="18"/>
        </w:rPr>
        <w:t xml:space="preserve">OP1, OP5 - razenie larsen, ochrana svahu a parovodu, vŕtanie a betonáž pilót, výkop základu; betonáž podkladného betónu OP5 DC1-DC4 a odbúranie hláv pilot;  P1, P2- odkop pilotážnej plošiny, vŕtanie a betonáž pilot; </w:t>
      </w:r>
      <w:r w:rsidR="001247F4" w:rsidRPr="00430815">
        <w:rPr>
          <w:rFonts w:ascii="Arial" w:hAnsi="Arial" w:cs="Arial"/>
          <w:b/>
          <w:bCs/>
          <w:color w:val="000000"/>
          <w:szCs w:val="18"/>
        </w:rPr>
        <w:t xml:space="preserve">53-33-10 Rekonštrukcia železničného mosta ponad potok Všivák, sžkm 337,634 - </w:t>
      </w:r>
      <w:r w:rsidR="001247F4" w:rsidRPr="00430815">
        <w:rPr>
          <w:rFonts w:ascii="Arial" w:hAnsi="Arial" w:cs="Arial"/>
          <w:color w:val="000000"/>
          <w:szCs w:val="18"/>
        </w:rPr>
        <w:t xml:space="preserve">Čerpanie vody z výkopu koryta, čistenie koryta; debnenie, betonáž a oddebnenie stien koryta potoka časť 3 a 4; </w:t>
      </w:r>
      <w:r w:rsidR="001247F4" w:rsidRPr="00430815">
        <w:rPr>
          <w:rFonts w:ascii="Arial" w:hAnsi="Arial" w:cs="Arial"/>
          <w:b/>
          <w:bCs/>
          <w:color w:val="000000"/>
          <w:szCs w:val="18"/>
        </w:rPr>
        <w:t>53-33-11 Rekonštrukcia a predĺženie podchodu pre chodcov z ulice Národná, sžkm 337,261 - n</w:t>
      </w:r>
      <w:r w:rsidR="001247F4" w:rsidRPr="00430815">
        <w:rPr>
          <w:rFonts w:ascii="Arial" w:hAnsi="Arial" w:cs="Arial"/>
          <w:color w:val="000000"/>
          <w:szCs w:val="18"/>
        </w:rPr>
        <w:t xml:space="preserve">áter stien a podláh penetráciou PCI Multiputz PGU, montáž obkladu vnútorných stien, vyrovnanie podlahy vyspravnou maltou, montáž dlažby; </w:t>
      </w:r>
      <w:r w:rsidR="001247F4" w:rsidRPr="00430815">
        <w:rPr>
          <w:rFonts w:ascii="Arial" w:hAnsi="Arial" w:cs="Arial"/>
          <w:b/>
          <w:bCs/>
          <w:color w:val="000000"/>
          <w:szCs w:val="18"/>
        </w:rPr>
        <w:t xml:space="preserve">53-33-17 Oporný múr železničného telesa pri podjazde Kysucká ul. - </w:t>
      </w:r>
      <w:r w:rsidR="001247F4" w:rsidRPr="00430815">
        <w:rPr>
          <w:rFonts w:ascii="Arial" w:hAnsi="Arial" w:cs="Arial"/>
          <w:color w:val="000000"/>
          <w:szCs w:val="18"/>
        </w:rPr>
        <w:t xml:space="preserve">viazanie výstuže vrchnej konzoly oporného múra DC12, 11, 10, 9, 8, 7, 6, 5; zváranie výstuže (ochrana proti účinkom blúdnych prúdov). DC1, DC2, DC3,DC4, DC7, DC8, DC9, DC10, DC11, DC12 debnenie, betonáž; oddebnenie; </w:t>
      </w:r>
      <w:r w:rsidR="001247F4" w:rsidRPr="00430815">
        <w:rPr>
          <w:rFonts w:ascii="Arial" w:hAnsi="Arial" w:cs="Arial"/>
          <w:b/>
          <w:bCs/>
          <w:color w:val="000000"/>
          <w:szCs w:val="18"/>
        </w:rPr>
        <w:t xml:space="preserve">53-33-19 Most cestného nadjazdu na ulici 1. mája, nžkm 336,975 - </w:t>
      </w:r>
      <w:r w:rsidR="001247F4" w:rsidRPr="00430815">
        <w:rPr>
          <w:rFonts w:ascii="Arial" w:hAnsi="Arial" w:cs="Arial"/>
          <w:color w:val="000000"/>
          <w:szCs w:val="18"/>
        </w:rPr>
        <w:t xml:space="preserve">dopínanie predpínacej výstuže v časti A; demontáž podpernej konštrukcie v poli č. 4; </w:t>
      </w:r>
      <w:r w:rsidR="00430815" w:rsidRPr="00430815">
        <w:rPr>
          <w:rFonts w:ascii="Arial" w:hAnsi="Arial" w:cs="Arial"/>
          <w:color w:val="000000"/>
          <w:szCs w:val="18"/>
        </w:rPr>
        <w:t>v</w:t>
      </w:r>
      <w:r w:rsidR="001247F4" w:rsidRPr="00430815">
        <w:rPr>
          <w:rFonts w:ascii="Arial" w:hAnsi="Arial" w:cs="Arial"/>
          <w:color w:val="000000"/>
          <w:szCs w:val="18"/>
        </w:rPr>
        <w:t>yčistenie plo</w:t>
      </w:r>
      <w:r w:rsidR="00430815" w:rsidRPr="00430815">
        <w:rPr>
          <w:rFonts w:ascii="Arial" w:hAnsi="Arial" w:cs="Arial"/>
          <w:color w:val="000000"/>
          <w:szCs w:val="18"/>
        </w:rPr>
        <w:t>chy medzi nástupišťom č. 3 a koľ</w:t>
      </w:r>
      <w:r w:rsidR="001247F4" w:rsidRPr="00430815">
        <w:rPr>
          <w:rFonts w:ascii="Arial" w:hAnsi="Arial" w:cs="Arial"/>
          <w:color w:val="000000"/>
          <w:szCs w:val="18"/>
        </w:rPr>
        <w:t xml:space="preserve">aje č. 20; </w:t>
      </w:r>
      <w:r w:rsidR="00430815" w:rsidRPr="00430815">
        <w:rPr>
          <w:rFonts w:ascii="Arial" w:hAnsi="Arial" w:cs="Arial"/>
          <w:color w:val="000000"/>
          <w:szCs w:val="18"/>
        </w:rPr>
        <w:t>m</w:t>
      </w:r>
      <w:r w:rsidR="001247F4" w:rsidRPr="00430815">
        <w:rPr>
          <w:rFonts w:ascii="Arial" w:hAnsi="Arial" w:cs="Arial"/>
          <w:color w:val="000000"/>
          <w:szCs w:val="18"/>
        </w:rPr>
        <w:t xml:space="preserve">onitorovanie napätosti lán v závesoch; </w:t>
      </w:r>
      <w:r w:rsidR="00430815" w:rsidRPr="00430815">
        <w:rPr>
          <w:rFonts w:ascii="Arial" w:hAnsi="Arial" w:cs="Arial"/>
          <w:b/>
          <w:bCs/>
          <w:color w:val="000000"/>
          <w:szCs w:val="18"/>
        </w:rPr>
        <w:t xml:space="preserve">53-38-08 Žilina os. stanica, spevnené a nespevnené plochy - </w:t>
      </w:r>
      <w:r w:rsidR="00430815" w:rsidRPr="00430815">
        <w:rPr>
          <w:rFonts w:ascii="Arial" w:hAnsi="Arial" w:cs="Arial"/>
          <w:color w:val="000000"/>
          <w:szCs w:val="18"/>
        </w:rPr>
        <w:t xml:space="preserve">demontáž spevnenej plochy, odvoz sutí na skládku; </w:t>
      </w:r>
      <w:r w:rsidR="00430815" w:rsidRPr="00430815">
        <w:rPr>
          <w:rFonts w:ascii="Arial" w:hAnsi="Arial" w:cs="Arial"/>
          <w:b/>
          <w:bCs/>
          <w:color w:val="000000"/>
          <w:szCs w:val="18"/>
        </w:rPr>
        <w:t xml:space="preserve">53-38-08.7.o - časť odvodnenie - </w:t>
      </w:r>
      <w:r w:rsidR="00430815" w:rsidRPr="00430815">
        <w:rPr>
          <w:rFonts w:ascii="Arial" w:hAnsi="Arial" w:cs="Arial"/>
          <w:color w:val="000000"/>
          <w:szCs w:val="18"/>
        </w:rPr>
        <w:t xml:space="preserve">realizácia odvodnenia; </w:t>
      </w:r>
      <w:r w:rsidR="00430815" w:rsidRPr="00430815">
        <w:rPr>
          <w:rFonts w:ascii="Arial" w:hAnsi="Arial" w:cs="Arial"/>
          <w:b/>
          <w:bCs/>
          <w:color w:val="000000"/>
          <w:szCs w:val="18"/>
        </w:rPr>
        <w:t xml:space="preserve">53-38-09 Žilina os. stanica, odstavné koľaje pre osobné vozne, spevnené plochy medzi koľajami - </w:t>
      </w:r>
      <w:r w:rsidR="00430815" w:rsidRPr="00430815">
        <w:rPr>
          <w:rFonts w:ascii="Arial" w:hAnsi="Arial" w:cs="Arial"/>
          <w:color w:val="000000"/>
          <w:szCs w:val="18"/>
        </w:rPr>
        <w:t xml:space="preserve">realizácia podkladnej a ložnej vrstvy, realizácia krajníc; </w:t>
      </w:r>
      <w:r w:rsidR="00430815" w:rsidRPr="00430815">
        <w:rPr>
          <w:rFonts w:ascii="Arial" w:hAnsi="Arial" w:cs="Arial"/>
          <w:b/>
          <w:bCs/>
          <w:color w:val="000000"/>
          <w:szCs w:val="18"/>
        </w:rPr>
        <w:t xml:space="preserve">53-38-12 Úprava prístupovej komunikácie k opravovni nákladných vozňov - </w:t>
      </w:r>
      <w:r w:rsidR="00430815" w:rsidRPr="00430815">
        <w:rPr>
          <w:rFonts w:ascii="Arial" w:hAnsi="Arial" w:cs="Arial"/>
          <w:color w:val="000000"/>
          <w:szCs w:val="18"/>
        </w:rPr>
        <w:t>rovnanie pláne, realizácia vsaku, realizácia konštrukčných vrstiev, UMŠD;</w:t>
      </w:r>
    </w:p>
    <w:p w14:paraId="07F5DD18" w14:textId="77777777" w:rsidR="001247F4" w:rsidRPr="001247F4" w:rsidRDefault="001247F4" w:rsidP="001247F4">
      <w:pPr>
        <w:pStyle w:val="Odsekzoznamu"/>
        <w:ind w:left="426"/>
        <w:jc w:val="both"/>
        <w:rPr>
          <w:rFonts w:cs="Arial"/>
          <w:bCs/>
          <w:color w:val="000000"/>
          <w:szCs w:val="18"/>
        </w:rPr>
      </w:pPr>
    </w:p>
    <w:p w14:paraId="5FFD054E" w14:textId="4B00DC48" w:rsidR="007B77BC" w:rsidRPr="00D10265" w:rsidRDefault="00E37538" w:rsidP="00010163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color w:val="000000"/>
          <w:szCs w:val="18"/>
        </w:rPr>
      </w:pPr>
      <w:r w:rsidRPr="00D10265">
        <w:rPr>
          <w:rFonts w:ascii="Arial" w:hAnsi="Arial" w:cs="Arial"/>
        </w:rPr>
        <w:t>Trakčné vedenie a energetika (TV trakčné vedenia, rozvody NN nízkeho napätia a VN vysokého napätia, t.</w:t>
      </w:r>
      <w:r w:rsidR="00AF6E8C" w:rsidRPr="00D10265">
        <w:rPr>
          <w:rFonts w:ascii="Arial" w:hAnsi="Arial" w:cs="Arial"/>
        </w:rPr>
        <w:t xml:space="preserve"> </w:t>
      </w:r>
      <w:r w:rsidRPr="00D10265">
        <w:rPr>
          <w:rFonts w:ascii="Arial" w:hAnsi="Arial" w:cs="Arial"/>
        </w:rPr>
        <w:t>j. trafostanice, VO vonkajšie osvetlenie) –</w:t>
      </w:r>
      <w:r w:rsidR="001A7E6D" w:rsidRPr="00D10265">
        <w:rPr>
          <w:rFonts w:ascii="Arial" w:hAnsi="Arial" w:cs="Arial"/>
        </w:rPr>
        <w:t xml:space="preserve"> na </w:t>
      </w:r>
      <w:r w:rsidR="00430815" w:rsidRPr="00D10265">
        <w:rPr>
          <w:rFonts w:ascii="Arial" w:hAnsi="Arial" w:cs="Arial"/>
          <w:b/>
          <w:bCs/>
          <w:color w:val="000000"/>
          <w:szCs w:val="18"/>
        </w:rPr>
        <w:t xml:space="preserve">55-35-03 Traťový úsek odb. a ZAST Varín (vrátane) - Strečno, EOV - </w:t>
      </w:r>
      <w:r w:rsidR="00430815" w:rsidRPr="00D10265">
        <w:rPr>
          <w:rFonts w:ascii="Arial" w:hAnsi="Arial" w:cs="Arial"/>
          <w:color w:val="000000"/>
          <w:szCs w:val="18"/>
        </w:rPr>
        <w:t>demontáž starých výhybiek, montáž nových výhybiek; ohrev EOV;</w:t>
      </w:r>
      <w:r w:rsidR="00430815" w:rsidRPr="00D10265">
        <w:rPr>
          <w:rFonts w:ascii="Arial" w:hAnsi="Arial" w:cs="Arial"/>
          <w:b/>
          <w:bCs/>
          <w:color w:val="000000"/>
          <w:szCs w:val="18"/>
        </w:rPr>
        <w:t xml:space="preserve"> 53-35-01 Žilina Strážov - Žilina os. stanica, trakčné vedenie - </w:t>
      </w:r>
      <w:r w:rsidR="00430815" w:rsidRPr="00D10265">
        <w:rPr>
          <w:rFonts w:ascii="Arial" w:hAnsi="Arial" w:cs="Arial"/>
          <w:color w:val="000000"/>
          <w:szCs w:val="18"/>
        </w:rPr>
        <w:t xml:space="preserve">montáž TV;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53-35-03 Žilina Strážov - Žilina os. stanica, ukoľajnenie oceľových konštrukcií - </w:t>
      </w:r>
      <w:r w:rsidR="00D10265" w:rsidRPr="00D10265">
        <w:rPr>
          <w:rFonts w:ascii="Arial" w:hAnsi="Arial" w:cs="Arial"/>
          <w:color w:val="000000"/>
          <w:szCs w:val="18"/>
        </w:rPr>
        <w:t xml:space="preserve">zemné práce pre ukoľajnenie OK;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53-35-07 Žilina Strážov - Váh, osvetlenie prevádzok ŽSR - </w:t>
      </w:r>
      <w:r w:rsidR="00D10265" w:rsidRPr="00D10265">
        <w:rPr>
          <w:rFonts w:ascii="Arial" w:hAnsi="Arial" w:cs="Arial"/>
          <w:szCs w:val="18"/>
        </w:rPr>
        <w:t xml:space="preserve">ukončovanie vodičov, spúšťanie osvetlenia vetiev č.19 – 29;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53-35-15 Žilina Strážov - Váh, EOV - </w:t>
      </w:r>
      <w:r w:rsidR="00D10265" w:rsidRPr="00D10265">
        <w:rPr>
          <w:rFonts w:ascii="Arial" w:hAnsi="Arial" w:cs="Arial"/>
          <w:color w:val="000000"/>
          <w:szCs w:val="18"/>
        </w:rPr>
        <w:lastRenderedPageBreak/>
        <w:t xml:space="preserve">osadenie rozvádzača REOV;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53-35-18.1 - osvetlenie komunikácie cestného nadjazdu pri zastávke Nová Žilina - </w:t>
      </w:r>
      <w:r w:rsidR="00D10265" w:rsidRPr="00D10265">
        <w:rPr>
          <w:rFonts w:ascii="Arial" w:hAnsi="Arial" w:cs="Arial"/>
          <w:color w:val="000000"/>
          <w:szCs w:val="18"/>
        </w:rPr>
        <w:t xml:space="preserve">zatiahnutie napájacieho kábla CYKY 4X16 -580m, osadenie stĺpov VO 16ks;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99-24-01A TNS Žilina, rozvodňa 110 kV - </w:t>
      </w:r>
      <w:r w:rsidR="00D10265" w:rsidRPr="00D10265">
        <w:rPr>
          <w:rFonts w:ascii="Arial" w:hAnsi="Arial" w:cs="Arial"/>
          <w:color w:val="000000"/>
          <w:szCs w:val="18"/>
        </w:rPr>
        <w:t xml:space="preserve">montáž prvkov rozvodne;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99-24-02 TNS Žilina, transformátory 110/27 kV - </w:t>
      </w:r>
      <w:r w:rsidR="00D10265" w:rsidRPr="00D10265">
        <w:rPr>
          <w:rFonts w:ascii="Arial" w:hAnsi="Arial" w:cs="Arial"/>
          <w:szCs w:val="18"/>
        </w:rPr>
        <w:t xml:space="preserve">montáž transformátorov;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99-24-02A TNS Žilina, transformátory 110/27 kV - </w:t>
      </w:r>
      <w:r w:rsidR="00D10265" w:rsidRPr="00D10265">
        <w:rPr>
          <w:rFonts w:ascii="Arial" w:hAnsi="Arial" w:cs="Arial"/>
          <w:color w:val="000000"/>
          <w:szCs w:val="18"/>
        </w:rPr>
        <w:t xml:space="preserve">inštalácia transformátorov;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99-24-10 TNS Žilina, transformovňa 22/6kV - </w:t>
      </w:r>
      <w:r w:rsidR="00D10265" w:rsidRPr="00D10265">
        <w:rPr>
          <w:rFonts w:ascii="Arial" w:hAnsi="Arial" w:cs="Arial"/>
          <w:szCs w:val="18"/>
        </w:rPr>
        <w:t xml:space="preserve">úprava rozvodne 22/6 kV;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99-29-01.3 - TNS Žilina, riadiaci systém stanice a diaľkové riadenie (RSS+DLR) - </w:t>
      </w:r>
      <w:r w:rsidR="00D10265" w:rsidRPr="00D10265">
        <w:rPr>
          <w:rFonts w:ascii="Arial" w:hAnsi="Arial" w:cs="Arial"/>
          <w:color w:val="000000"/>
          <w:szCs w:val="18"/>
        </w:rPr>
        <w:t xml:space="preserve">práce na dodávke RSS (Riadiací systém staníce);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99-635-01 TNS Žilina, dočasné pripojenie napájacieho vedenia na trakčné vedenie - </w:t>
      </w:r>
      <w:r w:rsidR="00D10265" w:rsidRPr="00D10265">
        <w:rPr>
          <w:rFonts w:ascii="Arial" w:hAnsi="Arial" w:cs="Arial"/>
          <w:color w:val="000000"/>
          <w:szCs w:val="18"/>
        </w:rPr>
        <w:t xml:space="preserve">montáž napájacieho vedenia; </w:t>
      </w:r>
      <w:r w:rsidR="00D10265" w:rsidRPr="00D10265">
        <w:rPr>
          <w:rFonts w:ascii="Arial" w:hAnsi="Arial" w:cs="Arial"/>
          <w:b/>
          <w:bCs/>
          <w:color w:val="000000"/>
          <w:szCs w:val="18"/>
        </w:rPr>
        <w:t xml:space="preserve">99-635-02 TNS Žilina, dočasné pripojenie spätného vedenia - </w:t>
      </w:r>
      <w:r w:rsidR="00D10265" w:rsidRPr="00D10265">
        <w:rPr>
          <w:rFonts w:ascii="Arial" w:hAnsi="Arial" w:cs="Arial"/>
          <w:color w:val="000000"/>
          <w:szCs w:val="18"/>
        </w:rPr>
        <w:t>montáž spätného vedenia;</w:t>
      </w:r>
    </w:p>
    <w:p w14:paraId="7C927F71" w14:textId="77777777" w:rsidR="00D10265" w:rsidRPr="00D10265" w:rsidRDefault="00D10265" w:rsidP="00D10265">
      <w:pPr>
        <w:pStyle w:val="Odsekzoznamu"/>
        <w:ind w:left="426"/>
        <w:jc w:val="both"/>
        <w:rPr>
          <w:rFonts w:ascii="Arial" w:hAnsi="Arial" w:cs="Arial"/>
          <w:color w:val="000000"/>
          <w:szCs w:val="18"/>
        </w:rPr>
      </w:pPr>
    </w:p>
    <w:p w14:paraId="4FB16232" w14:textId="76601C5E" w:rsidR="00E37538" w:rsidRPr="004E7317" w:rsidRDefault="00E37538" w:rsidP="00010163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4E7317">
        <w:rPr>
          <w:rFonts w:ascii="Arial" w:hAnsi="Arial" w:cs="Arial"/>
          <w:bCs/>
        </w:rPr>
        <w:t>Slaboprúdové rozvody, elektronický softvér a hardvér.</w:t>
      </w:r>
      <w:r w:rsidR="00735A73" w:rsidRPr="004E7317">
        <w:rPr>
          <w:rFonts w:ascii="Arial" w:hAnsi="Arial" w:cs="Arial"/>
          <w:bCs/>
        </w:rPr>
        <w:t>, oznamovacie zariadenie</w:t>
      </w:r>
      <w:r w:rsidRPr="004E7317">
        <w:rPr>
          <w:rFonts w:ascii="Arial" w:hAnsi="Arial" w:cs="Arial"/>
          <w:bCs/>
        </w:rPr>
        <w:t xml:space="preserve"> – </w:t>
      </w:r>
      <w:r w:rsidR="001A7E6D" w:rsidRPr="004E7317">
        <w:rPr>
          <w:rFonts w:ascii="Arial" w:hAnsi="Arial" w:cs="Arial"/>
          <w:bCs/>
        </w:rPr>
        <w:t xml:space="preserve">na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54-22-02 Traťový úsek Váh - odb. a ZAST Varín, optický kábel - </w:t>
      </w:r>
      <w:r w:rsidR="004E7317" w:rsidRPr="004E7317">
        <w:rPr>
          <w:rFonts w:ascii="Arial" w:hAnsi="Arial" w:cs="Arial"/>
          <w:color w:val="000000"/>
          <w:szCs w:val="18"/>
        </w:rPr>
        <w:t xml:space="preserve">zafukovanie optického kábla do HDPE chráničiek;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55-21-01 Traťový úsek odb. a ZAST Varín (vrátane) - Strečno, elektronické stavadlo - </w:t>
      </w:r>
      <w:r w:rsidR="004E7317" w:rsidRPr="004E7317">
        <w:rPr>
          <w:rFonts w:ascii="Arial" w:hAnsi="Arial" w:cs="Arial"/>
          <w:bCs/>
          <w:color w:val="000000"/>
          <w:szCs w:val="18"/>
        </w:rPr>
        <w:t>m</w:t>
      </w:r>
      <w:r w:rsidR="004E7317" w:rsidRPr="004E7317">
        <w:rPr>
          <w:rFonts w:ascii="Arial" w:hAnsi="Arial" w:cs="Arial"/>
          <w:color w:val="000000"/>
          <w:szCs w:val="18"/>
        </w:rPr>
        <w:t xml:space="preserve">ontáž stykového transformátora-dvojice; montáž prepojky tlmiviek - dvojkolíková prepojka 2,4 m , 4,2 m; regulovanie a aktivovanie traťového zab. zar. na trati v jednom smere, jedno stanovisko;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55-22-05 Traťový úsek odb. a ZAST Varín (vrátane) - Strečno, rozhlasové zariadenie - </w:t>
      </w:r>
      <w:r w:rsidR="004E7317" w:rsidRPr="004E7317">
        <w:rPr>
          <w:rFonts w:ascii="Arial" w:hAnsi="Arial" w:cs="Arial"/>
          <w:color w:val="000000"/>
          <w:szCs w:val="18"/>
        </w:rPr>
        <w:t xml:space="preserve">realizácia kabelizácie a osadenie reproduktorov 2ks, regulátorov 2ks (Podchod Varín); zriadenie diaľkového ovládania RZ zo ŽST Žilina-Teplička;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55-22-06 Traťový úsek odb. a ZAST Varín (vrátane) - Strečno, informačné zariadenie - </w:t>
      </w:r>
      <w:r w:rsidR="004E7317" w:rsidRPr="004E7317">
        <w:rPr>
          <w:rFonts w:ascii="Arial" w:hAnsi="Arial" w:cs="Arial"/>
          <w:szCs w:val="18"/>
        </w:rPr>
        <w:t xml:space="preserve">uvedenie IZ PS 55-22-06 do prevádzky; diaľkové ovládanie IZ Varín z Tepličky;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53-21-01 ŽST Žilina, elektronické stavadlo - </w:t>
      </w:r>
      <w:r w:rsidR="004E7317" w:rsidRPr="004E7317">
        <w:rPr>
          <w:rFonts w:ascii="Arial" w:hAnsi="Arial" w:cs="Arial"/>
          <w:color w:val="000000"/>
          <w:szCs w:val="18"/>
        </w:rPr>
        <w:t xml:space="preserve">vnútorné káble upevnené na rošte a montáž;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53-22-01 Žilina Strážov - Váh, výstavba optorúr - </w:t>
      </w:r>
      <w:r w:rsidR="004E7317" w:rsidRPr="004E7317">
        <w:rPr>
          <w:rFonts w:ascii="Arial" w:hAnsi="Arial" w:cs="Arial"/>
          <w:color w:val="000000"/>
          <w:szCs w:val="18"/>
        </w:rPr>
        <w:t xml:space="preserve">výkop a pokládka HDPE chráničiek na optokábel;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53-22-02 Žilina Strážov - Váh, optický kábel - </w:t>
      </w:r>
      <w:r w:rsidR="004E7317" w:rsidRPr="004E7317">
        <w:rPr>
          <w:rFonts w:ascii="Arial" w:hAnsi="Arial" w:cs="Arial"/>
          <w:color w:val="000000"/>
          <w:szCs w:val="18"/>
        </w:rPr>
        <w:t xml:space="preserve">realizácia dodávka a montáž skrine RACK;  realizácia osadenie ODF; osadenie uzemňovacích zberníc;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53-22-09.1A- MPLS - </w:t>
      </w:r>
      <w:r w:rsidR="004E7317" w:rsidRPr="004E7317">
        <w:rPr>
          <w:rFonts w:ascii="Arial" w:hAnsi="Arial" w:cs="Arial"/>
          <w:color w:val="000000"/>
          <w:szCs w:val="18"/>
        </w:rPr>
        <w:t>realizácia dodávka a montáž skrine RACK 1.ks ; realizácia kabeláže opt. kábla, osadenie ODF 2x12 (Budova RSE-ATU 5.NP);</w:t>
      </w:r>
      <w:r w:rsidR="004E7317" w:rsidRPr="004E7317">
        <w:rPr>
          <w:rFonts w:ascii="Arial" w:hAnsi="Arial" w:cs="Arial"/>
          <w:szCs w:val="18"/>
        </w:rPr>
        <w:t xml:space="preserve"> 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53-27-01.2 - Žilina os. stanica, priemyselná televízia (PTV) - </w:t>
      </w:r>
      <w:r w:rsidR="004E7317" w:rsidRPr="004E7317">
        <w:rPr>
          <w:rFonts w:ascii="Arial" w:hAnsi="Arial" w:cs="Arial"/>
          <w:color w:val="000000"/>
          <w:szCs w:val="18"/>
        </w:rPr>
        <w:t xml:space="preserve">realizácia kabeláže dátového kábla, osadenie dátových zásuviek; </w:t>
      </w:r>
      <w:r w:rsidR="004E7317" w:rsidRPr="004E7317">
        <w:rPr>
          <w:rFonts w:ascii="Arial" w:hAnsi="Arial" w:cs="Arial"/>
          <w:b/>
          <w:bCs/>
          <w:color w:val="000000"/>
          <w:szCs w:val="18"/>
        </w:rPr>
        <w:t xml:space="preserve">99-22-04.1 - TNS Žilina, štruktúrovaná kabeláž - </w:t>
      </w:r>
      <w:r w:rsidR="004E7317" w:rsidRPr="004E7317">
        <w:rPr>
          <w:rFonts w:ascii="Arial" w:hAnsi="Arial" w:cs="Arial"/>
          <w:color w:val="000000"/>
          <w:szCs w:val="18"/>
        </w:rPr>
        <w:t>inštalácia zásuviek na štrukturálnu kabeláž;</w:t>
      </w:r>
    </w:p>
    <w:p w14:paraId="631101BC" w14:textId="77777777" w:rsidR="00E37538" w:rsidRPr="0036665F" w:rsidRDefault="00E37538" w:rsidP="00E37538">
      <w:pPr>
        <w:jc w:val="both"/>
        <w:rPr>
          <w:rFonts w:ascii="Arial" w:hAnsi="Arial" w:cs="Arial"/>
          <w:bCs/>
        </w:rPr>
      </w:pPr>
    </w:p>
    <w:p w14:paraId="2A4F29B3" w14:textId="4C6EA260" w:rsidR="00E37538" w:rsidRPr="00E85723" w:rsidRDefault="00E37538" w:rsidP="0058092D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E85723">
        <w:rPr>
          <w:rFonts w:ascii="Arial" w:hAnsi="Arial" w:cs="Arial"/>
        </w:rPr>
        <w:t xml:space="preserve">Železničný spodok, železničný zvršok, železničné nástupištia, priepusty – </w:t>
      </w:r>
      <w:r w:rsidR="001A7E6D" w:rsidRPr="00E85723">
        <w:rPr>
          <w:rFonts w:ascii="Arial" w:hAnsi="Arial" w:cs="Arial"/>
        </w:rPr>
        <w:t xml:space="preserve">na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t xml:space="preserve">55-32-01A Traťový úsek odb. a ZAST Varín (vrátane) - Strečno, železničný zvršok, ŽSR - </w:t>
      </w:r>
      <w:r w:rsidR="00E85723" w:rsidRPr="00E85723">
        <w:rPr>
          <w:rFonts w:ascii="Arial" w:hAnsi="Arial" w:cs="Arial"/>
          <w:color w:val="000000"/>
          <w:szCs w:val="18"/>
        </w:rPr>
        <w:t xml:space="preserve">odstránenie nedorobkov, dosypanie drážneho chodníka pri k.č.2 a jeho úprava; stavebné práce ukončené;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t xml:space="preserve">53-32-01A Žilina Strážov - Žilina os. stanica, železničný zvršok, ŽSR - </w:t>
      </w:r>
      <w:r w:rsidR="00E85723" w:rsidRPr="00E85723">
        <w:rPr>
          <w:rFonts w:ascii="Arial" w:hAnsi="Arial" w:cs="Arial"/>
          <w:color w:val="000000"/>
          <w:szCs w:val="18"/>
        </w:rPr>
        <w:t xml:space="preserve">k. č. 903 - návoz 32/63,   pirell-BK; preskladavanie BP3,  zaštrkovanie koľ.roštu k. č. 701, zriaďovanie BK Pirell, uloženie DKP, čeľusťové závery montáž AŽD, úprava a výmena poškodených trativodných šácht;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t xml:space="preserve">53-32-02C Žilina Strážov - Žilina os. stanica, železničný spodok, ZSCS – RD - </w:t>
      </w:r>
      <w:r w:rsidR="00E85723" w:rsidRPr="00E85723">
        <w:rPr>
          <w:rFonts w:ascii="Arial" w:hAnsi="Arial" w:cs="Arial"/>
          <w:color w:val="000000"/>
          <w:szCs w:val="18"/>
        </w:rPr>
        <w:t xml:space="preserve">búranie a rozbíjanie betonov oporného múra a betonovej jamy v DEPE;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t xml:space="preserve">53-32-05A Žilina os. stanica, železničný zvršok, ŽSR - </w:t>
      </w:r>
      <w:r w:rsidR="00E85723" w:rsidRPr="00E85723">
        <w:rPr>
          <w:rFonts w:ascii="Arial" w:hAnsi="Arial" w:cs="Arial"/>
          <w:szCs w:val="18"/>
        </w:rPr>
        <w:t xml:space="preserve">dovoz a sypanie kameniva fr. 32-63, montáž koľajového roštu koľ.č. 14, 16, 18; poklládka podvalov koľaj č. 24f;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t xml:space="preserve">53-32-06A Žilina os. stanica, železničný spodok, ŽSR - </w:t>
      </w:r>
      <w:r w:rsidR="00E85723" w:rsidRPr="00E85723">
        <w:rPr>
          <w:rFonts w:ascii="Arial" w:hAnsi="Arial" w:cs="Arial"/>
          <w:color w:val="000000"/>
          <w:szCs w:val="18"/>
        </w:rPr>
        <w:t xml:space="preserve">zbíjanie koľaje č.23 + odvoz na skládku, realizácia odvodnenia;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t xml:space="preserve">53-32-09 Žilina Strážov - Žilina os. stanica, železničný </w:t>
      </w:r>
      <w:r w:rsidR="00E85723" w:rsidRPr="00E85723">
        <w:rPr>
          <w:rFonts w:ascii="Arial" w:hAnsi="Arial" w:cs="Arial"/>
          <w:b/>
          <w:bCs/>
          <w:color w:val="000000"/>
          <w:szCs w:val="18"/>
        </w:rPr>
        <w:lastRenderedPageBreak/>
        <w:t xml:space="preserve">zvršok – demontáž - </w:t>
      </w:r>
      <w:r w:rsidR="00E85723" w:rsidRPr="00E85723">
        <w:rPr>
          <w:rFonts w:ascii="Arial" w:hAnsi="Arial" w:cs="Arial"/>
          <w:color w:val="000000"/>
          <w:szCs w:val="18"/>
        </w:rPr>
        <w:t xml:space="preserve">rozrezanie, znesenie a odvoz v. č. 505, k. č. D1, D2 - depo, k. č. 90 vkba 2Bsp-ZSR k demontážnej základni u k. č. 18; odťažovanie štrkového lôžka k. č. D1 a D2; </w:t>
      </w:r>
    </w:p>
    <w:p w14:paraId="7CB8398D" w14:textId="32BDA93F" w:rsidR="00F3775A" w:rsidRDefault="00F3775A" w:rsidP="00F3775A">
      <w:pPr>
        <w:jc w:val="both"/>
        <w:rPr>
          <w:rFonts w:cs="Arial"/>
          <w:b/>
          <w:bCs/>
          <w:color w:val="000000"/>
          <w:szCs w:val="18"/>
        </w:rPr>
      </w:pPr>
    </w:p>
    <w:p w14:paraId="272DD314" w14:textId="308CEA82" w:rsidR="00E37538" w:rsidRPr="00613595" w:rsidRDefault="00E37538" w:rsidP="00CB2E30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szCs w:val="18"/>
        </w:rPr>
      </w:pPr>
      <w:r w:rsidRPr="00613595">
        <w:rPr>
          <w:rFonts w:ascii="Arial" w:hAnsi="Arial" w:cs="Arial"/>
        </w:rPr>
        <w:t xml:space="preserve">Pozemné stavby (budovy, nástupištné prístrešky, spevnené plochy, oplotenia, kabelovody, sadové a parkové úpravy, protihlukové zariadenia)– </w:t>
      </w:r>
      <w:r w:rsidR="001A7E6D" w:rsidRPr="00613595">
        <w:rPr>
          <w:rFonts w:ascii="Arial" w:hAnsi="Arial" w:cs="Arial"/>
        </w:rPr>
        <w:t xml:space="preserve">na </w:t>
      </w:r>
      <w:r w:rsidR="00613595" w:rsidRPr="00613595">
        <w:rPr>
          <w:rFonts w:ascii="Arial" w:hAnsi="Arial" w:cs="Arial"/>
          <w:b/>
          <w:bCs/>
          <w:color w:val="000000"/>
          <w:szCs w:val="18"/>
        </w:rPr>
        <w:t xml:space="preserve">55-34-02 Traťový úsek odb. a ZAST Varín (vrátane) - Strečno, protihlukové steny a konštrukcie - </w:t>
      </w:r>
      <w:r w:rsidR="00613595" w:rsidRPr="00613595">
        <w:rPr>
          <w:rFonts w:ascii="Arial" w:hAnsi="Arial" w:cs="Arial"/>
          <w:color w:val="000000"/>
          <w:szCs w:val="18"/>
        </w:rPr>
        <w:t xml:space="preserve">realizácia vsakovacej priekopy v mieste predĺženia PHS3; montáž pohltivých AL panelov na PHS3 – predĺženie; </w:t>
      </w:r>
      <w:r w:rsidR="00613595" w:rsidRPr="00613595">
        <w:rPr>
          <w:rFonts w:ascii="Arial" w:hAnsi="Arial" w:cs="Arial"/>
          <w:b/>
          <w:bCs/>
          <w:color w:val="000000"/>
          <w:szCs w:val="18"/>
        </w:rPr>
        <w:t xml:space="preserve">53-34-03 Žilina os. stanica, úpravy staničnej budovy - </w:t>
      </w:r>
      <w:r w:rsidR="00613595" w:rsidRPr="00613595">
        <w:rPr>
          <w:rFonts w:ascii="Arial" w:hAnsi="Arial" w:cs="Arial"/>
          <w:color w:val="000000"/>
          <w:szCs w:val="18"/>
        </w:rPr>
        <w:t xml:space="preserve">obkladanie stien, zhotovenie silikátových omietok; demontáž stropu z cetris dosiek, vybúranie otvoru vymurovanie priečky, osadenie hliníkového okna v miestnosti 1.4, osadenie vstupných dverí do novej rozvodne, montáž parapiet, montáž kazetového stropu; osadenie rozvádzača RH02.1, meranie intenzity osvetlenia; osadenie radiátorov, finalizácia VZT; </w:t>
      </w:r>
      <w:r w:rsidR="00613595" w:rsidRPr="00613595">
        <w:rPr>
          <w:rFonts w:ascii="Arial" w:hAnsi="Arial" w:cs="Arial"/>
          <w:b/>
          <w:bCs/>
          <w:color w:val="000000"/>
          <w:szCs w:val="18"/>
        </w:rPr>
        <w:t xml:space="preserve">53-34-06 Žilina Strážov - Váh, protihlukové steny a konštrukcie - </w:t>
      </w:r>
      <w:r w:rsidR="00613595" w:rsidRPr="00613595">
        <w:rPr>
          <w:rFonts w:ascii="Arial" w:hAnsi="Arial" w:cs="Arial"/>
          <w:color w:val="000000"/>
          <w:szCs w:val="18"/>
        </w:rPr>
        <w:t xml:space="preserve">realizácia vŕtaných pilót a montáž ŽB stĺpov na PHS 1.5; 1.6 (Depo); montáž ŽB pohltivých výplni na PHS 2A (Budatín); realizácia podsypu pod soklový panel; </w:t>
      </w:r>
      <w:r w:rsidR="00613595" w:rsidRPr="00613595">
        <w:rPr>
          <w:rFonts w:ascii="Arial" w:hAnsi="Arial" w:cs="Arial"/>
          <w:b/>
          <w:bCs/>
          <w:color w:val="000000"/>
          <w:szCs w:val="18"/>
        </w:rPr>
        <w:t xml:space="preserve">53-34-09A Žilina Strážov - Váh, káblovody a káblové trasy - hlavná káblová trasa - </w:t>
      </w:r>
      <w:r w:rsidR="00613595" w:rsidRPr="00613595">
        <w:rPr>
          <w:rFonts w:ascii="Arial" w:hAnsi="Arial" w:cs="Arial"/>
          <w:color w:val="000000"/>
          <w:szCs w:val="18"/>
        </w:rPr>
        <w:t xml:space="preserve">výkop a pokládka žb káblovodu na vetve 5; KK233, KK234, KK53, KK54 - výkop montážnej jamy, betonáž podkladného betónu, osadenie šácht, zásyp s hutnením; KK230-229, KK230-230B, KK232-233- výkop, pokládka, zásyp, úprava terénu na káblovodu 2x9W; Vetva 5 KCHT - KK81-KK82; </w:t>
      </w:r>
      <w:r w:rsidR="00613595" w:rsidRPr="00613595">
        <w:rPr>
          <w:rFonts w:ascii="Arial" w:hAnsi="Arial" w:cs="Arial"/>
          <w:b/>
          <w:bCs/>
          <w:color w:val="000000"/>
          <w:szCs w:val="18"/>
        </w:rPr>
        <w:t xml:space="preserve">53-34-10 Žilina Strážov - Váh, budova riadenia dopravy - </w:t>
      </w:r>
      <w:r w:rsidR="00613595" w:rsidRPr="00613595">
        <w:rPr>
          <w:rFonts w:ascii="Arial" w:hAnsi="Arial" w:cs="Arial"/>
          <w:color w:val="000000"/>
          <w:szCs w:val="18"/>
        </w:rPr>
        <w:t xml:space="preserve">montáž predsadených SDK priečok , dodávka a montáž konštrukciíí pre vzduchotechnickú jednotku, montáž VZT rozvodov; murovanie domčeka pre vzduchotechniku, realizácia podláh na 3.NP (miestnosť č. 3.04), montáž odvodu kondenzu od klim. jednotiek; </w:t>
      </w:r>
      <w:r w:rsidR="00053775" w:rsidRPr="00053775">
        <w:rPr>
          <w:rFonts w:ascii="Arial" w:hAnsi="Arial" w:cs="Arial"/>
          <w:b/>
          <w:bCs/>
          <w:color w:val="000000"/>
          <w:szCs w:val="18"/>
        </w:rPr>
        <w:t xml:space="preserve">53-39-01.1 Vegetačné úpravy depónií a územia po odstránených stavbách - </w:t>
      </w:r>
      <w:r w:rsidR="00053775" w:rsidRPr="00053775">
        <w:rPr>
          <w:rFonts w:ascii="Arial" w:hAnsi="Arial" w:cs="Arial"/>
          <w:color w:val="000000"/>
          <w:szCs w:val="18"/>
        </w:rPr>
        <w:t xml:space="preserve">vzorkovanie starých záťaží; </w:t>
      </w:r>
      <w:r w:rsidR="00053775" w:rsidRPr="00053775">
        <w:rPr>
          <w:rFonts w:ascii="Arial" w:hAnsi="Arial" w:cs="Arial"/>
          <w:b/>
          <w:bCs/>
          <w:color w:val="000000"/>
          <w:szCs w:val="18"/>
        </w:rPr>
        <w:t xml:space="preserve"> 99-34-01 TNS Žilina, úpravy budovy meniarne na TNS - </w:t>
      </w:r>
      <w:r w:rsidR="00053775" w:rsidRPr="00053775">
        <w:rPr>
          <w:rFonts w:ascii="Arial" w:hAnsi="Arial" w:cs="Arial"/>
          <w:color w:val="000000"/>
          <w:szCs w:val="18"/>
        </w:rPr>
        <w:t>vysprávky, búracie práce, nátery stien suterénu,</w:t>
      </w:r>
    </w:p>
    <w:p w14:paraId="2D89A60B" w14:textId="4C144DAE" w:rsidR="0058092D" w:rsidRDefault="0058092D" w:rsidP="0058092D">
      <w:pPr>
        <w:jc w:val="both"/>
        <w:rPr>
          <w:rFonts w:ascii="Arial" w:hAnsi="Arial" w:cs="Arial"/>
          <w:bCs/>
          <w:color w:val="000000"/>
          <w:szCs w:val="18"/>
        </w:rPr>
      </w:pPr>
    </w:p>
    <w:p w14:paraId="41F4E6A6" w14:textId="77777777" w:rsidR="00053775" w:rsidRDefault="00053775" w:rsidP="0058092D">
      <w:pPr>
        <w:jc w:val="both"/>
        <w:rPr>
          <w:rFonts w:ascii="Arial" w:hAnsi="Arial" w:cs="Arial"/>
          <w:bCs/>
          <w:color w:val="000000"/>
          <w:szCs w:val="18"/>
        </w:rPr>
      </w:pPr>
    </w:p>
    <w:p w14:paraId="56BD48D5" w14:textId="629935E6" w:rsidR="00E37538" w:rsidRPr="003B1F3E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 xml:space="preserve">Priebeh výstavby </w:t>
      </w:r>
      <w:r w:rsidR="00636C11">
        <w:rPr>
          <w:rFonts w:ascii="Arial" w:hAnsi="Arial" w:cs="Arial"/>
          <w:b/>
          <w:sz w:val="28"/>
          <w:szCs w:val="28"/>
        </w:rPr>
        <w:t>12</w:t>
      </w:r>
      <w:r w:rsidRPr="003B1F3E">
        <w:rPr>
          <w:rFonts w:ascii="Arial" w:hAnsi="Arial" w:cs="Arial"/>
          <w:b/>
          <w:sz w:val="28"/>
          <w:szCs w:val="28"/>
        </w:rPr>
        <w:t>/20</w:t>
      </w:r>
      <w:r>
        <w:rPr>
          <w:rFonts w:ascii="Arial" w:hAnsi="Arial" w:cs="Arial"/>
          <w:b/>
          <w:sz w:val="28"/>
          <w:szCs w:val="28"/>
        </w:rPr>
        <w:t>2</w:t>
      </w:r>
      <w:r w:rsidR="00BA1BE8">
        <w:rPr>
          <w:rFonts w:ascii="Arial" w:hAnsi="Arial" w:cs="Arial"/>
          <w:b/>
          <w:sz w:val="28"/>
          <w:szCs w:val="28"/>
        </w:rPr>
        <w:t>3</w:t>
      </w:r>
    </w:p>
    <w:p w14:paraId="369FFFBA" w14:textId="77777777" w:rsidR="00E37538" w:rsidRDefault="00E37538" w:rsidP="00E37538">
      <w:pPr>
        <w:rPr>
          <w:rFonts w:ascii="Arial" w:hAnsi="Arial" w:cs="Arial"/>
          <w:b/>
        </w:rPr>
      </w:pPr>
    </w:p>
    <w:p w14:paraId="33224F13" w14:textId="6A9D7D76" w:rsidR="00E37538" w:rsidRDefault="00E37538" w:rsidP="00E37538">
      <w:pPr>
        <w:jc w:val="both"/>
        <w:rPr>
          <w:rFonts w:ascii="Arial" w:hAnsi="Arial" w:cs="Arial"/>
        </w:rPr>
      </w:pPr>
      <w:r w:rsidRPr="00D73D03">
        <w:rPr>
          <w:rFonts w:ascii="Arial" w:hAnsi="Arial" w:cs="Arial"/>
        </w:rPr>
        <w:t xml:space="preserve">V mesiaci </w:t>
      </w:r>
      <w:r w:rsidR="00636C11">
        <w:rPr>
          <w:rFonts w:ascii="Arial" w:hAnsi="Arial" w:cs="Arial"/>
        </w:rPr>
        <w:t>december</w:t>
      </w:r>
      <w:r w:rsidRPr="00D73D03">
        <w:rPr>
          <w:rFonts w:ascii="Arial" w:hAnsi="Arial" w:cs="Arial"/>
        </w:rPr>
        <w:t xml:space="preserve"> boli </w:t>
      </w:r>
      <w:r w:rsidRPr="00FF7A39">
        <w:rPr>
          <w:rFonts w:ascii="Arial" w:hAnsi="Arial" w:cs="Arial"/>
        </w:rPr>
        <w:t xml:space="preserve">podľa jednotlivých profesií </w:t>
      </w:r>
      <w:r>
        <w:rPr>
          <w:rFonts w:ascii="Arial" w:hAnsi="Arial" w:cs="Arial"/>
        </w:rPr>
        <w:t xml:space="preserve">vykonané </w:t>
      </w:r>
      <w:r w:rsidRPr="00FF7A39">
        <w:rPr>
          <w:rFonts w:ascii="Arial" w:hAnsi="Arial" w:cs="Arial"/>
        </w:rPr>
        <w:t>nasledujúce práce</w:t>
      </w:r>
      <w:r w:rsidRPr="00D73D0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na:</w:t>
      </w:r>
      <w:r w:rsidRPr="00D73D03">
        <w:rPr>
          <w:rFonts w:ascii="Arial" w:hAnsi="Arial" w:cs="Arial"/>
        </w:rPr>
        <w:t xml:space="preserve"> </w:t>
      </w:r>
    </w:p>
    <w:p w14:paraId="2E73B446" w14:textId="77777777" w:rsidR="00D30F56" w:rsidRDefault="00D30F56" w:rsidP="00E37538">
      <w:pPr>
        <w:jc w:val="both"/>
        <w:rPr>
          <w:rFonts w:ascii="Arial" w:hAnsi="Arial" w:cs="Arial"/>
        </w:rPr>
      </w:pPr>
    </w:p>
    <w:p w14:paraId="464050D6" w14:textId="77777777" w:rsidR="00E37538" w:rsidRDefault="00E37538" w:rsidP="00E37538">
      <w:pPr>
        <w:rPr>
          <w:rFonts w:ascii="Arial" w:hAnsi="Arial" w:cs="Arial"/>
        </w:rPr>
      </w:pPr>
      <w:r>
        <w:rPr>
          <w:rFonts w:ascii="Arial" w:hAnsi="Arial" w:cs="Arial"/>
        </w:rPr>
        <w:t>SEKCIA 1: UČS 54 a UČS 55.</w:t>
      </w:r>
    </w:p>
    <w:p w14:paraId="2C69FFC7" w14:textId="22B91E6E" w:rsidR="00E37538" w:rsidRDefault="00E37538" w:rsidP="00E37538">
      <w:pPr>
        <w:rPr>
          <w:rFonts w:ascii="Arial" w:hAnsi="Arial" w:cs="Arial"/>
        </w:rPr>
      </w:pPr>
      <w:r>
        <w:rPr>
          <w:rFonts w:ascii="Arial" w:hAnsi="Arial" w:cs="Arial"/>
        </w:rPr>
        <w:t xml:space="preserve">SEKCIA 2: </w:t>
      </w:r>
      <w:r w:rsidR="00646655">
        <w:rPr>
          <w:rFonts w:ascii="Arial" w:hAnsi="Arial" w:cs="Arial"/>
          <w:color w:val="000000"/>
          <w:szCs w:val="18"/>
        </w:rPr>
        <w:t>UČS 53, UČS 56.</w:t>
      </w:r>
    </w:p>
    <w:p w14:paraId="23350F8A" w14:textId="77777777" w:rsidR="00D30F56" w:rsidRDefault="00D30F56" w:rsidP="00D30F56">
      <w:pPr>
        <w:jc w:val="both"/>
        <w:rPr>
          <w:rFonts w:ascii="Arial" w:hAnsi="Arial" w:cs="Arial"/>
        </w:rPr>
      </w:pPr>
    </w:p>
    <w:p w14:paraId="26729AA0" w14:textId="5F56F0D0" w:rsidR="00986034" w:rsidRPr="004E5D2A" w:rsidRDefault="00986034" w:rsidP="009A7CDB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4E5D2A">
        <w:rPr>
          <w:rFonts w:ascii="Arial" w:hAnsi="Arial" w:cs="Arial"/>
        </w:rPr>
        <w:t xml:space="preserve">Mosty a umelé stavby (cesty, biokoridory a pod) </w:t>
      </w:r>
      <w:r w:rsidR="00D30F56" w:rsidRPr="004E5D2A">
        <w:rPr>
          <w:rFonts w:ascii="Arial" w:hAnsi="Arial" w:cs="Arial"/>
        </w:rPr>
        <w:t xml:space="preserve">– </w:t>
      </w:r>
      <w:r w:rsidR="00646655" w:rsidRPr="004E5D2A">
        <w:rPr>
          <w:rFonts w:ascii="Arial" w:hAnsi="Arial" w:cs="Arial"/>
        </w:rPr>
        <w:t xml:space="preserve">na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t xml:space="preserve">53-33-06 Podchod pre chodcov a cyklistov pri lokomotívnom depe, sžkm 201,500 - </w:t>
      </w:r>
      <w:r w:rsidR="007D75C0" w:rsidRPr="004E5D2A">
        <w:rPr>
          <w:rFonts w:ascii="Arial" w:hAnsi="Arial" w:cs="Arial"/>
          <w:color w:val="000000"/>
          <w:szCs w:val="18"/>
        </w:rPr>
        <w:t xml:space="preserve">betonáž ochrannej mazaniny hydroizolácie DC9, armovanie ZD schodiska DC9;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t xml:space="preserve">53-33-09 Rekonštrukcia železničného mosta ponad ulicu Kysucká, sžkm 337,694 - </w:t>
      </w:r>
      <w:r w:rsidR="007D75C0" w:rsidRPr="004E5D2A">
        <w:rPr>
          <w:rFonts w:ascii="Arial" w:hAnsi="Arial" w:cs="Arial"/>
          <w:color w:val="000000"/>
          <w:szCs w:val="18"/>
        </w:rPr>
        <w:t xml:space="preserve">vŕtanie, betonáž pilot P3, výkop základu P2, odbúranie hláv pilot OP1, armatúra a debnenie základu OP5  DC1 - DC4;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t xml:space="preserve">53-33-10 Rekonštrukcia železničného mosta ponad potok Všivák, sžkm 337,634 - </w:t>
      </w:r>
      <w:r w:rsidR="007D75C0" w:rsidRPr="004E5D2A">
        <w:rPr>
          <w:rFonts w:ascii="Arial" w:hAnsi="Arial" w:cs="Arial"/>
          <w:color w:val="000000"/>
          <w:szCs w:val="18"/>
        </w:rPr>
        <w:t xml:space="preserve">čerpanie vody z výkopu koryta, úprava podložia, zhutnenie pod základovú dosku, viazanie výstuže a betonáž ZD, debnenie a betonáž steny koryta 5 a 6 časť;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t xml:space="preserve">53-33-11 Rekonštrukcia a predĺženie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lastRenderedPageBreak/>
        <w:t xml:space="preserve">podchodu pre chodcov z ulice Národná, sžkm 337,261 - </w:t>
      </w:r>
      <w:r w:rsidR="007D75C0" w:rsidRPr="004E5D2A">
        <w:rPr>
          <w:rFonts w:ascii="Arial" w:hAnsi="Arial" w:cs="Arial"/>
          <w:color w:val="000000"/>
          <w:szCs w:val="18"/>
        </w:rPr>
        <w:t xml:space="preserve">montáž dlažby a obkladu, DM dilatačných líšt. dodávka a montáž dočasného prístrešku nad schodiskom Uhoľná;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t xml:space="preserve">53-33-17 Oporný múr železničného telesa pri podjazde Kysucká ul. - </w:t>
      </w:r>
      <w:r w:rsidR="007D75C0" w:rsidRPr="004E5D2A">
        <w:rPr>
          <w:rFonts w:ascii="Arial" w:hAnsi="Arial" w:cs="Arial"/>
          <w:color w:val="000000"/>
          <w:szCs w:val="18"/>
        </w:rPr>
        <w:t xml:space="preserve">debnenie drieku múru DC3, betonáž a oddebnenie DC4, DC8, debnenie rímsy  DC1, DC8; zváranie výstuže ako ochrana proti bludným prúdom; </w:t>
      </w:r>
      <w:r w:rsidR="007D75C0" w:rsidRPr="004E5D2A">
        <w:rPr>
          <w:rFonts w:ascii="Arial" w:hAnsi="Arial" w:cs="Arial"/>
          <w:b/>
          <w:bCs/>
          <w:color w:val="000000"/>
          <w:szCs w:val="18"/>
        </w:rPr>
        <w:t xml:space="preserve">53-33-19 Most cestného nadjazdu na ulici 1. mája, nžkm 336,975 - </w:t>
      </w:r>
      <w:r w:rsidR="007D75C0" w:rsidRPr="004E5D2A">
        <w:rPr>
          <w:rFonts w:ascii="Arial" w:hAnsi="Arial" w:cs="Arial"/>
          <w:color w:val="000000"/>
          <w:szCs w:val="18"/>
        </w:rPr>
        <w:t xml:space="preserve">vybúranie základu dočasnej bárky; vybudovanie dočasnej protidotykovej ochrany na mostovke; demontáž dočasnej bárky v poli č. 4; priťaženie nosnej konštrukcie cestnými panelmi v počte 16 ks v poli č. 3; </w:t>
      </w:r>
    </w:p>
    <w:p w14:paraId="19270322" w14:textId="70992182" w:rsidR="00753D05" w:rsidRDefault="00753D05" w:rsidP="00753D05">
      <w:pPr>
        <w:jc w:val="both"/>
        <w:rPr>
          <w:rFonts w:ascii="Arial" w:hAnsi="Arial" w:cs="Arial"/>
          <w:bCs/>
          <w:color w:val="000000"/>
          <w:szCs w:val="18"/>
        </w:rPr>
      </w:pPr>
    </w:p>
    <w:p w14:paraId="277C53C3" w14:textId="6A92FE05" w:rsidR="00D30F56" w:rsidRPr="002673E8" w:rsidRDefault="00D30F56" w:rsidP="00F072F4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F072F4">
        <w:rPr>
          <w:rFonts w:ascii="Arial" w:hAnsi="Arial" w:cs="Arial"/>
        </w:rPr>
        <w:t>Trakčné vedenie a energetika (TV trakčné vedenia, rozvody NN nízkeho napätia a VN vysokého napätia, t.j. trafostanice, VO vonkajšie osvetlenie</w:t>
      </w:r>
      <w:r w:rsidRPr="002673E8">
        <w:rPr>
          <w:rFonts w:ascii="Arial" w:hAnsi="Arial" w:cs="Arial"/>
        </w:rPr>
        <w:t xml:space="preserve">) – </w:t>
      </w:r>
      <w:r w:rsidR="00646655" w:rsidRPr="002673E8">
        <w:rPr>
          <w:rFonts w:ascii="Arial" w:hAnsi="Arial" w:cs="Arial"/>
        </w:rPr>
        <w:t>na</w:t>
      </w:r>
      <w:r w:rsidR="00B84242" w:rsidRPr="002673E8">
        <w:rPr>
          <w:rFonts w:ascii="Arial" w:hAnsi="Arial" w:cs="Arial"/>
        </w:rPr>
        <w:t xml:space="preserve"> </w:t>
      </w:r>
      <w:r w:rsidR="00B84242" w:rsidRPr="002673E8">
        <w:rPr>
          <w:rFonts w:ascii="Arial" w:hAnsi="Arial" w:cs="Arial"/>
          <w:b/>
          <w:bCs/>
          <w:color w:val="000000"/>
          <w:szCs w:val="18"/>
        </w:rPr>
        <w:t xml:space="preserve">53-35-01 Žilina Strážov - Žilina os. stanica, trakčné vedenie - </w:t>
      </w:r>
      <w:r w:rsidR="00B84242" w:rsidRPr="002673E8">
        <w:rPr>
          <w:rFonts w:ascii="Arial" w:hAnsi="Arial" w:cs="Arial"/>
          <w:color w:val="000000"/>
          <w:szCs w:val="18"/>
        </w:rPr>
        <w:t xml:space="preserve">betonáž základov; </w:t>
      </w:r>
      <w:r w:rsidR="00B84242" w:rsidRPr="002673E8">
        <w:rPr>
          <w:rFonts w:ascii="Arial" w:hAnsi="Arial" w:cs="Arial"/>
          <w:b/>
          <w:bCs/>
          <w:color w:val="000000"/>
          <w:szCs w:val="18"/>
        </w:rPr>
        <w:t xml:space="preserve">53-35-02 Žilina os. stanica, trakčné vedenie - </w:t>
      </w:r>
      <w:r w:rsidR="00B84242" w:rsidRPr="002673E8">
        <w:rPr>
          <w:rFonts w:ascii="Arial" w:hAnsi="Arial" w:cs="Arial"/>
          <w:color w:val="000000"/>
          <w:szCs w:val="18"/>
        </w:rPr>
        <w:t xml:space="preserve">úprava TV, betonáž základov; </w:t>
      </w:r>
      <w:r w:rsidR="00B84242" w:rsidRPr="002673E8">
        <w:rPr>
          <w:rFonts w:ascii="Arial" w:hAnsi="Arial" w:cs="Arial"/>
          <w:b/>
          <w:bCs/>
          <w:color w:val="000000"/>
          <w:szCs w:val="18"/>
        </w:rPr>
        <w:t xml:space="preserve">53-635-02 Žilina Strážov - Váh, úprava trakčného vedenia - uzol Depo počas výstavby - </w:t>
      </w:r>
      <w:r w:rsidR="00B84242" w:rsidRPr="002673E8">
        <w:rPr>
          <w:rFonts w:ascii="Arial" w:hAnsi="Arial" w:cs="Arial"/>
          <w:color w:val="000000"/>
          <w:szCs w:val="18"/>
        </w:rPr>
        <w:t xml:space="preserve">úprava TV; </w:t>
      </w:r>
      <w:r w:rsidR="00F072F4" w:rsidRPr="002673E8">
        <w:rPr>
          <w:rFonts w:ascii="Arial" w:hAnsi="Arial" w:cs="Arial"/>
          <w:color w:val="000000"/>
          <w:szCs w:val="18"/>
        </w:rPr>
        <w:t xml:space="preserve"> </w:t>
      </w:r>
    </w:p>
    <w:p w14:paraId="63A3CBC1" w14:textId="6733AF3D" w:rsidR="009A7CDB" w:rsidRDefault="009A7CDB" w:rsidP="00D30F56">
      <w:pPr>
        <w:jc w:val="both"/>
        <w:rPr>
          <w:rFonts w:cs="Arial"/>
          <w:b/>
          <w:bCs/>
          <w:color w:val="000000"/>
          <w:szCs w:val="18"/>
        </w:rPr>
      </w:pPr>
    </w:p>
    <w:p w14:paraId="4ABDBBEA" w14:textId="49E5A389" w:rsidR="00753D05" w:rsidRPr="00C330C2" w:rsidRDefault="00753D05" w:rsidP="002673E8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Cs/>
          <w:color w:val="000000"/>
          <w:szCs w:val="18"/>
        </w:rPr>
      </w:pPr>
      <w:r w:rsidRPr="00C330C2">
        <w:rPr>
          <w:rFonts w:ascii="Arial" w:hAnsi="Arial" w:cs="Arial"/>
          <w:bCs/>
        </w:rPr>
        <w:t xml:space="preserve">Slaboprúdové rozvody, elektronický softvér a hardvér., oznamovacie zariadenie – na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55-27-01KS - Traťový úsek odb. a ZAST Varín (vrátane) - Strečno, poplach. syst. naruš. a kamer. syst. - časť Kamerový systém - </w:t>
      </w:r>
      <w:r w:rsidR="002673E8" w:rsidRPr="00C330C2">
        <w:rPr>
          <w:rFonts w:ascii="Arial" w:hAnsi="Arial" w:cs="Arial"/>
          <w:szCs w:val="18"/>
        </w:rPr>
        <w:t xml:space="preserve">osadenie kamier, zváranie optických vlákien;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53-21-01 ŽST Žilina, elektronické stavadlo – </w:t>
      </w:r>
      <w:r w:rsidR="002673E8" w:rsidRPr="00C330C2">
        <w:rPr>
          <w:rFonts w:ascii="Arial" w:hAnsi="Arial" w:cs="Arial"/>
          <w:bCs/>
          <w:color w:val="000000"/>
          <w:szCs w:val="18"/>
        </w:rPr>
        <w:t>montáž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 </w:t>
      </w:r>
      <w:r w:rsidR="002673E8" w:rsidRPr="00C330C2">
        <w:rPr>
          <w:rFonts w:ascii="Arial" w:hAnsi="Arial" w:cs="Arial"/>
          <w:color w:val="000000"/>
          <w:szCs w:val="18"/>
        </w:rPr>
        <w:t xml:space="preserve">vnútorných káblov na rošt;  mont. prestavníka elektromotor. vr. výkopu, zdvih 240 mm s kontr. hrotníc, na Ľ strane jednoduchej výmeny; montážne práce - svetelného návestidla AŽD, trpasličieho s dvoma návestnými lampami; koľajnicového snímača na pätu koľajnice; vyčkávacieho návestidla;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53-22-02 Žilina Strážov - Váh, optický kábel - </w:t>
      </w:r>
      <w:r w:rsidR="002673E8" w:rsidRPr="00C330C2">
        <w:rPr>
          <w:rFonts w:ascii="Arial" w:hAnsi="Arial" w:cs="Arial"/>
          <w:color w:val="000000"/>
          <w:szCs w:val="18"/>
        </w:rPr>
        <w:t xml:space="preserve">dodávka a montáž skrine RACK; realizácia montáž optických vaní;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53-22-05.1A - Žilina os. stanica, rozhlasové zariadenie pre cestujúcich - </w:t>
      </w:r>
      <w:r w:rsidR="002673E8" w:rsidRPr="00C330C2">
        <w:rPr>
          <w:rFonts w:ascii="Arial" w:hAnsi="Arial" w:cs="Arial"/>
          <w:color w:val="000000"/>
          <w:szCs w:val="18"/>
        </w:rPr>
        <w:t xml:space="preserve">dodávka a montáž skrine RACK;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53-22-05.1B - Žilina os. stanica, hlasová signalizácia požiaru - </w:t>
      </w:r>
      <w:r w:rsidR="002673E8" w:rsidRPr="00C330C2">
        <w:rPr>
          <w:rFonts w:ascii="Arial" w:hAnsi="Arial" w:cs="Arial"/>
          <w:color w:val="000000"/>
          <w:szCs w:val="18"/>
        </w:rPr>
        <w:t xml:space="preserve">dodávka a montáž skrine RACK;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53-22-06.1 - Žilina os. stanica, informačné zariadenie - </w:t>
      </w:r>
      <w:r w:rsidR="002673E8" w:rsidRPr="00C330C2">
        <w:rPr>
          <w:rFonts w:ascii="Arial" w:hAnsi="Arial" w:cs="Arial"/>
          <w:color w:val="000000"/>
          <w:szCs w:val="18"/>
        </w:rPr>
        <w:t xml:space="preserve">dodávka a montáž skrine RACK, osadenie konzol a samotných informačných tabúľ; </w:t>
      </w:r>
      <w:r w:rsidR="002673E8" w:rsidRPr="00C330C2">
        <w:rPr>
          <w:rFonts w:ascii="Arial" w:hAnsi="Arial" w:cs="Arial"/>
          <w:b/>
          <w:bCs/>
          <w:color w:val="000000"/>
          <w:szCs w:val="18"/>
        </w:rPr>
        <w:t xml:space="preserve">53-22-06.2 - zast. Žilina odbočka, informačné zariadenie - </w:t>
      </w:r>
      <w:r w:rsidR="002673E8" w:rsidRPr="00C330C2">
        <w:rPr>
          <w:rFonts w:ascii="Arial" w:hAnsi="Arial" w:cs="Arial"/>
          <w:color w:val="000000"/>
          <w:szCs w:val="18"/>
        </w:rPr>
        <w:t xml:space="preserve">osadenie konzol a samotných informačných tabúľ;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53-22-08.1 - Žilina, RD, štruktúrovaná kabeláž - </w:t>
      </w:r>
      <w:r w:rsidR="00C330C2" w:rsidRPr="00C330C2">
        <w:rPr>
          <w:rFonts w:ascii="Arial" w:hAnsi="Arial" w:cs="Arial"/>
          <w:color w:val="000000"/>
          <w:szCs w:val="18"/>
        </w:rPr>
        <w:t xml:space="preserve">dodávka a montáž skrine RACK;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53-25-01 Žilina Strážov - Váh, rádiofikácia - </w:t>
      </w:r>
      <w:r w:rsidR="00C330C2" w:rsidRPr="00C330C2">
        <w:rPr>
          <w:rFonts w:ascii="Arial" w:hAnsi="Arial" w:cs="Arial"/>
          <w:color w:val="000000"/>
          <w:szCs w:val="18"/>
        </w:rPr>
        <w:t xml:space="preserve">dodávka a montáž skrine RACK;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53-27-01.2 - Žilina os. stanica, priemyselná televízia (PTV) - </w:t>
      </w:r>
      <w:r w:rsidR="00C330C2" w:rsidRPr="00C330C2">
        <w:rPr>
          <w:rFonts w:ascii="Arial" w:hAnsi="Arial" w:cs="Arial"/>
          <w:color w:val="000000"/>
          <w:szCs w:val="18"/>
        </w:rPr>
        <w:t xml:space="preserve">realizácia kabeláže dátového kábla, osadenie dátových zásuviek;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53-29-02.2B - Žilina jestv. SpS, telefónne a rádiové zariadenie v sieti energetiky - </w:t>
      </w:r>
      <w:r w:rsidR="00C330C2" w:rsidRPr="00C330C2">
        <w:rPr>
          <w:rFonts w:ascii="Arial" w:hAnsi="Arial" w:cs="Arial"/>
          <w:color w:val="000000"/>
          <w:szCs w:val="18"/>
        </w:rPr>
        <w:t>realizácia kabeláže;</w:t>
      </w:r>
    </w:p>
    <w:p w14:paraId="6BDEEA2E" w14:textId="77777777" w:rsidR="00753D05" w:rsidRPr="00753D05" w:rsidRDefault="00753D05" w:rsidP="00753D05">
      <w:pPr>
        <w:jc w:val="both"/>
        <w:rPr>
          <w:rFonts w:ascii="Arial" w:hAnsi="Arial" w:cs="Arial"/>
          <w:bCs/>
          <w:color w:val="000000"/>
          <w:szCs w:val="18"/>
        </w:rPr>
      </w:pPr>
    </w:p>
    <w:p w14:paraId="67A626CB" w14:textId="06B43976" w:rsidR="00D30F56" w:rsidRPr="008C05A6" w:rsidRDefault="00D30F56" w:rsidP="008C05A6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color w:val="000000"/>
          <w:szCs w:val="18"/>
        </w:rPr>
      </w:pPr>
      <w:r w:rsidRPr="008C05A6">
        <w:rPr>
          <w:rFonts w:ascii="Arial" w:hAnsi="Arial" w:cs="Arial"/>
        </w:rPr>
        <w:t xml:space="preserve">Železničný spodok, železničný zvršok, železničné nástupištia, priepusty – </w:t>
      </w:r>
      <w:r w:rsidR="00646655" w:rsidRPr="00C330C2">
        <w:rPr>
          <w:rFonts w:ascii="Arial" w:hAnsi="Arial" w:cs="Arial"/>
        </w:rPr>
        <w:t xml:space="preserve">na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53-32-01A Žilina Strážov - Žilina os. stanica, železničný zvršok, ŽSR - </w:t>
      </w:r>
      <w:r w:rsidR="00C330C2" w:rsidRPr="00C330C2">
        <w:rPr>
          <w:rFonts w:ascii="Arial" w:hAnsi="Arial" w:cs="Arial"/>
          <w:color w:val="000000"/>
          <w:szCs w:val="18"/>
        </w:rPr>
        <w:t xml:space="preserve">rozvoz čeľusťových záverov pre AŽD, sťahovanie DKP, montáž na v. č. 315, 314, 309;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53-32-05A Žilina os. stanica, železničný zvršok, ŽSR - </w:t>
      </w:r>
      <w:r w:rsidR="00C330C2" w:rsidRPr="00C330C2">
        <w:rPr>
          <w:rFonts w:ascii="Arial" w:hAnsi="Arial" w:cs="Arial"/>
          <w:color w:val="000000"/>
          <w:szCs w:val="18"/>
        </w:rPr>
        <w:t xml:space="preserve">skladanie koľajnicových pásov; </w:t>
      </w:r>
      <w:r w:rsidR="00C330C2" w:rsidRPr="00C330C2">
        <w:rPr>
          <w:rFonts w:ascii="Arial" w:hAnsi="Arial" w:cs="Arial"/>
          <w:b/>
          <w:bCs/>
          <w:color w:val="000000"/>
          <w:szCs w:val="18"/>
        </w:rPr>
        <w:t xml:space="preserve">53-32-09 Žilina Strážov - Žilina os. stanica, železničný zvršok – demontáž - </w:t>
      </w:r>
      <w:r w:rsidR="00C330C2" w:rsidRPr="00C330C2">
        <w:rPr>
          <w:rFonts w:ascii="Arial" w:hAnsi="Arial" w:cs="Arial"/>
          <w:color w:val="000000"/>
          <w:szCs w:val="18"/>
        </w:rPr>
        <w:t>rozmeranie a rozrezanie k. č. D4, D3, 17,13 90a, v. č. 504a, 504, 503, 6, 9, 10, znesenie daných koľají a výhybiek a prevoz na demontážnu základňu u k. č. 18;</w:t>
      </w:r>
      <w:r w:rsidR="00C330C2">
        <w:rPr>
          <w:rFonts w:cs="Arial"/>
          <w:color w:val="000000"/>
          <w:szCs w:val="18"/>
        </w:rPr>
        <w:t xml:space="preserve"> </w:t>
      </w:r>
    </w:p>
    <w:p w14:paraId="6C2B3A78" w14:textId="77777777" w:rsidR="00D30F56" w:rsidRPr="007A3AD0" w:rsidRDefault="00D30F56" w:rsidP="00D30F56">
      <w:pPr>
        <w:jc w:val="both"/>
        <w:rPr>
          <w:rFonts w:ascii="Arial" w:hAnsi="Arial" w:cs="Arial"/>
          <w:bCs/>
          <w:color w:val="000000"/>
          <w:szCs w:val="18"/>
        </w:rPr>
      </w:pPr>
    </w:p>
    <w:p w14:paraId="2CC758FA" w14:textId="7832DED9" w:rsidR="00D30F56" w:rsidRPr="00D54B21" w:rsidRDefault="00D30F56" w:rsidP="00000CBF">
      <w:pPr>
        <w:pStyle w:val="Odsekzoznamu"/>
        <w:numPr>
          <w:ilvl w:val="0"/>
          <w:numId w:val="42"/>
        </w:numPr>
        <w:ind w:left="426"/>
        <w:jc w:val="both"/>
        <w:rPr>
          <w:rFonts w:ascii="Arial" w:hAnsi="Arial" w:cs="Arial"/>
          <w:b/>
          <w:color w:val="000000"/>
          <w:szCs w:val="18"/>
        </w:rPr>
      </w:pPr>
      <w:r w:rsidRPr="00D54B21">
        <w:rPr>
          <w:rFonts w:ascii="Arial" w:hAnsi="Arial" w:cs="Arial"/>
        </w:rPr>
        <w:t>Pozemné stavby (budovy, nástupištné prístrešky</w:t>
      </w:r>
      <w:r w:rsidR="00476CED" w:rsidRPr="00D54B21">
        <w:rPr>
          <w:rFonts w:ascii="Arial" w:hAnsi="Arial" w:cs="Arial"/>
        </w:rPr>
        <w:t>, spevnené plochy, oplotenia, ká</w:t>
      </w:r>
      <w:r w:rsidRPr="00D54B21">
        <w:rPr>
          <w:rFonts w:ascii="Arial" w:hAnsi="Arial" w:cs="Arial"/>
        </w:rPr>
        <w:t xml:space="preserve">belovody, sadové a parkové úpravy, protihlukové zariadenia) – </w:t>
      </w:r>
      <w:r w:rsidR="00646655" w:rsidRPr="00D54B21">
        <w:rPr>
          <w:rFonts w:ascii="Arial" w:hAnsi="Arial" w:cs="Arial"/>
        </w:rPr>
        <w:t xml:space="preserve">na </w:t>
      </w:r>
      <w:r w:rsidR="00D54B21" w:rsidRPr="00D54B21">
        <w:rPr>
          <w:rFonts w:ascii="Arial" w:hAnsi="Arial" w:cs="Arial"/>
          <w:b/>
          <w:bCs/>
          <w:color w:val="000000"/>
          <w:szCs w:val="18"/>
        </w:rPr>
        <w:t xml:space="preserve">53-34-06 Žilina Strážov - Váh, protihlukové steny a konštrukcie - </w:t>
      </w:r>
      <w:r w:rsidR="00D54B21" w:rsidRPr="00D54B21">
        <w:rPr>
          <w:rFonts w:ascii="Arial" w:hAnsi="Arial" w:cs="Arial"/>
          <w:color w:val="000000"/>
          <w:szCs w:val="18"/>
        </w:rPr>
        <w:t xml:space="preserve">montáž pohltivých ŽB panelov na PHS 2A (Budatín); realizácia ukoľajnenia na PHS 2A (Budatín); </w:t>
      </w:r>
      <w:r w:rsidR="00D54B21" w:rsidRPr="00D54B21">
        <w:rPr>
          <w:rFonts w:ascii="Arial" w:hAnsi="Arial" w:cs="Arial"/>
          <w:b/>
          <w:bCs/>
          <w:color w:val="000000"/>
          <w:szCs w:val="18"/>
        </w:rPr>
        <w:t xml:space="preserve">53-34-09A Žilina Strážov - Váh, káblovody a káblové trasy - hlavná káblová trasa - </w:t>
      </w:r>
      <w:r w:rsidR="00D54B21" w:rsidRPr="00D54B21">
        <w:rPr>
          <w:rFonts w:ascii="Arial" w:hAnsi="Arial" w:cs="Arial"/>
          <w:color w:val="000000"/>
          <w:szCs w:val="18"/>
        </w:rPr>
        <w:t xml:space="preserve">vetva 2B- realizácia káblovodu 2x9W- KK53-KK54 , vetva 14D- realizácia káblovodu 2x9W-  KK233-KK234, KK230B-KK242; vetva 5 - realizácia KCHT KK81- KK82; vetva 12B - navýšenie káblovodu - KK162-KK164; montáž poklopov D400 KK128 - KK140 (cesta okolo soc. Budovy - Kliment ); KK54 - izolácia stien ,montáž nopovej fólie, betonáž stropu zásyp s hutnením; </w:t>
      </w:r>
      <w:r w:rsidR="00D54B21" w:rsidRPr="00D54B21">
        <w:rPr>
          <w:rFonts w:ascii="Arial" w:hAnsi="Arial" w:cs="Arial"/>
          <w:b/>
          <w:bCs/>
          <w:color w:val="000000"/>
          <w:szCs w:val="18"/>
        </w:rPr>
        <w:t xml:space="preserve">53-34-10 Žilina Strážov - Váh, budova riadenia dopravy - </w:t>
      </w:r>
      <w:r w:rsidR="00D54B21" w:rsidRPr="00D54B21">
        <w:rPr>
          <w:rFonts w:ascii="Arial" w:hAnsi="Arial" w:cs="Arial"/>
          <w:color w:val="000000"/>
          <w:szCs w:val="18"/>
        </w:rPr>
        <w:t xml:space="preserve">realizácia priečok na 2NP a 3NP, tmelenie a ich brúsenie; montáž konštrukcie pre realizáciu izolácie a oplechovania atiky; montáž kondenzačného a odpadového potrubia, realizácia schodiska, montáž OSB dosky na atiku na streche, sieťovanie miestnosti č. 3.02, vykládka vaty na strechu; montáž tepelnej izolácie, spádových klinov,  geotextílie, PVC fólie, kotvenie strechy, montáž detailov; práce na opláštení strechy a atiky; </w:t>
      </w:r>
      <w:r w:rsidR="00D54B21" w:rsidRPr="00D54B21">
        <w:rPr>
          <w:rFonts w:ascii="Arial" w:hAnsi="Arial" w:cs="Arial"/>
          <w:b/>
          <w:bCs/>
          <w:color w:val="000000"/>
          <w:szCs w:val="18"/>
        </w:rPr>
        <w:t xml:space="preserve">99-34-05 TNS Žilina, rozvodňa 110kV - stavebná časť - </w:t>
      </w:r>
      <w:r w:rsidR="00D54B21" w:rsidRPr="00D54B21">
        <w:rPr>
          <w:rFonts w:ascii="Arial" w:hAnsi="Arial" w:cs="Arial"/>
          <w:color w:val="000000"/>
          <w:szCs w:val="18"/>
        </w:rPr>
        <w:t>murovanie obvodových stien, osadenie nadokenných prekladov, osadenie stropných keramických nosníkov - manipulačný domček;</w:t>
      </w:r>
    </w:p>
    <w:p w14:paraId="7E95195E" w14:textId="77777777" w:rsidR="00D30F56" w:rsidRPr="007A3AD0" w:rsidRDefault="00D30F56" w:rsidP="00D30F56">
      <w:pPr>
        <w:ind w:left="357"/>
        <w:jc w:val="both"/>
        <w:rPr>
          <w:rFonts w:ascii="Arial" w:hAnsi="Arial" w:cs="Arial"/>
          <w:bCs/>
          <w:color w:val="000000"/>
          <w:szCs w:val="18"/>
        </w:rPr>
      </w:pPr>
    </w:p>
    <w:p w14:paraId="7C74B721" w14:textId="77777777" w:rsidR="00E37538" w:rsidRPr="003B1F3E" w:rsidRDefault="00E37538" w:rsidP="00E37538">
      <w:pPr>
        <w:numPr>
          <w:ilvl w:val="1"/>
          <w:numId w:val="32"/>
        </w:numPr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>BOZP</w:t>
      </w:r>
    </w:p>
    <w:p w14:paraId="24A254C4" w14:textId="77777777" w:rsidR="00E37538" w:rsidRPr="003B1F3E" w:rsidRDefault="00E37538" w:rsidP="00E37538">
      <w:pPr>
        <w:rPr>
          <w:rFonts w:ascii="Arial" w:hAnsi="Arial" w:cs="Arial"/>
          <w:b/>
          <w:sz w:val="28"/>
          <w:szCs w:val="28"/>
        </w:rPr>
      </w:pPr>
    </w:p>
    <w:p w14:paraId="3CB25FAC" w14:textId="6E1C803E" w:rsidR="00760DBF" w:rsidRDefault="00760DBF" w:rsidP="00760DBF">
      <w:pPr>
        <w:pStyle w:val="Zarkazkladnhotextu"/>
        <w:ind w:left="0" w:firstLine="720"/>
        <w:rPr>
          <w:sz w:val="24"/>
          <w:szCs w:val="24"/>
        </w:rPr>
      </w:pPr>
      <w:r>
        <w:rPr>
          <w:sz w:val="24"/>
          <w:szCs w:val="24"/>
        </w:rPr>
        <w:t xml:space="preserve">Oblasť bezpečnosti a ochrany zdravia pri práci (BOZP) sa riadi najmä Plánom BOZP, súvisiacimi právnymi predpismi a súvisiacimi predpismi ŽSR. Koordinátorom bezpečnosti stavby sú priebežne schvaľované a pripomienkované bezpečné pracovné postupy. Koordinátorom bezpečnosti stavby sú priebežne vykonávané kontroly stavenísk stavby, prípadné zistené nedostatky sú riešené priamo na mieste zistenia. Najčastejšími nedostatkami v oblasti BOZP je nepoužívanie predpísaných ochranných odevov pri práci, , nezabezpečené práce vo výške a nedostatočne zabezpečenie výkopov a jám, ktoré, ale boli na mieste odstránené. Koordinátor BOZP Stavebníka pravidelne organizuje stretnutia s pracovníkmi zhotoviteľa poverenými zabezpečovať plnenie povinností vyplývajúcich z plánu bezpečnosti a ochrany zdravia. Na týchto stretnutiach sú analyzované zistené nedostatky z vykonaných kontrol stavenísk stavby koordinátorom bezpečnosti Stavebníka a sú prijímané opatrenia na zvýšenie bezpečnosti prác na stavbe. </w:t>
      </w:r>
      <w:r w:rsidRPr="00760DBF">
        <w:rPr>
          <w:sz w:val="24"/>
          <w:szCs w:val="24"/>
        </w:rPr>
        <w:t xml:space="preserve">Za sledované obdobie sa uskutočnili </w:t>
      </w:r>
      <w:r w:rsidR="00695781">
        <w:rPr>
          <w:sz w:val="24"/>
          <w:szCs w:val="24"/>
        </w:rPr>
        <w:t>dve</w:t>
      </w:r>
      <w:r w:rsidRPr="00760DBF">
        <w:rPr>
          <w:sz w:val="24"/>
          <w:szCs w:val="24"/>
        </w:rPr>
        <w:t xml:space="preserve"> koordinačné porady BOZP (</w:t>
      </w:r>
      <w:r w:rsidR="00695781">
        <w:rPr>
          <w:sz w:val="24"/>
          <w:szCs w:val="24"/>
        </w:rPr>
        <w:t>28.09.2023 a 30.11.2023</w:t>
      </w:r>
      <w:r w:rsidRPr="00760DBF">
        <w:rPr>
          <w:sz w:val="24"/>
          <w:szCs w:val="24"/>
        </w:rPr>
        <w:t>).</w:t>
      </w:r>
      <w:r>
        <w:rPr>
          <w:sz w:val="24"/>
          <w:szCs w:val="24"/>
        </w:rPr>
        <w:t xml:space="preserve"> Za sledované obdobie boli vykonané kontroly na dodržiavanie BOZP na stavbe. Kontroly boli zamerané na prácu v PMO,  bezpečnosť cestujúcej verejnosti, odbornú spôsobilosť zamestnancov stavby, práce vo výške, nad voľnou hĺbkou a na alkohol, zabezpečenie pracovísk, zabezpečenie prác na spoločnom pracovisku. Odstraňovanie zistených nedostatkov prebieha bezodkladne.</w:t>
      </w:r>
    </w:p>
    <w:p w14:paraId="220D0B80" w14:textId="73451418" w:rsidR="00760DBF" w:rsidRDefault="00760DBF" w:rsidP="00760DBF">
      <w:pPr>
        <w:pStyle w:val="Zarkazkladnhotextu"/>
        <w:ind w:left="0" w:firstLine="720"/>
        <w:rPr>
          <w:sz w:val="24"/>
          <w:szCs w:val="24"/>
        </w:rPr>
      </w:pPr>
      <w:r>
        <w:rPr>
          <w:sz w:val="24"/>
          <w:szCs w:val="24"/>
        </w:rPr>
        <w:t xml:space="preserve">Jedným z pravidelných bodov stretnutí je aj analýza pracovných úrazov a mimoriadností vzniknutých na stavbe. Tu je hodnotená včasnosť hlásení, priebeh šetrenia a stanovenie zdrojov a príčin. Následne sú prijímané opatrenia na zamedzenie podobných pracovných úrazov alebo mimoriadnych udalostí u všetkých zhotoviteľov stavby. Za sledované obdobie </w:t>
      </w:r>
      <w:r w:rsidR="00695781">
        <w:rPr>
          <w:sz w:val="24"/>
          <w:szCs w:val="24"/>
        </w:rPr>
        <w:t>nebol.</w:t>
      </w:r>
    </w:p>
    <w:p w14:paraId="697EE1F3" w14:textId="77777777" w:rsidR="00760DBF" w:rsidRDefault="00760DBF" w:rsidP="00760DBF">
      <w:pPr>
        <w:pStyle w:val="Zarkazkladnhotextu"/>
        <w:ind w:left="0" w:firstLine="720"/>
      </w:pPr>
    </w:p>
    <w:p w14:paraId="43AF06D0" w14:textId="77777777" w:rsidR="00760DBF" w:rsidRDefault="00760DBF" w:rsidP="00760DBF">
      <w:pPr>
        <w:spacing w:after="60"/>
        <w:jc w:val="center"/>
        <w:rPr>
          <w:rFonts w:cs="Arial"/>
        </w:rPr>
      </w:pPr>
      <w:r>
        <w:rPr>
          <w:rFonts w:ascii="Arial" w:hAnsi="Arial" w:cs="Arial"/>
        </w:rPr>
        <w:t>Údaje o úrazoch na stavbe</w:t>
      </w:r>
      <w:r>
        <w:rPr>
          <w:rFonts w:cs="Arial"/>
        </w:rPr>
        <w:t>:</w:t>
      </w:r>
    </w:p>
    <w:tbl>
      <w:tblPr>
        <w:tblW w:w="8222" w:type="dxa"/>
        <w:tblInd w:w="63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59"/>
        <w:gridCol w:w="2528"/>
        <w:gridCol w:w="2235"/>
      </w:tblGrid>
      <w:tr w:rsidR="00760DBF" w14:paraId="46273A3C" w14:textId="77777777" w:rsidTr="00760DBF">
        <w:trPr>
          <w:trHeight w:val="323"/>
        </w:trPr>
        <w:tc>
          <w:tcPr>
            <w:tcW w:w="3459" w:type="dxa"/>
            <w:tcBorders>
              <w:top w:val="single" w:sz="12" w:space="0" w:color="auto"/>
              <w:left w:val="single" w:sz="12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  <w:vAlign w:val="center"/>
            <w:hideMark/>
          </w:tcPr>
          <w:p w14:paraId="2CA523BE" w14:textId="77777777" w:rsidR="00760DBF" w:rsidRDefault="00760DBF">
            <w:pPr>
              <w:spacing w:after="60" w:line="25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Počet úrazov</w:t>
            </w:r>
          </w:p>
        </w:tc>
        <w:tc>
          <w:tcPr>
            <w:tcW w:w="2528" w:type="dxa"/>
            <w:tcBorders>
              <w:top w:val="single" w:sz="12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14:paraId="5659031E" w14:textId="77777777" w:rsidR="00760DBF" w:rsidRDefault="00760DBF">
            <w:pPr>
              <w:spacing w:after="60" w:line="256" w:lineRule="auto"/>
              <w:jc w:val="center"/>
              <w:rPr>
                <w:color w:val="000000"/>
                <w:lang w:eastAsia="cs-CZ"/>
              </w:rPr>
            </w:pPr>
            <w:r>
              <w:rPr>
                <w:rFonts w:ascii="Arial" w:hAnsi="Arial" w:cs="Arial"/>
              </w:rPr>
              <w:t>Za sledované obdobie</w:t>
            </w:r>
          </w:p>
        </w:tc>
        <w:tc>
          <w:tcPr>
            <w:tcW w:w="2235" w:type="dxa"/>
            <w:tcBorders>
              <w:top w:val="single" w:sz="12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  <w:shd w:val="clear" w:color="auto" w:fill="EEECE1"/>
            <w:vAlign w:val="center"/>
            <w:hideMark/>
          </w:tcPr>
          <w:p w14:paraId="2FD98099" w14:textId="77777777" w:rsidR="00760DBF" w:rsidRDefault="00760DBF">
            <w:pPr>
              <w:spacing w:after="60" w:line="256" w:lineRule="auto"/>
              <w:jc w:val="center"/>
              <w:rPr>
                <w:color w:val="000000"/>
                <w:lang w:eastAsia="cs-CZ"/>
              </w:rPr>
            </w:pPr>
            <w:r>
              <w:rPr>
                <w:rFonts w:ascii="Arial" w:hAnsi="Arial" w:cs="Arial"/>
              </w:rPr>
              <w:t>Celkom od začiatku stavby</w:t>
            </w:r>
          </w:p>
        </w:tc>
      </w:tr>
      <w:tr w:rsidR="00760DBF" w14:paraId="690E00ED" w14:textId="77777777" w:rsidTr="00760DBF">
        <w:trPr>
          <w:trHeight w:val="473"/>
        </w:trPr>
        <w:tc>
          <w:tcPr>
            <w:tcW w:w="3459" w:type="dxa"/>
            <w:tcBorders>
              <w:top w:val="double" w:sz="4" w:space="0" w:color="auto"/>
              <w:left w:val="single" w:sz="12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14:paraId="69F1E2AA" w14:textId="77777777" w:rsidR="00760DBF" w:rsidRDefault="00760DBF">
            <w:pPr>
              <w:spacing w:after="60" w:line="25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Celkový</w:t>
            </w:r>
          </w:p>
        </w:tc>
        <w:tc>
          <w:tcPr>
            <w:tcW w:w="2528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18FE9" w14:textId="4A745503" w:rsidR="00760DBF" w:rsidRDefault="00695781">
            <w:pPr>
              <w:spacing w:after="60" w:line="25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223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  <w:hideMark/>
          </w:tcPr>
          <w:p w14:paraId="0E4ADD07" w14:textId="77777777" w:rsidR="00760DBF" w:rsidRDefault="00760DBF">
            <w:pPr>
              <w:spacing w:after="60" w:line="25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</w:tr>
      <w:tr w:rsidR="00760DBF" w14:paraId="59AFD2ED" w14:textId="77777777" w:rsidTr="00760DBF">
        <w:trPr>
          <w:trHeight w:val="525"/>
        </w:trPr>
        <w:tc>
          <w:tcPr>
            <w:tcW w:w="3459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double" w:sz="4" w:space="0" w:color="auto"/>
            </w:tcBorders>
            <w:vAlign w:val="center"/>
            <w:hideMark/>
          </w:tcPr>
          <w:p w14:paraId="59466474" w14:textId="77777777" w:rsidR="00760DBF" w:rsidRDefault="00760DBF">
            <w:pPr>
              <w:spacing w:after="60" w:line="25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- z toho počet závažných</w:t>
            </w:r>
          </w:p>
        </w:tc>
        <w:tc>
          <w:tcPr>
            <w:tcW w:w="2528" w:type="dxa"/>
            <w:tcBorders>
              <w:top w:val="sing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14:paraId="7C88A69B" w14:textId="77777777" w:rsidR="00760DBF" w:rsidRDefault="00760DBF">
            <w:pPr>
              <w:spacing w:after="60" w:line="25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14:paraId="216C7ACD" w14:textId="77777777" w:rsidR="00760DBF" w:rsidRDefault="00760DBF">
            <w:pPr>
              <w:spacing w:after="60" w:line="25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</w:tr>
    </w:tbl>
    <w:p w14:paraId="493BC0BD" w14:textId="77777777" w:rsidR="00760DBF" w:rsidRDefault="00760DBF" w:rsidP="00760DBF"/>
    <w:p w14:paraId="145DE90E" w14:textId="77777777" w:rsidR="00760DBF" w:rsidRDefault="00760DBF" w:rsidP="00760DBF"/>
    <w:p w14:paraId="4A35EE59" w14:textId="77777777" w:rsidR="00E37538" w:rsidRPr="003B1F3E" w:rsidRDefault="00E37538" w:rsidP="00E37538">
      <w:pPr>
        <w:numPr>
          <w:ilvl w:val="0"/>
          <w:numId w:val="32"/>
        </w:numPr>
        <w:spacing w:after="40"/>
        <w:jc w:val="both"/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 xml:space="preserve">METODIKA </w:t>
      </w:r>
      <w:r>
        <w:rPr>
          <w:rFonts w:ascii="Arial" w:hAnsi="Arial" w:cs="Arial"/>
          <w:b/>
          <w:sz w:val="28"/>
          <w:szCs w:val="28"/>
        </w:rPr>
        <w:t>VÝKONU STAVEBNÉHO DOZORU</w:t>
      </w:r>
    </w:p>
    <w:p w14:paraId="1205B875" w14:textId="77777777" w:rsidR="00E37538" w:rsidRPr="003B1F3E" w:rsidRDefault="00E37538" w:rsidP="00E37538">
      <w:pPr>
        <w:rPr>
          <w:rFonts w:ascii="Arial" w:hAnsi="Arial" w:cs="Arial"/>
          <w:sz w:val="22"/>
          <w:szCs w:val="22"/>
        </w:rPr>
      </w:pPr>
    </w:p>
    <w:p w14:paraId="0082181B" w14:textId="77777777" w:rsidR="00E37538" w:rsidRPr="003B1F3E" w:rsidRDefault="00E37538" w:rsidP="00E37538">
      <w:pPr>
        <w:numPr>
          <w:ilvl w:val="1"/>
          <w:numId w:val="32"/>
        </w:numPr>
        <w:jc w:val="both"/>
        <w:rPr>
          <w:rFonts w:ascii="Arial" w:hAnsi="Arial" w:cs="Arial"/>
          <w:b/>
          <w:sz w:val="28"/>
          <w:szCs w:val="28"/>
        </w:rPr>
      </w:pPr>
      <w:r w:rsidRPr="003B1F3E">
        <w:rPr>
          <w:rFonts w:ascii="Arial" w:hAnsi="Arial" w:cs="Arial"/>
          <w:b/>
          <w:sz w:val="28"/>
          <w:szCs w:val="28"/>
        </w:rPr>
        <w:t>Problémy na stavbe, riešenie</w:t>
      </w:r>
    </w:p>
    <w:p w14:paraId="19E36EBF" w14:textId="77777777" w:rsidR="00E37538" w:rsidRPr="003B1F3E" w:rsidRDefault="00E37538" w:rsidP="00E37538">
      <w:pPr>
        <w:rPr>
          <w:rFonts w:ascii="Arial" w:hAnsi="Arial" w:cs="Arial"/>
          <w:sz w:val="22"/>
          <w:szCs w:val="22"/>
        </w:rPr>
      </w:pPr>
    </w:p>
    <w:p w14:paraId="451C4BF0" w14:textId="77777777" w:rsidR="00E37538" w:rsidRPr="00760DBF" w:rsidRDefault="00E37538" w:rsidP="00E37538">
      <w:pPr>
        <w:pStyle w:val="Zarkazkladnhotextu"/>
        <w:ind w:left="0" w:firstLine="720"/>
        <w:rPr>
          <w:sz w:val="24"/>
          <w:szCs w:val="24"/>
        </w:rPr>
      </w:pPr>
      <w:r w:rsidRPr="00760DBF">
        <w:rPr>
          <w:sz w:val="24"/>
          <w:szCs w:val="24"/>
        </w:rPr>
        <w:t>Uskutočňovanie stavby takéhoto rozsahu je spoločným dielom všetkých zúčastnených strán, pričom každá strana je zodpovedná za svoju časť, ale najväčšia zodpovednosť je na pleciach zhotoviteľa a jeho podzhotoviteľov. Zhotoviteľ sa zmluvne zaviazal dodať stavebníkovi zrealizované dielo v súlade so ZoD v dohodnutom rozsahu, cene a lehote.</w:t>
      </w:r>
    </w:p>
    <w:p w14:paraId="6999FE27" w14:textId="77777777" w:rsidR="00E37538" w:rsidRPr="00760DBF" w:rsidRDefault="00E37538" w:rsidP="00E37538">
      <w:pPr>
        <w:pStyle w:val="Zarkazkladnhotextu"/>
        <w:ind w:left="0" w:firstLine="720"/>
        <w:rPr>
          <w:sz w:val="24"/>
          <w:szCs w:val="24"/>
        </w:rPr>
      </w:pPr>
      <w:r w:rsidRPr="00760DBF">
        <w:rPr>
          <w:sz w:val="24"/>
          <w:szCs w:val="24"/>
        </w:rPr>
        <w:t xml:space="preserve">SD v záujme objednávateľa vykonával okrem pravidelných rokovaní, výrobných porád a kontrolných dní aj samostatné operatívne porady a výrobné výbory s cieľom definovania problémov a prijatia okamžitých opatrení umožňujúcim plynulú realizáciu prác resp. zabezpečenie činnosti AD GP, alebo príslušných odborov ŽSR. Zhotoviteľ pravidelne informuje tím SD o stave stavebných prác po jednotlivých objektoch. Všetky práce a kontrola kvality prác bola realizovaná v sledovanom období podľa schválenej PD, v zmysle VTPKS, predpisov ŽSR a podľa </w:t>
      </w:r>
      <w:r w:rsidRPr="00760DBF">
        <w:rPr>
          <w:bCs w:val="0"/>
          <w:sz w:val="24"/>
          <w:szCs w:val="24"/>
        </w:rPr>
        <w:t>TP na jednotlivé objekty.</w:t>
      </w:r>
      <w:r w:rsidRPr="00760DBF">
        <w:rPr>
          <w:sz w:val="24"/>
          <w:szCs w:val="24"/>
        </w:rPr>
        <w:t xml:space="preserve"> Protokoly kontrolných skúšok sú priebežne predkladané zástupcom obstarávateľa stavby.</w:t>
      </w:r>
    </w:p>
    <w:p w14:paraId="53B81D18" w14:textId="77777777" w:rsidR="00E37538" w:rsidRPr="00760DBF" w:rsidRDefault="00E37538" w:rsidP="00E37538">
      <w:pPr>
        <w:ind w:firstLine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 xml:space="preserve">Ku kvalite vykonávaných prác sa vyjadruje príslušný dozor stavby zodpovedný za objekt. Stav stavebných prác je hodnotený z hľadiska súladu ich vykonávania s prijatým harmonogramom. Tento harmonogram sa podľa potreby aktualizuje. Drobné technické problémy sa riešia na stavbe priamo štandardným postupom. </w:t>
      </w:r>
    </w:p>
    <w:p w14:paraId="59411662" w14:textId="77777777" w:rsidR="00E37538" w:rsidRPr="00760DBF" w:rsidRDefault="00E37538" w:rsidP="00E37538">
      <w:pPr>
        <w:ind w:firstLine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Stavebný dozor sleduje postup a kvalitu prípravných prác a kontroluje dodržovanie predpísaných kvalitatívnych podmienok pri realizácií jednotlivých stavebných objektov.</w:t>
      </w:r>
    </w:p>
    <w:p w14:paraId="31048053" w14:textId="77777777" w:rsidR="00E37538" w:rsidRPr="00760DBF" w:rsidRDefault="00E37538" w:rsidP="00E37538">
      <w:pPr>
        <w:ind w:firstLine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Vo väčšine prípadov nemal SD výhradu k realizovaným prácam v sledovanom období. V ojedinelých prípadoch boli zo strany dozoru stavby navrhnuté a diskutované nápravné opatrenia tak, aby Zhotoviteľ realizoval práce v súlade s VTPKS, normami a predpismi ŽSR, v súlade s odsúhlaseným harmonogramom postupu stavebných prác.</w:t>
      </w:r>
    </w:p>
    <w:p w14:paraId="14BBB803" w14:textId="77777777" w:rsidR="00E37538" w:rsidRPr="00760DBF" w:rsidRDefault="00E37538" w:rsidP="00E37538">
      <w:pPr>
        <w:rPr>
          <w:rFonts w:ascii="Arial" w:hAnsi="Arial" w:cs="Arial"/>
        </w:rPr>
      </w:pPr>
    </w:p>
    <w:p w14:paraId="008F05FD" w14:textId="77777777" w:rsidR="00E37538" w:rsidRPr="00760DBF" w:rsidRDefault="00E37538" w:rsidP="00E37538">
      <w:pPr>
        <w:numPr>
          <w:ilvl w:val="1"/>
          <w:numId w:val="32"/>
        </w:numPr>
        <w:jc w:val="both"/>
        <w:rPr>
          <w:rFonts w:ascii="Arial" w:hAnsi="Arial" w:cs="Arial"/>
          <w:b/>
          <w:sz w:val="28"/>
          <w:szCs w:val="28"/>
        </w:rPr>
      </w:pPr>
      <w:r w:rsidRPr="00760DBF">
        <w:rPr>
          <w:rFonts w:ascii="Arial" w:hAnsi="Arial" w:cs="Arial"/>
          <w:b/>
          <w:sz w:val="28"/>
          <w:szCs w:val="28"/>
        </w:rPr>
        <w:t>Odporúčania SD</w:t>
      </w:r>
    </w:p>
    <w:p w14:paraId="09E5658C" w14:textId="77777777" w:rsidR="00E37538" w:rsidRPr="00760DBF" w:rsidRDefault="00E37538" w:rsidP="00E37538">
      <w:pPr>
        <w:ind w:left="720"/>
        <w:rPr>
          <w:rFonts w:ascii="Arial" w:hAnsi="Arial" w:cs="Arial"/>
        </w:rPr>
      </w:pPr>
    </w:p>
    <w:p w14:paraId="40756CE6" w14:textId="77777777" w:rsidR="00E37538" w:rsidRPr="00760DBF" w:rsidRDefault="00E37538" w:rsidP="00E37538">
      <w:pPr>
        <w:ind w:firstLine="36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 xml:space="preserve">Z pohľadu dodržiavania Zmluvy o dielo, a to predovšetkým lehoty výstavby, kvality stavebných prác, podmienok čerpania nenávratného finančného príspevku a BOZP, stavebný dozor odporúča: </w:t>
      </w:r>
    </w:p>
    <w:p w14:paraId="73DF8C01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lastRenderedPageBreak/>
        <w:t>Prijať opatrenia na zamedzovanie a predchádzanie vzniku kvalitatívnych nedostatkov a chýb na realizovaných stavebných konštrukciách s cieľom zabezpečenia životnosti diela, ako i z dôvodu bezpečnej prevádzky a užívanie diela,</w:t>
      </w:r>
    </w:p>
    <w:p w14:paraId="620AFFCB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Zabezpečiť dodržiavanie technologických postupov a postupov navrhnutých projektantom a postupov schválených objednávateľom alebo SD,</w:t>
      </w:r>
    </w:p>
    <w:p w14:paraId="5B03EB48" w14:textId="77777777" w:rsidR="00E37538" w:rsidRPr="00760DBF" w:rsidRDefault="00E37538" w:rsidP="00E37538">
      <w:pPr>
        <w:numPr>
          <w:ilvl w:val="0"/>
          <w:numId w:val="2"/>
        </w:numPr>
        <w:ind w:left="720"/>
        <w:rPr>
          <w:rFonts w:ascii="Arial" w:hAnsi="Arial" w:cs="Arial"/>
        </w:rPr>
      </w:pPr>
      <w:r w:rsidRPr="00760DBF">
        <w:rPr>
          <w:rFonts w:ascii="Arial" w:hAnsi="Arial" w:cs="Arial"/>
        </w:rPr>
        <w:t>Dbať na včasné predkladanie podkladov ku zmenovému konaniu,</w:t>
      </w:r>
    </w:p>
    <w:p w14:paraId="40660F82" w14:textId="77777777" w:rsidR="00E37538" w:rsidRPr="00760DBF" w:rsidRDefault="00E37538" w:rsidP="00E37538">
      <w:pPr>
        <w:numPr>
          <w:ilvl w:val="0"/>
          <w:numId w:val="2"/>
        </w:numPr>
        <w:ind w:left="720"/>
        <w:rPr>
          <w:rFonts w:ascii="Arial" w:hAnsi="Arial" w:cs="Arial"/>
        </w:rPr>
      </w:pPr>
      <w:r w:rsidRPr="00760DBF">
        <w:rPr>
          <w:rFonts w:ascii="Arial" w:hAnsi="Arial" w:cs="Arial"/>
        </w:rPr>
        <w:t>Prijať opatrenia na zlepšenie dodržiavania BOZP,</w:t>
      </w:r>
    </w:p>
    <w:p w14:paraId="266DCCB7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Prijať opatrenia (technické, personálne, koordinačné) na zamedzovanie vzniku mimoriadnych udalostí.</w:t>
      </w:r>
    </w:p>
    <w:p w14:paraId="5D533DD4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Z dôvodu predchádzania sporom s vlastníkmi pozemkov dotknutých stavbou SD odporúča zhotoviteľovi dodržiavanie hraníc obvodu staveniska, resp. trvalých a dočasných záberov čo je súčasne jeho zmluvná povinnosť.</w:t>
      </w:r>
    </w:p>
    <w:p w14:paraId="5D77D471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V ďalšej činnosti na stavbe je nutné, aby zhotoviteľ vždy dodržal aktualizovaný harmonogram prác. Zhotoviteľ má povinnosť kedykoľvek na požiadanie objednávateľa alebo jeho zástupcu vypracovať a predložiť aktualizovaný harmonogram prác v súlade s čl. 8.3 FIDIC. Zhotoviteľ má taktiež právo kedykoľvek a podľa vlastného uváženia predložiť aktualizovaný HMG prác v súlade s čl. 8.3 FIDIC.</w:t>
      </w:r>
    </w:p>
    <w:p w14:paraId="591DD881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Flexibilnejšie riešenie a odovzdávanie riešených zmien zo strany GP – výkresy, PD, stanoviská GP a VV.</w:t>
      </w:r>
    </w:p>
    <w:p w14:paraId="6907A474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Prípadné najviac práce nesmú mať vplyv na dodržanie termínu konečného ukončenia stavby.</w:t>
      </w:r>
    </w:p>
    <w:p w14:paraId="653CDCF1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Pre SO a PS ktorému má zhotoviteľ fyzicky ukončené je nutné operatívne vyhotoviť DSRS a nahlásiť SD o jeho zvolanie. Preberanie diela sa musí uskutočniť v súlade so ZoD a podklady ku preberaniu diela musia byť v súlade s článkom 10.2 osobitných zmluvných podmienok.</w:t>
      </w:r>
    </w:p>
    <w:p w14:paraId="6AF4EB7B" w14:textId="77777777" w:rsidR="00E37538" w:rsidRPr="00760DBF" w:rsidRDefault="00E37538" w:rsidP="00E37538">
      <w:pPr>
        <w:numPr>
          <w:ilvl w:val="0"/>
          <w:numId w:val="2"/>
        </w:numPr>
        <w:ind w:left="720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 xml:space="preserve">SD žiada dodržiavať opatrenia a aktualizované podrobné harmonogramy stavebných objektov nových cestných nadjazdov  na kritickej ceste , tak aby dobehli omeškania voči pôvodnému HMG a zároveň sa eliminovali prípadné komplikácie vyplývajúce zo vzniknutého časového sklzu v súvislosti s uvedením týchto nadjazdov do predčasného užívania a zaradenia do cestnej siete. </w:t>
      </w:r>
    </w:p>
    <w:p w14:paraId="7D00FE7F" w14:textId="77777777" w:rsidR="00CD00CE" w:rsidRDefault="00CD00CE" w:rsidP="00E37538">
      <w:pPr>
        <w:ind w:left="349"/>
        <w:jc w:val="both"/>
        <w:rPr>
          <w:rFonts w:ascii="Arial" w:hAnsi="Arial" w:cs="Arial"/>
        </w:rPr>
      </w:pPr>
    </w:p>
    <w:p w14:paraId="3D4C96BB" w14:textId="5A1544E5" w:rsidR="00E37538" w:rsidRPr="003B1F3E" w:rsidRDefault="00E37538" w:rsidP="00E37538">
      <w:pPr>
        <w:ind w:left="349"/>
        <w:jc w:val="both"/>
        <w:rPr>
          <w:rFonts w:ascii="Arial" w:hAnsi="Arial" w:cs="Arial"/>
        </w:rPr>
      </w:pPr>
      <w:r w:rsidRPr="00760DBF">
        <w:rPr>
          <w:rFonts w:ascii="Arial" w:hAnsi="Arial" w:cs="Arial"/>
        </w:rPr>
        <w:t>Opatrenia odporúča SD smerovať k zvýšeniu nasadených kapacít, prehodnoteným stavebných postupov a pridaným pracovných miest s cieľom šetrenia času.</w:t>
      </w:r>
    </w:p>
    <w:p w14:paraId="3E3F6232" w14:textId="033C2006" w:rsidR="00E37538" w:rsidRDefault="00E37538" w:rsidP="00E37538">
      <w:pPr>
        <w:ind w:left="720"/>
        <w:rPr>
          <w:rFonts w:ascii="Arial" w:hAnsi="Arial" w:cs="Arial"/>
        </w:rPr>
      </w:pPr>
    </w:p>
    <w:p w14:paraId="34A528CC" w14:textId="44E9E5A4" w:rsidR="00D54B21" w:rsidRDefault="00D54B21" w:rsidP="00E37538">
      <w:pPr>
        <w:ind w:left="720"/>
        <w:rPr>
          <w:rFonts w:ascii="Arial" w:hAnsi="Arial" w:cs="Arial"/>
        </w:rPr>
      </w:pPr>
    </w:p>
    <w:p w14:paraId="5C1B99B2" w14:textId="1AFE6726" w:rsidR="00D54B21" w:rsidRDefault="00D54B21" w:rsidP="00E37538">
      <w:pPr>
        <w:ind w:left="720"/>
        <w:rPr>
          <w:rFonts w:ascii="Arial" w:hAnsi="Arial" w:cs="Arial"/>
        </w:rPr>
      </w:pPr>
    </w:p>
    <w:p w14:paraId="2CC7CDCF" w14:textId="5B7D0E0A" w:rsidR="00D54B21" w:rsidRDefault="00D54B21" w:rsidP="00E37538">
      <w:pPr>
        <w:ind w:left="720"/>
        <w:rPr>
          <w:rFonts w:ascii="Arial" w:hAnsi="Arial" w:cs="Arial"/>
        </w:rPr>
      </w:pPr>
    </w:p>
    <w:p w14:paraId="67906F52" w14:textId="20DC87B2" w:rsidR="00D54B21" w:rsidRDefault="00D54B21" w:rsidP="00E37538">
      <w:pPr>
        <w:ind w:left="720"/>
        <w:rPr>
          <w:rFonts w:ascii="Arial" w:hAnsi="Arial" w:cs="Arial"/>
        </w:rPr>
      </w:pPr>
    </w:p>
    <w:p w14:paraId="474E8CA2" w14:textId="154DA64A" w:rsidR="00D54B21" w:rsidRDefault="00D54B21" w:rsidP="00E37538">
      <w:pPr>
        <w:ind w:left="720"/>
        <w:rPr>
          <w:rFonts w:ascii="Arial" w:hAnsi="Arial" w:cs="Arial"/>
        </w:rPr>
      </w:pPr>
    </w:p>
    <w:p w14:paraId="5EF12AA4" w14:textId="15EDD643" w:rsidR="00D54B21" w:rsidRDefault="00D54B21" w:rsidP="00E37538">
      <w:pPr>
        <w:ind w:left="720"/>
        <w:rPr>
          <w:rFonts w:ascii="Arial" w:hAnsi="Arial" w:cs="Arial"/>
        </w:rPr>
      </w:pPr>
    </w:p>
    <w:p w14:paraId="60418448" w14:textId="18862BDD" w:rsidR="00D54B21" w:rsidRDefault="00D54B21" w:rsidP="00E37538">
      <w:pPr>
        <w:ind w:left="720"/>
        <w:rPr>
          <w:rFonts w:ascii="Arial" w:hAnsi="Arial" w:cs="Arial"/>
        </w:rPr>
      </w:pPr>
    </w:p>
    <w:p w14:paraId="6E4D7D1F" w14:textId="547D6A33" w:rsidR="00D54B21" w:rsidRDefault="00D54B21" w:rsidP="00E37538">
      <w:pPr>
        <w:ind w:left="720"/>
        <w:rPr>
          <w:rFonts w:ascii="Arial" w:hAnsi="Arial" w:cs="Arial"/>
        </w:rPr>
      </w:pPr>
    </w:p>
    <w:p w14:paraId="6A60139F" w14:textId="67F3D125" w:rsidR="00D54B21" w:rsidRDefault="00D54B21" w:rsidP="00E37538">
      <w:pPr>
        <w:ind w:left="720"/>
        <w:rPr>
          <w:rFonts w:ascii="Arial" w:hAnsi="Arial" w:cs="Arial"/>
        </w:rPr>
      </w:pPr>
    </w:p>
    <w:p w14:paraId="2CA937E8" w14:textId="4AACBE50" w:rsidR="00D54B21" w:rsidRPr="003B1F3E" w:rsidRDefault="00D54B21" w:rsidP="00E37538">
      <w:pPr>
        <w:ind w:left="720"/>
        <w:rPr>
          <w:rFonts w:ascii="Arial" w:hAnsi="Arial" w:cs="Arial"/>
        </w:rPr>
      </w:pPr>
    </w:p>
    <w:p w14:paraId="63753C6E" w14:textId="77777777" w:rsidR="00E37538" w:rsidRDefault="00E37538" w:rsidP="00E37538">
      <w:pPr>
        <w:jc w:val="center"/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lastRenderedPageBreak/>
        <w:t>PRÍLOHY</w:t>
      </w:r>
    </w:p>
    <w:p w14:paraId="239C2A1E" w14:textId="77777777" w:rsidR="00E37538" w:rsidRPr="003B1F3E" w:rsidRDefault="00E37538" w:rsidP="00E37538">
      <w:pPr>
        <w:jc w:val="center"/>
        <w:rPr>
          <w:rFonts w:ascii="Arial" w:hAnsi="Arial" w:cs="Arial"/>
          <w:b/>
        </w:rPr>
      </w:pPr>
    </w:p>
    <w:p w14:paraId="390898CA" w14:textId="77777777" w:rsidR="00E37538" w:rsidRPr="003B1F3E" w:rsidRDefault="00E37538" w:rsidP="00E37538">
      <w:pPr>
        <w:numPr>
          <w:ilvl w:val="0"/>
          <w:numId w:val="3"/>
        </w:numPr>
        <w:rPr>
          <w:rFonts w:ascii="Arial" w:hAnsi="Arial" w:cs="Arial"/>
          <w:b/>
        </w:rPr>
      </w:pPr>
      <w:r w:rsidRPr="003B1F3E">
        <w:rPr>
          <w:rFonts w:ascii="Arial" w:hAnsi="Arial" w:cs="Arial"/>
          <w:b/>
        </w:rPr>
        <w:t>FOTODOKUMENTÁCIA</w:t>
      </w:r>
      <w:r>
        <w:rPr>
          <w:rFonts w:ascii="Arial" w:hAnsi="Arial" w:cs="Arial"/>
          <w:b/>
        </w:rPr>
        <w:t xml:space="preserve"> </w:t>
      </w:r>
      <w:r w:rsidRPr="001F159C">
        <w:rPr>
          <w:rFonts w:ascii="Arial" w:hAnsi="Arial" w:cs="Arial"/>
          <w:b/>
          <w:bCs/>
        </w:rPr>
        <w:t>POSTUPU STAVEBNÝCH PRÁC</w:t>
      </w:r>
    </w:p>
    <w:p w14:paraId="68AFD31C" w14:textId="6BEC5B1F" w:rsidR="00E37538" w:rsidRDefault="00AF1CD3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615744" behindDoc="0" locked="0" layoutInCell="1" allowOverlap="1" wp14:anchorId="29F5AD80" wp14:editId="762E5219">
            <wp:simplePos x="0" y="0"/>
            <wp:positionH relativeFrom="margin">
              <wp:posOffset>2060542</wp:posOffset>
            </wp:positionH>
            <wp:positionV relativeFrom="paragraph">
              <wp:posOffset>163379</wp:posOffset>
            </wp:positionV>
            <wp:extent cx="1810987" cy="2463800"/>
            <wp:effectExtent l="0" t="0" r="0" b="0"/>
            <wp:wrapNone/>
            <wp:docPr id="796483409" name="Obrázek 12" descr="Obsah obrázku trať, venku, vlak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483409" name="Obrázek 12" descr="Obsah obrázku trať, venku, vlak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987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25C7">
        <w:rPr>
          <w:noProof/>
          <w:lang w:eastAsia="sk-SK"/>
        </w:rPr>
        <w:drawing>
          <wp:anchor distT="0" distB="0" distL="114300" distR="114300" simplePos="0" relativeHeight="251546112" behindDoc="1" locked="0" layoutInCell="1" allowOverlap="1" wp14:anchorId="7610B11B" wp14:editId="35D86266">
            <wp:simplePos x="0" y="0"/>
            <wp:positionH relativeFrom="margin">
              <wp:posOffset>0</wp:posOffset>
            </wp:positionH>
            <wp:positionV relativeFrom="paragraph">
              <wp:posOffset>162560</wp:posOffset>
            </wp:positionV>
            <wp:extent cx="1985645" cy="2463800"/>
            <wp:effectExtent l="0" t="0" r="0" b="0"/>
            <wp:wrapTight wrapText="bothSides">
              <wp:wrapPolygon edited="0">
                <wp:start x="0" y="0"/>
                <wp:lineTo x="0" y="21377"/>
                <wp:lineTo x="21344" y="21377"/>
                <wp:lineTo x="21344" y="0"/>
                <wp:lineTo x="0" y="0"/>
              </wp:wrapPolygon>
            </wp:wrapTight>
            <wp:docPr id="6" name="Obrázek 6" descr="Obsah obrázku venku, obloha, trať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 descr="Obsah obrázku venku, obloha, trať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8306C6" w14:textId="057AB61E" w:rsidR="005D175A" w:rsidRDefault="002170E5" w:rsidP="00E2218E">
      <w:pPr>
        <w:tabs>
          <w:tab w:val="center" w:pos="3042"/>
        </w:tabs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710976" behindDoc="0" locked="0" layoutInCell="1" allowOverlap="1" wp14:anchorId="0179FF73" wp14:editId="003D3336">
            <wp:simplePos x="0" y="0"/>
            <wp:positionH relativeFrom="margin">
              <wp:posOffset>3949065</wp:posOffset>
            </wp:positionH>
            <wp:positionV relativeFrom="paragraph">
              <wp:posOffset>8156</wp:posOffset>
            </wp:positionV>
            <wp:extent cx="1989043" cy="2457450"/>
            <wp:effectExtent l="0" t="0" r="0" b="0"/>
            <wp:wrapNone/>
            <wp:docPr id="1876195642" name="Obrázek 4" descr="Obsah obrázku území, venku, obloha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195642" name="Obrázek 4" descr="Obsah obrázku území, venku, obloha, trať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19"/>
                    <a:stretch/>
                  </pic:blipFill>
                  <pic:spPr bwMode="auto">
                    <a:xfrm>
                      <a:off x="0" y="0"/>
                      <a:ext cx="1997184" cy="246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218E">
        <w:rPr>
          <w:rFonts w:ascii="Arial" w:hAnsi="Arial" w:cs="Arial"/>
          <w:sz w:val="22"/>
          <w:szCs w:val="22"/>
        </w:rPr>
        <w:tab/>
      </w:r>
    </w:p>
    <w:p w14:paraId="29196F07" w14:textId="2ED03B2B" w:rsidR="00402CEA" w:rsidRDefault="00402CEA" w:rsidP="00E37538">
      <w:pPr>
        <w:rPr>
          <w:rFonts w:ascii="Arial" w:hAnsi="Arial" w:cs="Arial"/>
          <w:sz w:val="22"/>
          <w:szCs w:val="22"/>
        </w:rPr>
      </w:pPr>
    </w:p>
    <w:p w14:paraId="4649D12B" w14:textId="07CCDC6D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60FF16E7" w14:textId="30D2D002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DE0C4E7" w14:textId="327E6E73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3D0E3832" w14:textId="00716318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38E97F8" w14:textId="7191F1A6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100C52F" w14:textId="3D0174A5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7BE4A319" w14:textId="5A885B5E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27CD951" w14:textId="763F2F15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D4630EB" w14:textId="6AA05BE8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6613A0D3" w14:textId="29BD4AA3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41B7DA6" w14:textId="02A0848E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6CF0BED" w14:textId="78DD9D4E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7B65309A" w14:textId="6F91B1B0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0D61CAA" w14:textId="6B051AEB" w:rsidR="007055C5" w:rsidRDefault="001025C7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47136" behindDoc="0" locked="0" layoutInCell="1" allowOverlap="1" wp14:anchorId="01536E1E" wp14:editId="2E350B83">
                <wp:simplePos x="0" y="0"/>
                <wp:positionH relativeFrom="margin">
                  <wp:posOffset>520</wp:posOffset>
                </wp:positionH>
                <wp:positionV relativeFrom="paragraph">
                  <wp:posOffset>109962</wp:posOffset>
                </wp:positionV>
                <wp:extent cx="5919849" cy="225631"/>
                <wp:effectExtent l="0" t="0" r="24130" b="22225"/>
                <wp:wrapNone/>
                <wp:docPr id="39" name="Textové po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9849" cy="2256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23BB1D" w14:textId="77777777" w:rsidR="008E1984" w:rsidRPr="00F67FF6" w:rsidRDefault="008E1984" w:rsidP="00E2218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565AE0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53-32-01A Žilina Strážov - Žilina os. stanica, železničný zvršok, ŽSR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536E1E" id="Textové pole 39" o:spid="_x0000_s1027" type="#_x0000_t202" style="position:absolute;margin-left:.05pt;margin-top:8.65pt;width:466.15pt;height:17.75pt;z-index:251547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">
                <v:textbox>
                  <w:txbxContent>
                    <w:p w14:paraId="3023BB1D" w14:textId="77777777" w:rsidR="008E1984" w:rsidRPr="00F67FF6" w:rsidRDefault="008E1984" w:rsidP="00E2218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565AE0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53-32-01A Žilina Strážov - Žilina os. stanica, železničný zvršok, ŽSR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C4FFFB8" w14:textId="16676FDF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0171A64" w14:textId="5C8E01C8" w:rsidR="007055C5" w:rsidRDefault="00681862" w:rsidP="00E2218E">
      <w:pPr>
        <w:tabs>
          <w:tab w:val="left" w:pos="3413"/>
          <w:tab w:val="left" w:pos="6499"/>
        </w:tabs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709952" behindDoc="0" locked="0" layoutInCell="1" allowOverlap="1" wp14:anchorId="4414F228" wp14:editId="1FD6E12A">
            <wp:simplePos x="0" y="0"/>
            <wp:positionH relativeFrom="margin">
              <wp:posOffset>3955003</wp:posOffset>
            </wp:positionH>
            <wp:positionV relativeFrom="paragraph">
              <wp:posOffset>73660</wp:posOffset>
            </wp:positionV>
            <wp:extent cx="1983179" cy="2260340"/>
            <wp:effectExtent l="0" t="0" r="0" b="6985"/>
            <wp:wrapNone/>
            <wp:docPr id="1747921846" name="Obrázek 6" descr="Obsah obrázku venku, obloha, území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921846" name="Obrázek 6" descr="Obsah obrázku venku, obloha, území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3" r="18233"/>
                    <a:stretch/>
                  </pic:blipFill>
                  <pic:spPr bwMode="auto">
                    <a:xfrm>
                      <a:off x="0" y="0"/>
                      <a:ext cx="2001875" cy="2281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1CD3">
        <w:rPr>
          <w:noProof/>
          <w:lang w:eastAsia="sk-SK"/>
        </w:rPr>
        <w:drawing>
          <wp:anchor distT="0" distB="0" distL="114300" distR="114300" simplePos="0" relativeHeight="251616768" behindDoc="0" locked="0" layoutInCell="1" allowOverlap="1" wp14:anchorId="2BD9D949" wp14:editId="4638BF75">
            <wp:simplePos x="0" y="0"/>
            <wp:positionH relativeFrom="margin">
              <wp:posOffset>2043075</wp:posOffset>
            </wp:positionH>
            <wp:positionV relativeFrom="paragraph">
              <wp:posOffset>61785</wp:posOffset>
            </wp:positionV>
            <wp:extent cx="1858010" cy="2285777"/>
            <wp:effectExtent l="0" t="0" r="8890" b="635"/>
            <wp:wrapNone/>
            <wp:docPr id="479022955" name="Obrázek 14" descr="Obsah obrázku venku, území, obloh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022955" name="Obrázek 14" descr="Obsah obrázku venku, území, obloh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861" cy="229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25C7">
        <w:rPr>
          <w:noProof/>
          <w:lang w:eastAsia="sk-SK"/>
        </w:rPr>
        <w:drawing>
          <wp:anchor distT="0" distB="0" distL="114300" distR="114300" simplePos="0" relativeHeight="251548160" behindDoc="0" locked="0" layoutInCell="1" allowOverlap="1" wp14:anchorId="50CEE880" wp14:editId="25708591">
            <wp:simplePos x="0" y="0"/>
            <wp:positionH relativeFrom="margin">
              <wp:posOffset>53959</wp:posOffset>
            </wp:positionH>
            <wp:positionV relativeFrom="paragraph">
              <wp:posOffset>55847</wp:posOffset>
            </wp:positionV>
            <wp:extent cx="1931670" cy="2291938"/>
            <wp:effectExtent l="0" t="0" r="0" b="0"/>
            <wp:wrapNone/>
            <wp:docPr id="9" name="Obrázek 9" descr="Obsah obrázku venku, území, strom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 descr="Obsah obrázku venku, území, strom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534" cy="229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218E">
        <w:rPr>
          <w:rFonts w:ascii="Arial" w:hAnsi="Arial" w:cs="Arial"/>
          <w:sz w:val="22"/>
          <w:szCs w:val="22"/>
        </w:rPr>
        <w:tab/>
      </w:r>
      <w:r w:rsidR="00E2218E">
        <w:rPr>
          <w:rFonts w:ascii="Arial" w:hAnsi="Arial" w:cs="Arial"/>
          <w:sz w:val="22"/>
          <w:szCs w:val="22"/>
        </w:rPr>
        <w:tab/>
      </w:r>
    </w:p>
    <w:p w14:paraId="2E55F1A2" w14:textId="0DFDCC29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AF24F66" w14:textId="14CB8579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F3C3746" w14:textId="4ABAF4A5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750223C1" w14:textId="06AC02E1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0A2345E3" w14:textId="12F73E6A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45CAD861" w14:textId="52C28EAF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34F7C348" w14:textId="40DE0D5B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353F7DEB" w14:textId="4ABFC00F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396055F0" w14:textId="0F4B4CCB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12F4D225" w14:textId="7AF205C3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815B6AA" w14:textId="1ACF2E95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435646E3" w14:textId="3EEE23D8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708372DF" w14:textId="6EB62FA1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440AFEB1" w14:textId="2E997FCF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0DF39F23" w14:textId="0F2A08DC" w:rsidR="007055C5" w:rsidRDefault="001025C7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49184" behindDoc="0" locked="0" layoutInCell="1" allowOverlap="1" wp14:anchorId="42CB6B6A" wp14:editId="22A12164">
                <wp:simplePos x="0" y="0"/>
                <wp:positionH relativeFrom="margin">
                  <wp:posOffset>65372</wp:posOffset>
                </wp:positionH>
                <wp:positionV relativeFrom="paragraph">
                  <wp:posOffset>3703</wp:posOffset>
                </wp:positionV>
                <wp:extent cx="5836343" cy="237507"/>
                <wp:effectExtent l="0" t="0" r="12065" b="10160"/>
                <wp:wrapNone/>
                <wp:docPr id="10" name="Textové po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36343" cy="23750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4E1ADA" w14:textId="77777777" w:rsidR="008E1984" w:rsidRPr="00F67FF6" w:rsidRDefault="008E1984" w:rsidP="00E2218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C316AF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53-32-02A Žilina Strážov - Žilina os. stanica, železničný spodok, ŽSR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B6B6A" id="Textové pole 10" o:spid="_x0000_s1028" type="#_x0000_t202" style="position:absolute;margin-left:5.15pt;margin-top:.3pt;width:459.55pt;height:18.7pt;z-index:2515491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">
                <v:textbox>
                  <w:txbxContent>
                    <w:p w14:paraId="334E1ADA" w14:textId="77777777" w:rsidR="008E1984" w:rsidRPr="00F67FF6" w:rsidRDefault="008E1984" w:rsidP="00E2218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C316AF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53-32-02A Žilina Strážov - Žilina os. stanica, železničný spodok, ŽSR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DB66AA" w14:textId="21D469A3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61FF7524" w14:textId="638B5A45" w:rsidR="007055C5" w:rsidRDefault="00AC0430" w:rsidP="00E37538">
      <w:pPr>
        <w:rPr>
          <w:rFonts w:ascii="Arial" w:hAnsi="Arial" w:cs="Arial"/>
          <w:sz w:val="22"/>
          <w:szCs w:val="22"/>
        </w:rPr>
      </w:pPr>
      <w:r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2608" behindDoc="0" locked="0" layoutInCell="1" allowOverlap="1" wp14:anchorId="684360F9" wp14:editId="785B6843">
            <wp:simplePos x="0" y="0"/>
            <wp:positionH relativeFrom="margin">
              <wp:posOffset>2088991</wp:posOffset>
            </wp:positionH>
            <wp:positionV relativeFrom="paragraph">
              <wp:posOffset>2961</wp:posOffset>
            </wp:positionV>
            <wp:extent cx="1861820" cy="2093887"/>
            <wp:effectExtent l="0" t="0" r="5080" b="1905"/>
            <wp:wrapNone/>
            <wp:docPr id="1147742371" name="Obrázek 7" descr="Obsah obrázku venku, trať, území, obleč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742371" name="Obrázek 7" descr="Obsah obrázku venku, trať, území, obleče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080" cy="2094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26D0"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4656" behindDoc="0" locked="0" layoutInCell="1" allowOverlap="1" wp14:anchorId="2EEB56E1" wp14:editId="7029DCA3">
            <wp:simplePos x="0" y="0"/>
            <wp:positionH relativeFrom="margin">
              <wp:posOffset>4036931</wp:posOffset>
            </wp:positionH>
            <wp:positionV relativeFrom="paragraph">
              <wp:posOffset>2962</wp:posOffset>
            </wp:positionV>
            <wp:extent cx="1880235" cy="2090908"/>
            <wp:effectExtent l="0" t="0" r="5715" b="5080"/>
            <wp:wrapNone/>
            <wp:docPr id="1517248517" name="Obrázek 8" descr="Obsah obrázku venku, obloha, území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248517" name="Obrázek 8" descr="Obsah obrázku venku, obloha, území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465"/>
                    <a:stretch/>
                  </pic:blipFill>
                  <pic:spPr bwMode="auto">
                    <a:xfrm>
                      <a:off x="0" y="0"/>
                      <a:ext cx="1889738" cy="210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25C7">
        <w:rPr>
          <w:noProof/>
          <w:lang w:eastAsia="sk-SK"/>
        </w:rPr>
        <w:drawing>
          <wp:anchor distT="0" distB="0" distL="114300" distR="114300" simplePos="0" relativeHeight="251550208" behindDoc="0" locked="0" layoutInCell="1" allowOverlap="1" wp14:anchorId="3121238D" wp14:editId="7A46A228">
            <wp:simplePos x="0" y="0"/>
            <wp:positionH relativeFrom="margin">
              <wp:posOffset>77091</wp:posOffset>
            </wp:positionH>
            <wp:positionV relativeFrom="paragraph">
              <wp:posOffset>2911</wp:posOffset>
            </wp:positionV>
            <wp:extent cx="1941615" cy="2113280"/>
            <wp:effectExtent l="0" t="0" r="1905" b="1270"/>
            <wp:wrapNone/>
            <wp:docPr id="13" name="Obrázek 13" descr="Obsah obrázku venku, území, obloha, obleč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Obsah obrázku venku, území, obloha, obleče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615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BD2100" w14:textId="5DFBBED1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678C02BF" w14:textId="7AD2F9DC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AF5680F" w14:textId="0CE83B98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6A279D03" w14:textId="0F0BB1B3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4D8D5490" w14:textId="154004AF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2341F4C7" w14:textId="5ED958D8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0A73F104" w14:textId="5F676FA3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3E1DC2EA" w14:textId="0C58573C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73FD4A5E" w14:textId="49E6051F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5B16146A" w14:textId="267FE33B" w:rsidR="007055C5" w:rsidRDefault="007055C5" w:rsidP="00E37538">
      <w:pPr>
        <w:rPr>
          <w:rFonts w:ascii="Arial" w:hAnsi="Arial" w:cs="Arial"/>
          <w:sz w:val="22"/>
          <w:szCs w:val="22"/>
        </w:rPr>
      </w:pPr>
    </w:p>
    <w:p w14:paraId="79634AE1" w14:textId="3937CBA7" w:rsidR="007055C5" w:rsidRDefault="001025C7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51232" behindDoc="0" locked="0" layoutInCell="1" allowOverlap="1" wp14:anchorId="29B6D57D" wp14:editId="0F5A9E93">
                <wp:simplePos x="0" y="0"/>
                <wp:positionH relativeFrom="margin">
                  <wp:posOffset>107397</wp:posOffset>
                </wp:positionH>
                <wp:positionV relativeFrom="paragraph">
                  <wp:posOffset>367649</wp:posOffset>
                </wp:positionV>
                <wp:extent cx="5801097" cy="225631"/>
                <wp:effectExtent l="0" t="0" r="28575" b="22225"/>
                <wp:wrapNone/>
                <wp:docPr id="17" name="Textové po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1097" cy="2256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4C9F25" w14:textId="77777777" w:rsidR="008E1984" w:rsidRPr="00F67FF6" w:rsidRDefault="008E1984" w:rsidP="00E2218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A9719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53-32-05A Žilina os. stanica, železničný zvršok, ŽSR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6D57D" id="Textové pole 17" o:spid="_x0000_s1029" type="#_x0000_t202" style="position:absolute;margin-left:8.45pt;margin-top:28.95pt;width:456.8pt;height:17.75pt;z-index:251551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">
                <v:textbox>
                  <w:txbxContent>
                    <w:p w14:paraId="0D4C9F25" w14:textId="77777777" w:rsidR="008E1984" w:rsidRPr="00F67FF6" w:rsidRDefault="008E1984" w:rsidP="00E2218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A9719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53-32-05A Žilina os. stanica, železničný zvršok, ŽSR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1D0EC9" w14:textId="1AC1C41E" w:rsidR="00837517" w:rsidRDefault="001702A6" w:rsidP="00837517">
      <w:pPr>
        <w:rPr>
          <w:rFonts w:ascii="Arial" w:hAnsi="Arial" w:cs="Arial"/>
          <w:bCs/>
          <w:sz w:val="18"/>
          <w:szCs w:val="20"/>
        </w:rPr>
      </w:pPr>
      <w:r>
        <w:rPr>
          <w:noProof/>
          <w:lang w:eastAsia="sk-SK"/>
        </w:rPr>
        <w:lastRenderedPageBreak/>
        <w:drawing>
          <wp:anchor distT="0" distB="0" distL="114300" distR="114300" simplePos="0" relativeHeight="251757056" behindDoc="0" locked="0" layoutInCell="1" allowOverlap="1" wp14:anchorId="168D8399" wp14:editId="65D4F193">
            <wp:simplePos x="0" y="0"/>
            <wp:positionH relativeFrom="margin">
              <wp:posOffset>2041335</wp:posOffset>
            </wp:positionH>
            <wp:positionV relativeFrom="paragraph">
              <wp:posOffset>-219983</wp:posOffset>
            </wp:positionV>
            <wp:extent cx="1959018" cy="2319572"/>
            <wp:effectExtent l="0" t="0" r="3175" b="5080"/>
            <wp:wrapNone/>
            <wp:docPr id="261" name="Obrázek 261" descr="Obsah obrázku venku, plot, Kompozitní materiál, Modré límeč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venku, plot, Kompozitní materiál, Modré límečky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29" r="10917"/>
                    <a:stretch/>
                  </pic:blipFill>
                  <pic:spPr bwMode="auto">
                    <a:xfrm>
                      <a:off x="0" y="0"/>
                      <a:ext cx="1975031" cy="233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6356">
        <w:rPr>
          <w:noProof/>
          <w:lang w:eastAsia="sk-SK"/>
        </w:rPr>
        <w:drawing>
          <wp:anchor distT="0" distB="0" distL="114300" distR="114300" simplePos="0" relativeHeight="251730432" behindDoc="0" locked="0" layoutInCell="1" allowOverlap="1" wp14:anchorId="4A2B89D0" wp14:editId="5DE611DA">
            <wp:simplePos x="0" y="0"/>
            <wp:positionH relativeFrom="margin">
              <wp:posOffset>4049815</wp:posOffset>
            </wp:positionH>
            <wp:positionV relativeFrom="paragraph">
              <wp:posOffset>-219693</wp:posOffset>
            </wp:positionV>
            <wp:extent cx="1887959" cy="2313940"/>
            <wp:effectExtent l="0" t="0" r="0" b="0"/>
            <wp:wrapNone/>
            <wp:docPr id="674013019" name="Obrázek 10" descr="Obsah obrázku venku, žlutá, Kompozitní materiál, stav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013019" name="Obrázek 10" descr="Obsah obrázku venku, žlutá, Kompozitní materiál, stavb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959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25C7">
        <w:rPr>
          <w:noProof/>
          <w:lang w:eastAsia="sk-SK"/>
        </w:rPr>
        <w:drawing>
          <wp:anchor distT="0" distB="0" distL="114300" distR="114300" simplePos="0" relativeHeight="251552256" behindDoc="0" locked="0" layoutInCell="1" allowOverlap="1" wp14:anchorId="482273DD" wp14:editId="7AF24E1F">
            <wp:simplePos x="0" y="0"/>
            <wp:positionH relativeFrom="margin">
              <wp:posOffset>-445</wp:posOffset>
            </wp:positionH>
            <wp:positionV relativeFrom="paragraph">
              <wp:posOffset>-208527</wp:posOffset>
            </wp:positionV>
            <wp:extent cx="1965366" cy="2315210"/>
            <wp:effectExtent l="0" t="0" r="0" b="8890"/>
            <wp:wrapNone/>
            <wp:docPr id="20" name="Obrázek 20" descr="Obsah obrázku venku, obloha, území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 descr="Obsah obrázku venku, obloha, území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366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5342A0" w14:textId="075BFBD7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52E0B193" w14:textId="658944BB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6A0D92F4" w14:textId="23FEC47D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01A22B48" w14:textId="431C16C2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6DBF1ECC" w14:textId="226A6DD4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6D01713F" w14:textId="07227B88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00EB9E7A" w14:textId="4BAD54AA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22DB4B1B" w14:textId="14DEC3E0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77C11704" w14:textId="2BB93FEC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4E97F8E9" w14:textId="7F54CE42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4BF501BC" w14:textId="6496935C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6092830E" w14:textId="5244FAFA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3C845639" w14:textId="31A6E8E6" w:rsidR="000A3440" w:rsidRDefault="001025C7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53280" behindDoc="0" locked="0" layoutInCell="1" allowOverlap="1" wp14:anchorId="63550462" wp14:editId="62143462">
                <wp:simplePos x="0" y="0"/>
                <wp:positionH relativeFrom="margin">
                  <wp:posOffset>520</wp:posOffset>
                </wp:positionH>
                <wp:positionV relativeFrom="paragraph">
                  <wp:posOffset>113764</wp:posOffset>
                </wp:positionV>
                <wp:extent cx="5919849" cy="219693"/>
                <wp:effectExtent l="0" t="0" r="24130" b="28575"/>
                <wp:wrapNone/>
                <wp:docPr id="35" name="Textové po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9849" cy="21969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FAE45D" w14:textId="77777777" w:rsidR="008E1984" w:rsidRPr="00F67FF6" w:rsidRDefault="008E1984" w:rsidP="001025C7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C316AF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53-33-06 Podchod pre chodcov a cyklistov pri lokomotívnom depe, sžkm 201,500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50462" id="Textové pole 35" o:spid="_x0000_s1030" type="#_x0000_t202" style="position:absolute;margin-left:.05pt;margin-top:8.95pt;width:466.15pt;height:17.3pt;z-index:251553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">
                <v:textbox>
                  <w:txbxContent>
                    <w:p w14:paraId="55FAE45D" w14:textId="77777777" w:rsidR="008E1984" w:rsidRPr="00F67FF6" w:rsidRDefault="008E1984" w:rsidP="001025C7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C316AF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53-33-06 Podchod pre chodcov a cyklistov pri lokomotívnom depe, sžkm 201,500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9A15337" w14:textId="3E8C0D38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0674C9BE" w14:textId="37A130D8" w:rsidR="000A3440" w:rsidRDefault="00FB6D4C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658752" behindDoc="0" locked="0" layoutInCell="1" allowOverlap="1" wp14:anchorId="1A52D24C" wp14:editId="7F32776F">
            <wp:simplePos x="0" y="0"/>
            <wp:positionH relativeFrom="margin">
              <wp:posOffset>3938640</wp:posOffset>
            </wp:positionH>
            <wp:positionV relativeFrom="paragraph">
              <wp:posOffset>86010</wp:posOffset>
            </wp:positionV>
            <wp:extent cx="1992959" cy="2350770"/>
            <wp:effectExtent l="0" t="0" r="7620" b="0"/>
            <wp:wrapNone/>
            <wp:docPr id="581779644" name="Obrázek 17" descr="Obsah obrázku venku, území, Pozemní vozidlo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779644" name="Obrázek 17" descr="Obsah obrázku venku, území, Pozemní vozidlo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742" cy="236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329">
        <w:rPr>
          <w:noProof/>
          <w:lang w:eastAsia="sk-SK"/>
        </w:rPr>
        <w:drawing>
          <wp:anchor distT="0" distB="0" distL="114300" distR="114300" simplePos="0" relativeHeight="251630080" behindDoc="0" locked="0" layoutInCell="1" allowOverlap="1" wp14:anchorId="42541F55" wp14:editId="5863C977">
            <wp:simplePos x="0" y="0"/>
            <wp:positionH relativeFrom="margin">
              <wp:posOffset>2037138</wp:posOffset>
            </wp:positionH>
            <wp:positionV relativeFrom="paragraph">
              <wp:posOffset>89337</wp:posOffset>
            </wp:positionV>
            <wp:extent cx="1828800" cy="2349910"/>
            <wp:effectExtent l="0" t="0" r="0" b="0"/>
            <wp:wrapNone/>
            <wp:docPr id="51" name="Obrázek 51" descr="Obsah obrázku sníh, budova, venku, zim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ázek 51" descr="Obsah obrázku sníh, budova, venku, zim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908" cy="237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25C7">
        <w:rPr>
          <w:noProof/>
          <w:lang w:eastAsia="sk-SK"/>
        </w:rPr>
        <w:drawing>
          <wp:anchor distT="0" distB="0" distL="114300" distR="114300" simplePos="0" relativeHeight="251611648" behindDoc="0" locked="0" layoutInCell="1" allowOverlap="1" wp14:anchorId="79EAC645" wp14:editId="752468D2">
            <wp:simplePos x="0" y="0"/>
            <wp:positionH relativeFrom="margin">
              <wp:posOffset>0</wp:posOffset>
            </wp:positionH>
            <wp:positionV relativeFrom="paragraph">
              <wp:posOffset>77190</wp:posOffset>
            </wp:positionV>
            <wp:extent cx="1947553" cy="2343150"/>
            <wp:effectExtent l="0" t="0" r="0" b="0"/>
            <wp:wrapNone/>
            <wp:docPr id="21" name="Obrázek 21" descr="Obsah obrázku venku, Kompozitní materiál, skál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 descr="Obsah obrázku venku, Kompozitní materiál, skál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53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4E6EF4" w14:textId="3C8AE5DD" w:rsidR="000A3440" w:rsidRDefault="00D82329" w:rsidP="00D82329">
      <w:pPr>
        <w:tabs>
          <w:tab w:val="left" w:pos="3226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0F9E395E" w14:textId="354A60AC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016B8306" w14:textId="55B5D148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3B2AA587" w14:textId="7589239A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2927C109" w14:textId="64572838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7EAEDE75" w14:textId="31E188E4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344D60D4" w14:textId="4D3C4721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1C81AE82" w14:textId="7579CDD0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5CD99661" w14:textId="21BCD664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64797824" w14:textId="1A428C9C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0618EECE" w14:textId="6C3BF8B1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53C08314" w14:textId="5C43DBCC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3254043E" w14:textId="411ED37D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56A445D7" w14:textId="0DC6F1B4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6915CE1F" w14:textId="0D97E4CD" w:rsidR="001025C7" w:rsidRDefault="00BD5C6F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54304" behindDoc="0" locked="0" layoutInCell="1" allowOverlap="1" wp14:anchorId="6CFF8944" wp14:editId="2379B755">
                <wp:simplePos x="0" y="0"/>
                <wp:positionH relativeFrom="margin">
                  <wp:posOffset>-11875</wp:posOffset>
                </wp:positionH>
                <wp:positionV relativeFrom="paragraph">
                  <wp:posOffset>102259</wp:posOffset>
                </wp:positionV>
                <wp:extent cx="5949537" cy="228600"/>
                <wp:effectExtent l="0" t="0" r="13335" b="19050"/>
                <wp:wrapNone/>
                <wp:docPr id="58" name="Textové po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9537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319224" w14:textId="77777777" w:rsidR="008E1984" w:rsidRPr="00752414" w:rsidRDefault="008E1984" w:rsidP="00BD5C6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3528A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53-33-07 Rekonštrukcia železničných mostov cez Váh, sžkm 250,693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F8944" id="Textové pole 58" o:spid="_x0000_s1031" type="#_x0000_t202" style="position:absolute;margin-left:-.95pt;margin-top:8.05pt;width:468.45pt;height:18pt;z-index:251554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">
                <v:textbox>
                  <w:txbxContent>
                    <w:p w14:paraId="7C319224" w14:textId="77777777" w:rsidR="008E1984" w:rsidRPr="00752414" w:rsidRDefault="008E1984" w:rsidP="00BD5C6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3528A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53-33-07 Rekonštrukcia železničných mostov cez Váh, sžkm 250,693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4332FDB" w14:textId="146BFB6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DE4A913" w14:textId="15F3CB3F" w:rsidR="001025C7" w:rsidRDefault="009D0FCC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650560" behindDoc="0" locked="0" layoutInCell="1" allowOverlap="1" wp14:anchorId="1354241B" wp14:editId="4E0D6B1A">
            <wp:simplePos x="0" y="0"/>
            <wp:positionH relativeFrom="margin">
              <wp:posOffset>2074098</wp:posOffset>
            </wp:positionH>
            <wp:positionV relativeFrom="paragraph">
              <wp:posOffset>143388</wp:posOffset>
            </wp:positionV>
            <wp:extent cx="2018613" cy="2525769"/>
            <wp:effectExtent l="0" t="0" r="1270" b="8255"/>
            <wp:wrapNone/>
            <wp:docPr id="584821885" name="Obrázek 9" descr="Obsah obrázku venku, obloha, stavba, jeřáb (stroj)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821885" name="Obrázek 9" descr="Obsah obrázku venku, obloha, stavba, jeřáb (stroj)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868" cy="253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62848" behindDoc="0" locked="0" layoutInCell="1" allowOverlap="1" wp14:anchorId="428003DC" wp14:editId="1D9E81CA">
            <wp:simplePos x="0" y="0"/>
            <wp:positionH relativeFrom="margin">
              <wp:posOffset>4141178</wp:posOffset>
            </wp:positionH>
            <wp:positionV relativeFrom="paragraph">
              <wp:posOffset>161258</wp:posOffset>
            </wp:positionV>
            <wp:extent cx="1841500" cy="2487049"/>
            <wp:effectExtent l="0" t="0" r="6350" b="8890"/>
            <wp:wrapNone/>
            <wp:docPr id="120730095" name="Obrázek 9" descr="Obsah obrázku obloha, venku, mrak, jeřáb (stroj)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30095" name="Obrázek 9" descr="Obsah obrázku obloha, venku, mrak, jeřáb (stroj)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51" b="18655"/>
                    <a:stretch/>
                  </pic:blipFill>
                  <pic:spPr bwMode="auto">
                    <a:xfrm>
                      <a:off x="0" y="0"/>
                      <a:ext cx="1854411" cy="2504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C6F">
        <w:rPr>
          <w:noProof/>
          <w:lang w:eastAsia="sk-SK"/>
        </w:rPr>
        <w:drawing>
          <wp:anchor distT="0" distB="0" distL="114300" distR="114300" simplePos="0" relativeHeight="251613696" behindDoc="0" locked="0" layoutInCell="1" allowOverlap="1" wp14:anchorId="7E3F8867" wp14:editId="0E922DBC">
            <wp:simplePos x="0" y="0"/>
            <wp:positionH relativeFrom="margin">
              <wp:posOffset>520</wp:posOffset>
            </wp:positionH>
            <wp:positionV relativeFrom="paragraph">
              <wp:posOffset>161413</wp:posOffset>
            </wp:positionV>
            <wp:extent cx="1971040" cy="2511631"/>
            <wp:effectExtent l="0" t="0" r="0" b="3175"/>
            <wp:wrapNone/>
            <wp:docPr id="23" name="Obrázek 23" descr="Obsah obrázku venku, obloha, strom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ázek 23" descr="Obsah obrázku venku, obloha, strom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22"/>
                    <a:stretch/>
                  </pic:blipFill>
                  <pic:spPr bwMode="auto">
                    <a:xfrm>
                      <a:off x="0" y="0"/>
                      <a:ext cx="1983665" cy="252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C4F538" w14:textId="08FB467B" w:rsidR="00BD5C6F" w:rsidRDefault="0091022E" w:rsidP="0091022E">
      <w:pPr>
        <w:tabs>
          <w:tab w:val="left" w:pos="3563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574F31A1" w14:textId="4D8F23DB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3B404786" w14:textId="5F464DA4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271D7D1F" w14:textId="26727C19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110F987C" w14:textId="3F5BD28D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40A94044" w14:textId="308C07F0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07194926" w14:textId="38378CB7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461E204C" w14:textId="081D81BB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6F069AAD" w14:textId="475BEF27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2CF29737" w14:textId="08E985EA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01C32200" w14:textId="73C1EFE2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721CB3D9" w14:textId="4E412CDE" w:rsidR="001025C7" w:rsidRDefault="001025C7" w:rsidP="00E37538">
      <w:pPr>
        <w:rPr>
          <w:rFonts w:ascii="Arial" w:hAnsi="Arial" w:cs="Arial"/>
          <w:sz w:val="22"/>
          <w:szCs w:val="22"/>
        </w:rPr>
      </w:pPr>
    </w:p>
    <w:p w14:paraId="3563304B" w14:textId="5670C07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E94CA42" w14:textId="1778BDD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E18D235" w14:textId="182A960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4CAC484" w14:textId="58C9B5A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D4B0F20" w14:textId="4E1960BF" w:rsidR="00BD5C6F" w:rsidRDefault="00BD5C6F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86048" behindDoc="0" locked="0" layoutInCell="1" allowOverlap="1" wp14:anchorId="3EA16A16" wp14:editId="4E9A7EA0">
                <wp:simplePos x="0" y="0"/>
                <wp:positionH relativeFrom="margin">
                  <wp:posOffset>521</wp:posOffset>
                </wp:positionH>
                <wp:positionV relativeFrom="paragraph">
                  <wp:posOffset>42850</wp:posOffset>
                </wp:positionV>
                <wp:extent cx="5967350" cy="247650"/>
                <wp:effectExtent l="0" t="0" r="14605" b="19050"/>
                <wp:wrapNone/>
                <wp:docPr id="49" name="Textové po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73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45B3E8" w14:textId="77777777" w:rsidR="008E1984" w:rsidRPr="00752414" w:rsidRDefault="008E1984" w:rsidP="00BD5C6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006B6F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53-33-19 Most cestného nadjazdu na ulici 1. mája, nžkm 336,975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A16A16" id="Textové pole 49" o:spid="_x0000_s1032" type="#_x0000_t202" style="position:absolute;margin-left:.05pt;margin-top:3.35pt;width:469.85pt;height:19.5pt;z-index:251586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">
                <v:textbox>
                  <w:txbxContent>
                    <w:p w14:paraId="5D45B3E8" w14:textId="77777777" w:rsidR="008E1984" w:rsidRPr="00752414" w:rsidRDefault="008E1984" w:rsidP="00BD5C6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006B6F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53-33-19 Most cestného nadjazdu na ulici 1. mája, nžkm 336,975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AC44AC" w14:textId="427BC59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1574968" w14:textId="2A98183D" w:rsidR="00BD5C6F" w:rsidRDefault="001702A6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lastRenderedPageBreak/>
        <w:drawing>
          <wp:anchor distT="0" distB="0" distL="114300" distR="114300" simplePos="0" relativeHeight="251756032" behindDoc="0" locked="0" layoutInCell="1" allowOverlap="1" wp14:anchorId="27E6B4CD" wp14:editId="0DE1DE37">
            <wp:simplePos x="0" y="0"/>
            <wp:positionH relativeFrom="margin">
              <wp:posOffset>4072673</wp:posOffset>
            </wp:positionH>
            <wp:positionV relativeFrom="paragraph">
              <wp:posOffset>-273596</wp:posOffset>
            </wp:positionV>
            <wp:extent cx="1819864" cy="2333625"/>
            <wp:effectExtent l="0" t="0" r="9525" b="0"/>
            <wp:wrapNone/>
            <wp:docPr id="270" name="Obrázek 270" descr="Obsah obrázku obloha, venku, území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ázek 30" descr="Obsah obrázku obloha, venku, území, mra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651" cy="235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022E">
        <w:rPr>
          <w:noProof/>
          <w:lang w:eastAsia="sk-SK"/>
        </w:rPr>
        <w:drawing>
          <wp:anchor distT="0" distB="0" distL="114300" distR="114300" simplePos="0" relativeHeight="251704832" behindDoc="0" locked="0" layoutInCell="1" allowOverlap="1" wp14:anchorId="2322B8FD" wp14:editId="63EA5D34">
            <wp:simplePos x="0" y="0"/>
            <wp:positionH relativeFrom="margin">
              <wp:posOffset>2043074</wp:posOffset>
            </wp:positionH>
            <wp:positionV relativeFrom="paragraph">
              <wp:posOffset>-279186</wp:posOffset>
            </wp:positionV>
            <wp:extent cx="1953491" cy="2352040"/>
            <wp:effectExtent l="0" t="0" r="8890" b="0"/>
            <wp:wrapNone/>
            <wp:docPr id="553499065" name="Obrázek 13" descr="Obsah obrázku budova, schody, Využití denního světla, zeď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499065" name="Obrázek 13" descr="Obsah obrázku budova, schody, Využití denního světla, zeď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901" cy="23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C6F">
        <w:rPr>
          <w:noProof/>
          <w:lang w:eastAsia="sk-SK"/>
        </w:rPr>
        <w:drawing>
          <wp:anchor distT="0" distB="0" distL="114300" distR="114300" simplePos="0" relativeHeight="251588096" behindDoc="0" locked="0" layoutInCell="1" allowOverlap="1" wp14:anchorId="3DFA6BE9" wp14:editId="0D74D7ED">
            <wp:simplePos x="0" y="0"/>
            <wp:positionH relativeFrom="margin">
              <wp:posOffset>520</wp:posOffset>
            </wp:positionH>
            <wp:positionV relativeFrom="paragraph">
              <wp:posOffset>-249497</wp:posOffset>
            </wp:positionV>
            <wp:extent cx="1953490" cy="2320092"/>
            <wp:effectExtent l="0" t="0" r="8890" b="4445"/>
            <wp:wrapNone/>
            <wp:docPr id="34" name="Obrázek 34" descr="Obsah obrázku venku, obloha, území, Stavební stroj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Obrázek 34" descr="Obsah obrázku venku, obloha, území, Stavební stroj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239" cy="232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050537" w14:textId="52FE8B6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A36B59A" w14:textId="46DEB26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86EDFB3" w14:textId="48FBC6F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E0CEDC5" w14:textId="573F151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A1822BD" w14:textId="463EB9E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F6E200A" w14:textId="79F6811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0C39518" w14:textId="680B3C6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2189BA7" w14:textId="03F0A4E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1F1CA51" w14:textId="6072099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1E633A8" w14:textId="60945BB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68FCF3B" w14:textId="6A18F55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A88127F" w14:textId="3B9CF63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57B2FFA" w14:textId="0620B1CF" w:rsidR="00BD5C6F" w:rsidRDefault="00BD5C6F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55328" behindDoc="0" locked="0" layoutInCell="1" allowOverlap="1" wp14:anchorId="7D07F958" wp14:editId="20CB3FF1">
                <wp:simplePos x="0" y="0"/>
                <wp:positionH relativeFrom="margin">
                  <wp:posOffset>-5938</wp:posOffset>
                </wp:positionH>
                <wp:positionV relativeFrom="paragraph">
                  <wp:posOffset>72571</wp:posOffset>
                </wp:positionV>
                <wp:extent cx="5931724" cy="238125"/>
                <wp:effectExtent l="0" t="0" r="12065" b="28575"/>
                <wp:wrapNone/>
                <wp:docPr id="87" name="Textové po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1724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BC072E" w14:textId="77777777" w:rsidR="008E1984" w:rsidRPr="00752414" w:rsidRDefault="008E1984" w:rsidP="00BD5C6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3528A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53-34-02 Žilina os. stanica, zastrešenie nástupíšť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7F958" id="Textové pole 87" o:spid="_x0000_s1033" type="#_x0000_t202" style="position:absolute;margin-left:-.45pt;margin-top:5.7pt;width:467.05pt;height:18.75pt;z-index:251555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">
                <v:textbox>
                  <w:txbxContent>
                    <w:p w14:paraId="55BC072E" w14:textId="77777777" w:rsidR="008E1984" w:rsidRPr="00752414" w:rsidRDefault="008E1984" w:rsidP="00BD5C6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3528A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53-34-02 Žilina os. stanica, zastrešenie nástupíšť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9111CC" w14:textId="7501E41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8242ECF" w14:textId="0EFF4699" w:rsidR="00BD5C6F" w:rsidRDefault="00BD5C6F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556352" behindDoc="0" locked="0" layoutInCell="1" allowOverlap="1" wp14:anchorId="264B9727" wp14:editId="366496BF">
            <wp:simplePos x="0" y="0"/>
            <wp:positionH relativeFrom="margin">
              <wp:posOffset>520</wp:posOffset>
            </wp:positionH>
            <wp:positionV relativeFrom="paragraph">
              <wp:posOffset>161067</wp:posOffset>
            </wp:positionV>
            <wp:extent cx="1977241" cy="2760980"/>
            <wp:effectExtent l="0" t="0" r="4445" b="1270"/>
            <wp:wrapNone/>
            <wp:docPr id="38" name="Obrázek 38" descr="Obsah obrázku venku, území, obloha, Základ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ázek 38" descr="Obsah obrázku venku, území, obloha, Základy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64" b="14278"/>
                    <a:stretch/>
                  </pic:blipFill>
                  <pic:spPr bwMode="auto">
                    <a:xfrm>
                      <a:off x="0" y="0"/>
                      <a:ext cx="1979969" cy="276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2D95D8" w14:textId="72440444" w:rsidR="00BD5C6F" w:rsidRDefault="00476356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742720" behindDoc="0" locked="0" layoutInCell="1" allowOverlap="1" wp14:anchorId="75DC9589" wp14:editId="14BE3466">
            <wp:simplePos x="0" y="0"/>
            <wp:positionH relativeFrom="margin">
              <wp:posOffset>4150947</wp:posOffset>
            </wp:positionH>
            <wp:positionV relativeFrom="paragraph">
              <wp:posOffset>30101</wp:posOffset>
            </wp:positionV>
            <wp:extent cx="1822384" cy="2724150"/>
            <wp:effectExtent l="0" t="0" r="6985" b="0"/>
            <wp:wrapNone/>
            <wp:docPr id="1128918859" name="Obrázek 20" descr="Obsah obrázku venku, obloha, strom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918859" name="Obrázek 20" descr="Obsah obrázku venku, obloha, strom, trať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71"/>
                    <a:stretch/>
                  </pic:blipFill>
                  <pic:spPr bwMode="auto">
                    <a:xfrm>
                      <a:off x="0" y="0"/>
                      <a:ext cx="1827625" cy="273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022E">
        <w:rPr>
          <w:noProof/>
          <w:lang w:eastAsia="sk-SK"/>
        </w:rPr>
        <w:drawing>
          <wp:anchor distT="0" distB="0" distL="114300" distR="114300" simplePos="0" relativeHeight="251701760" behindDoc="0" locked="0" layoutInCell="1" allowOverlap="1" wp14:anchorId="16748602" wp14:editId="073339B5">
            <wp:simplePos x="0" y="0"/>
            <wp:positionH relativeFrom="margin">
              <wp:posOffset>2096514</wp:posOffset>
            </wp:positionH>
            <wp:positionV relativeFrom="paragraph">
              <wp:posOffset>6350</wp:posOffset>
            </wp:positionV>
            <wp:extent cx="1964055" cy="2766951"/>
            <wp:effectExtent l="0" t="0" r="0" b="0"/>
            <wp:wrapNone/>
            <wp:docPr id="2016338815" name="Obrázek 20" descr="Obsah obrázku venku, flétna/dudy, území, Potrubní dopra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338815" name="Obrázek 20" descr="Obsah obrázku venku, flétna/dudy, území, Potrubní dopra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685" cy="2772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07EAA6" w14:textId="6F15505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FB71B21" w14:textId="356036C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7218CCA" w14:textId="6872CE7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76715E1" w14:textId="03A03C0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52A88C5" w14:textId="35AC3C0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B87E39D" w14:textId="525BB7C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3A6CF20" w14:textId="6EED4EC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0F497B1" w14:textId="16ECBAB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2C49717" w14:textId="20A8006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8254936" w14:textId="07A2D83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D4D8AA7" w14:textId="30780BC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869E157" w14:textId="3BDBF29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FF62BBF" w14:textId="7E1526A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C794C92" w14:textId="5CC4B6B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1A23E09" w14:textId="2EFB350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62F1A4C" w14:textId="060E41E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C0255FD" w14:textId="41648F2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9D465C4" w14:textId="197538AF" w:rsidR="00BD5C6F" w:rsidRDefault="00BD5C6F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93216" behindDoc="0" locked="0" layoutInCell="1" allowOverlap="1" wp14:anchorId="410C3EC2" wp14:editId="3BFF35BE">
                <wp:simplePos x="0" y="0"/>
                <wp:positionH relativeFrom="margin">
                  <wp:posOffset>521</wp:posOffset>
                </wp:positionH>
                <wp:positionV relativeFrom="paragraph">
                  <wp:posOffset>48400</wp:posOffset>
                </wp:positionV>
                <wp:extent cx="5973288" cy="238125"/>
                <wp:effectExtent l="0" t="0" r="27940" b="28575"/>
                <wp:wrapNone/>
                <wp:docPr id="72" name="Textové po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3288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7CAB2" w14:textId="77777777" w:rsidR="008E1984" w:rsidRPr="00752414" w:rsidRDefault="008E1984" w:rsidP="00BD5C6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3528A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53-34-09A Žilina Strážov - Váh, káblovody a káblové trasy - hlavná káblová trasa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C3EC2" id="Textové pole 72" o:spid="_x0000_s1034" type="#_x0000_t202" style="position:absolute;margin-left:.05pt;margin-top:3.8pt;width:470.35pt;height:18.75pt;z-index:251593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">
                <v:textbox>
                  <w:txbxContent>
                    <w:p w14:paraId="5577CAB2" w14:textId="77777777" w:rsidR="008E1984" w:rsidRPr="00752414" w:rsidRDefault="008E1984" w:rsidP="00BD5C6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3528A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53-34-09A Žilina Strážov - Váh, káblovody a káblové trasy - hlavná káblová trasa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4FA7C4" w14:textId="4157A4BD" w:rsidR="00BD5C6F" w:rsidRDefault="00B61CFA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600384" behindDoc="0" locked="0" layoutInCell="1" allowOverlap="1" wp14:anchorId="4EF4C44D" wp14:editId="71AC3540">
            <wp:simplePos x="0" y="0"/>
            <wp:positionH relativeFrom="margin">
              <wp:posOffset>2108390</wp:posOffset>
            </wp:positionH>
            <wp:positionV relativeFrom="paragraph">
              <wp:posOffset>160878</wp:posOffset>
            </wp:positionV>
            <wp:extent cx="1935100" cy="2320857"/>
            <wp:effectExtent l="0" t="0" r="8255" b="3810"/>
            <wp:wrapNone/>
            <wp:docPr id="650" name="Obrázek 650" descr="Obsah obrázku venku, obloha, budov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Obrázek 37" descr="Obsah obrázku venku, obloha, budova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30" b="9710"/>
                    <a:stretch/>
                  </pic:blipFill>
                  <pic:spPr bwMode="auto">
                    <a:xfrm>
                      <a:off x="0" y="0"/>
                      <a:ext cx="1971583" cy="236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5C6F">
        <w:rPr>
          <w:noProof/>
          <w:lang w:eastAsia="sk-SK"/>
        </w:rPr>
        <w:drawing>
          <wp:anchor distT="0" distB="0" distL="114300" distR="114300" simplePos="0" relativeHeight="251557376" behindDoc="0" locked="0" layoutInCell="1" allowOverlap="1" wp14:anchorId="550BEEE5" wp14:editId="6E3BA6F9">
            <wp:simplePos x="0" y="0"/>
            <wp:positionH relativeFrom="margin">
              <wp:posOffset>520</wp:posOffset>
            </wp:positionH>
            <wp:positionV relativeFrom="paragraph">
              <wp:posOffset>160878</wp:posOffset>
            </wp:positionV>
            <wp:extent cx="2042555" cy="2335530"/>
            <wp:effectExtent l="0" t="0" r="0" b="7620"/>
            <wp:wrapNone/>
            <wp:docPr id="289" name="Obrázek 289" descr="Obsah obrázku interiér, zeď, budova, nemovitos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brázek 41" descr="Obsah obrázku interiér, zeď, budova, nemovitost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763" cy="234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194A1D" w14:textId="5A57B449" w:rsidR="00BD5C6F" w:rsidRDefault="009B26D0" w:rsidP="00B61CFA">
      <w:pPr>
        <w:tabs>
          <w:tab w:val="left" w:pos="3619"/>
        </w:tabs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740672" behindDoc="0" locked="0" layoutInCell="1" allowOverlap="1" wp14:anchorId="3A503FD4" wp14:editId="7F6948A8">
            <wp:simplePos x="0" y="0"/>
            <wp:positionH relativeFrom="margin">
              <wp:posOffset>4150946</wp:posOffset>
            </wp:positionH>
            <wp:positionV relativeFrom="paragraph">
              <wp:posOffset>6160</wp:posOffset>
            </wp:positionV>
            <wp:extent cx="1810385" cy="2329593"/>
            <wp:effectExtent l="0" t="0" r="0" b="0"/>
            <wp:wrapNone/>
            <wp:docPr id="172640676" name="Obrázek 22" descr="Obsah obrázku venku, obloha, nábytek,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40676" name="Obrázek 22" descr="Obsah obrázku venku, obloha, nábytek, stůl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380" cy="234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1CFA">
        <w:rPr>
          <w:rFonts w:ascii="Arial" w:hAnsi="Arial" w:cs="Arial"/>
          <w:sz w:val="22"/>
          <w:szCs w:val="22"/>
        </w:rPr>
        <w:tab/>
      </w:r>
    </w:p>
    <w:p w14:paraId="18488A17" w14:textId="3E13853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98D7004" w14:textId="2650BDC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28C672A" w14:textId="25B5884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03A09D3" w14:textId="683699B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1B34D2F" w14:textId="5E20438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6CC6FA9" w14:textId="6237160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6540C83" w14:textId="2F38893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6F4DC86" w14:textId="315E5AE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BD1B6AC" w14:textId="7AEC64F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9E93D4D" w14:textId="3049585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8CE3E2C" w14:textId="49E8FB5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A0038FE" w14:textId="7F5B34E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909534A" w14:textId="52859E79" w:rsidR="00BD5C6F" w:rsidRDefault="004A5D6D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58400" behindDoc="0" locked="0" layoutInCell="1" allowOverlap="1" wp14:anchorId="0EE9F7EA" wp14:editId="50E34AB8">
                <wp:simplePos x="0" y="0"/>
                <wp:positionH relativeFrom="margin">
                  <wp:posOffset>53960</wp:posOffset>
                </wp:positionH>
                <wp:positionV relativeFrom="paragraph">
                  <wp:posOffset>310523</wp:posOffset>
                </wp:positionV>
                <wp:extent cx="5896098" cy="266700"/>
                <wp:effectExtent l="0" t="0" r="28575" b="19050"/>
                <wp:wrapNone/>
                <wp:docPr id="102" name="Textové po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6098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8C924" w14:textId="77777777" w:rsidR="008E1984" w:rsidRPr="00752414" w:rsidRDefault="008E1984" w:rsidP="004A5D6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4F7430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53-34-10 Žilina Strážov - Váh, budova riadenia dopravy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9F7EA" id="Textové pole 102" o:spid="_x0000_s1035" type="#_x0000_t202" style="position:absolute;margin-left:4.25pt;margin-top:24.45pt;width:464.25pt;height:21pt;z-index:251558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">
                <v:textbox>
                  <w:txbxContent>
                    <w:p w14:paraId="4508C924" w14:textId="77777777" w:rsidR="008E1984" w:rsidRPr="00752414" w:rsidRDefault="008E1984" w:rsidP="004A5D6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4F7430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53-34-10 Žilina Strážov - Váh, budova riadenia dopravy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BCD5CA" w14:textId="3B334C80" w:rsidR="00BD5C6F" w:rsidRDefault="004A5D6D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560448" behindDoc="0" locked="0" layoutInCell="1" allowOverlap="1" wp14:anchorId="110DA40D" wp14:editId="14064A97">
            <wp:simplePos x="0" y="0"/>
            <wp:positionH relativeFrom="margin">
              <wp:posOffset>-206869</wp:posOffset>
            </wp:positionH>
            <wp:positionV relativeFrom="paragraph">
              <wp:posOffset>-255435</wp:posOffset>
            </wp:positionV>
            <wp:extent cx="3051141" cy="2303945"/>
            <wp:effectExtent l="0" t="0" r="0" b="1270"/>
            <wp:wrapNone/>
            <wp:docPr id="44" name="Obrázek 44" descr="Obsah obrázku území, venku, modrá, skál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Obrázek 44" descr="Obsah obrázku území, venku, modrá, skál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012" cy="231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61472" behindDoc="0" locked="0" layoutInCell="1" allowOverlap="1" wp14:anchorId="7007EED9" wp14:editId="05C06138">
            <wp:simplePos x="0" y="0"/>
            <wp:positionH relativeFrom="margin">
              <wp:posOffset>2945600</wp:posOffset>
            </wp:positionH>
            <wp:positionV relativeFrom="paragraph">
              <wp:posOffset>-243560</wp:posOffset>
            </wp:positionV>
            <wp:extent cx="3057286" cy="2294114"/>
            <wp:effectExtent l="0" t="0" r="0" b="0"/>
            <wp:wrapNone/>
            <wp:docPr id="50" name="Obrázek 50" descr="Obsah obrázku venku, skála, území, Su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Obrázek 50" descr="Obsah obrázku venku, skála, území, Suť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2" r="16861"/>
                    <a:stretch/>
                  </pic:blipFill>
                  <pic:spPr bwMode="auto">
                    <a:xfrm>
                      <a:off x="0" y="0"/>
                      <a:ext cx="3073693" cy="2306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E91420" w14:textId="3365E98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7BD9F4F" w14:textId="7DF09FC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32DBE28" w14:textId="7FAFCD3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661E153" w14:textId="4B6DA1E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7E80E81" w14:textId="419CA0B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0CF770F" w14:textId="1E54A04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F969DF7" w14:textId="4057CB8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326DB93" w14:textId="3B22773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443E653" w14:textId="336FADF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E723F3D" w14:textId="2B4B549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3F8E1C7" w14:textId="7665179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F45F583" w14:textId="3A0A8ED6" w:rsidR="00BD5C6F" w:rsidRDefault="004A5D6D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59424" behindDoc="0" locked="0" layoutInCell="1" allowOverlap="1" wp14:anchorId="1E4F78E9" wp14:editId="36C6443A">
                <wp:simplePos x="0" y="0"/>
                <wp:positionH relativeFrom="margin">
                  <wp:posOffset>-165463</wp:posOffset>
                </wp:positionH>
                <wp:positionV relativeFrom="paragraph">
                  <wp:posOffset>173470</wp:posOffset>
                </wp:positionV>
                <wp:extent cx="6115255" cy="381000"/>
                <wp:effectExtent l="0" t="0" r="19050" b="19050"/>
                <wp:wrapNone/>
                <wp:docPr id="83" name="Textové pol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525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58403" w14:textId="77777777" w:rsidR="008E1984" w:rsidRPr="00752414" w:rsidRDefault="008E1984" w:rsidP="004A5D6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D02D44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53-37-02 Žilina Strážov - Váh, preložky vodovodov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64717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53-37-03.13 Ochrana kanalizačného zberača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F78E9" id="Textové pole 83" o:spid="_x0000_s1036" type="#_x0000_t202" style="position:absolute;margin-left:-13.05pt;margin-top:13.65pt;width:481.5pt;height:30pt;z-index:251559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">
                <v:textbox>
                  <w:txbxContent>
                    <w:p w14:paraId="7FA58403" w14:textId="77777777" w:rsidR="008E1984" w:rsidRPr="00752414" w:rsidRDefault="008E1984" w:rsidP="004A5D6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D02D44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53-37-02 Žilina Strážov - Váh, preložky vodovodov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64717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53-37-03.13 Ochrana kanalizačného zberača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E94EFE" w14:textId="6B80D74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F09FD0B" w14:textId="68071CE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3ECBB82" w14:textId="3B6C9BF1" w:rsidR="00BD5C6F" w:rsidRDefault="004A5D6D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04480" behindDoc="0" locked="0" layoutInCell="1" allowOverlap="1" wp14:anchorId="742D49C9" wp14:editId="47A15254">
            <wp:simplePos x="0" y="0"/>
            <wp:positionH relativeFrom="margin">
              <wp:posOffset>-207434</wp:posOffset>
            </wp:positionH>
            <wp:positionV relativeFrom="paragraph">
              <wp:posOffset>167005</wp:posOffset>
            </wp:positionV>
            <wp:extent cx="1990861" cy="2559050"/>
            <wp:effectExtent l="0" t="0" r="9525" b="0"/>
            <wp:wrapNone/>
            <wp:docPr id="52" name="Obrázek 52" descr="Obsah obrázku Kompozitní materiál, stavební dříví, venku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ázek 52" descr="Obsah obrázku Kompozitní materiál, stavební dříví, venku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12" cy="2571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98BF80" w14:textId="0D70FBE4" w:rsidR="00BD5C6F" w:rsidRDefault="00AC0430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17792" behindDoc="0" locked="0" layoutInCell="1" allowOverlap="1" wp14:anchorId="7BBEE80B" wp14:editId="70F60D20">
            <wp:simplePos x="0" y="0"/>
            <wp:positionH relativeFrom="margin">
              <wp:posOffset>1874539</wp:posOffset>
            </wp:positionH>
            <wp:positionV relativeFrom="paragraph">
              <wp:posOffset>6350</wp:posOffset>
            </wp:positionV>
            <wp:extent cx="2040273" cy="2570069"/>
            <wp:effectExtent l="0" t="0" r="0" b="1905"/>
            <wp:wrapNone/>
            <wp:docPr id="53" name="Obrázek 53" descr="Obsah obrázku území, venku, flétna/dudy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Obrázek 53" descr="Obsah obrázku území, venku, flétna/dudy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136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20864" behindDoc="0" locked="0" layoutInCell="1" allowOverlap="1" wp14:anchorId="4C2EA3C2" wp14:editId="1FDA0F23">
            <wp:simplePos x="0" y="0"/>
            <wp:positionH relativeFrom="margin">
              <wp:posOffset>3998211</wp:posOffset>
            </wp:positionH>
            <wp:positionV relativeFrom="paragraph">
              <wp:posOffset>24221</wp:posOffset>
            </wp:positionV>
            <wp:extent cx="1985222" cy="2558415"/>
            <wp:effectExtent l="0" t="0" r="0" b="0"/>
            <wp:wrapNone/>
            <wp:docPr id="56" name="Obrázek 56" descr="Obsah obrázku venku, obloha, území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Obrázek 56" descr="Obsah obrázku venku, obloha, území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505" cy="2566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B6CB4E" w14:textId="4D3CFB7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7878462" w14:textId="7A3E890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C1CA425" w14:textId="56426B9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D267112" w14:textId="59DE370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CF16E4B" w14:textId="490FA37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7FE566E" w14:textId="03CA1FC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C31B5BC" w14:textId="5CECDE1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6113FD3" w14:textId="75F3BE2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2D238DB" w14:textId="7F83C81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DA0BE6C" w14:textId="3DF7C25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4E6E063" w14:textId="011E58C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43F96FE" w14:textId="5EE228B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5404787" w14:textId="37C4377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D90D7B3" w14:textId="0EFA4FF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3DA54ED" w14:textId="448A145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462592D" w14:textId="14F88EA9" w:rsidR="00BD5C6F" w:rsidRDefault="004A5D6D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62496" behindDoc="0" locked="0" layoutInCell="1" allowOverlap="1" wp14:anchorId="0D22D9AE" wp14:editId="6E42A6AA">
                <wp:simplePos x="0" y="0"/>
                <wp:positionH relativeFrom="margin">
                  <wp:posOffset>-159286</wp:posOffset>
                </wp:positionH>
                <wp:positionV relativeFrom="paragraph">
                  <wp:posOffset>78411</wp:posOffset>
                </wp:positionV>
                <wp:extent cx="6133605" cy="207818"/>
                <wp:effectExtent l="0" t="0" r="19685" b="20955"/>
                <wp:wrapNone/>
                <wp:docPr id="57" name="Textové po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3605" cy="2078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EC0DB" w14:textId="77777777" w:rsidR="008E1984" w:rsidRPr="00752414" w:rsidRDefault="008E1984" w:rsidP="004A5D6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64717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53-37-06 Preložka parovodu pri podjazde ul. Kysucká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2D9AE" id="Textové pole 57" o:spid="_x0000_s1037" type="#_x0000_t202" style="position:absolute;margin-left:-12.55pt;margin-top:6.15pt;width:482.95pt;height:16.35pt;z-index:251562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">
                <v:textbox>
                  <w:txbxContent>
                    <w:p w14:paraId="60BEC0DB" w14:textId="77777777" w:rsidR="008E1984" w:rsidRPr="00752414" w:rsidRDefault="008E1984" w:rsidP="004A5D6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64717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53-37-06 Preložka parovodu pri podjazde ul. Kysucká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121A297" w14:textId="458DF4A4" w:rsidR="00BD5C6F" w:rsidRDefault="004A5D6D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64544" behindDoc="0" locked="0" layoutInCell="1" allowOverlap="1" wp14:anchorId="7693DEED" wp14:editId="2584D8A5">
            <wp:simplePos x="0" y="0"/>
            <wp:positionH relativeFrom="margin">
              <wp:posOffset>-179705</wp:posOffset>
            </wp:positionH>
            <wp:positionV relativeFrom="paragraph">
              <wp:posOffset>165735</wp:posOffset>
            </wp:positionV>
            <wp:extent cx="1964055" cy="2619375"/>
            <wp:effectExtent l="0" t="0" r="0" b="9525"/>
            <wp:wrapNone/>
            <wp:docPr id="4" name="Obrázek 4" descr="Obsah obrázku venku, obloha, strom, ko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venku, obloha, strom, kolo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FB99CF" w14:textId="71EF1BD4" w:rsidR="00BD5C6F" w:rsidRDefault="00AC0430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27008" behindDoc="0" locked="0" layoutInCell="1" allowOverlap="1" wp14:anchorId="28C9D1DA" wp14:editId="26F288F1">
            <wp:simplePos x="0" y="0"/>
            <wp:positionH relativeFrom="margin">
              <wp:posOffset>4001189</wp:posOffset>
            </wp:positionH>
            <wp:positionV relativeFrom="paragraph">
              <wp:posOffset>25191</wp:posOffset>
            </wp:positionV>
            <wp:extent cx="2016445" cy="2619125"/>
            <wp:effectExtent l="0" t="0" r="3175" b="0"/>
            <wp:wrapNone/>
            <wp:docPr id="12" name="Obrázek 12" descr="Obsah obrázku území, venku, flétna/dud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území, venku, flétna/dud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430" cy="262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A5D6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22912" behindDoc="0" locked="0" layoutInCell="1" allowOverlap="1" wp14:anchorId="16E7F6CB" wp14:editId="6BBA6CB4">
            <wp:simplePos x="0" y="0"/>
            <wp:positionH relativeFrom="margin">
              <wp:posOffset>1871560</wp:posOffset>
            </wp:positionH>
            <wp:positionV relativeFrom="paragraph">
              <wp:posOffset>16256</wp:posOffset>
            </wp:positionV>
            <wp:extent cx="2067275" cy="2609850"/>
            <wp:effectExtent l="0" t="0" r="9525" b="0"/>
            <wp:wrapNone/>
            <wp:docPr id="5" name="Obrázek 5" descr="Obsah obrázku venku, území, obloha, flétna/dud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Obsah obrázku venku, území, obloha, flétna/dud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391" cy="261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858E81" w14:textId="18DE93F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81222EE" w14:textId="0E8709E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D928C2C" w14:textId="32AAD30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E6E0E01" w14:textId="7C4E684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7029CAB" w14:textId="65AFD44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56EA066" w14:textId="7913D3B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8AD1BD3" w14:textId="66AFCEA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19808B5" w14:textId="5B32195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C035D13" w14:textId="0224C59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7BC67AD" w14:textId="0CF26D7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B5E3B42" w14:textId="035AB8C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A6F2C3E" w14:textId="47DC1FC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2BBAE51" w14:textId="022940E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3AC515D" w14:textId="1EC1410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6E86D6D" w14:textId="084A497B" w:rsidR="00BD5C6F" w:rsidRDefault="004A5D6D" w:rsidP="00E37538">
      <w:pPr>
        <w:rPr>
          <w:rFonts w:ascii="Arial" w:hAnsi="Arial" w:cs="Arial"/>
          <w:sz w:val="22"/>
          <w:szCs w:val="22"/>
        </w:rPr>
      </w:pPr>
      <w:r w:rsidRPr="004A5D6D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63520" behindDoc="0" locked="0" layoutInCell="1" allowOverlap="1" wp14:anchorId="2E93676A" wp14:editId="5727DDD2">
                <wp:simplePos x="0" y="0"/>
                <wp:positionH relativeFrom="margin">
                  <wp:posOffset>-184150</wp:posOffset>
                </wp:positionH>
                <wp:positionV relativeFrom="paragraph">
                  <wp:posOffset>293675</wp:posOffset>
                </wp:positionV>
                <wp:extent cx="6285865" cy="257175"/>
                <wp:effectExtent l="0" t="0" r="19685" b="28575"/>
                <wp:wrapNone/>
                <wp:docPr id="292" name="Textové pol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0CFEE" w14:textId="77777777" w:rsidR="008E1984" w:rsidRPr="00F67FF6" w:rsidRDefault="008E1984" w:rsidP="004A5D6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813DEF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53-22-01 Žilina Strážov - Váh, výstavba optorúr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3676A" id="Textové pole 292" o:spid="_x0000_s1038" type="#_x0000_t202" style="position:absolute;margin-left:-14.5pt;margin-top:23.1pt;width:494.95pt;height:20.25pt;z-index:251563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">
                <v:textbox>
                  <w:txbxContent>
                    <w:p w14:paraId="5A90CFEE" w14:textId="77777777" w:rsidR="008E1984" w:rsidRPr="00F67FF6" w:rsidRDefault="008E1984" w:rsidP="004A5D6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813DEF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53-22-01 Žilina Strážov - Váh, výstavba optorúr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9E57DEF" w14:textId="2B4690BF" w:rsidR="00BD5C6F" w:rsidRDefault="00FB6D4C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lastRenderedPageBreak/>
        <w:drawing>
          <wp:anchor distT="0" distB="0" distL="114300" distR="114300" simplePos="0" relativeHeight="251753984" behindDoc="0" locked="0" layoutInCell="1" allowOverlap="1" wp14:anchorId="4D2BCA80" wp14:editId="7755F705">
            <wp:simplePos x="0" y="0"/>
            <wp:positionH relativeFrom="margin">
              <wp:posOffset>3615151</wp:posOffset>
            </wp:positionH>
            <wp:positionV relativeFrom="paragraph">
              <wp:posOffset>-152644</wp:posOffset>
            </wp:positionV>
            <wp:extent cx="2516561" cy="2114370"/>
            <wp:effectExtent l="0" t="8255" r="8890" b="8890"/>
            <wp:wrapNone/>
            <wp:docPr id="1119974396" name="Obrázek 13" descr="Obsah obrázku venku, budova, území, stav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974396" name="Obrázek 13" descr="Obsah obrázku venku, budova, území, stavb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882"/>
                    <a:stretch/>
                  </pic:blipFill>
                  <pic:spPr bwMode="auto">
                    <a:xfrm rot="5400000">
                      <a:off x="0" y="0"/>
                      <a:ext cx="2540442" cy="2134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sk-SK"/>
        </w:rPr>
        <w:drawing>
          <wp:anchor distT="0" distB="0" distL="114300" distR="114300" simplePos="0" relativeHeight="251656704" behindDoc="0" locked="0" layoutInCell="1" allowOverlap="1" wp14:anchorId="14D20479" wp14:editId="186EBDE8">
            <wp:simplePos x="0" y="0"/>
            <wp:positionH relativeFrom="margin">
              <wp:posOffset>1501249</wp:posOffset>
            </wp:positionH>
            <wp:positionV relativeFrom="paragraph">
              <wp:posOffset>-55189</wp:posOffset>
            </wp:positionV>
            <wp:extent cx="2535949" cy="1911985"/>
            <wp:effectExtent l="6985" t="0" r="5080" b="5080"/>
            <wp:wrapNone/>
            <wp:docPr id="1138449240" name="Obrázek 10" descr="Obsah obrázku venku, strom, zeď, umě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449240" name="Obrázek 10" descr="Obsah obrázku venku, strom, zeď, umě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37751" cy="191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329">
        <w:rPr>
          <w:noProof/>
          <w:lang w:eastAsia="sk-SK"/>
        </w:rPr>
        <w:drawing>
          <wp:anchor distT="0" distB="0" distL="114300" distR="114300" simplePos="0" relativeHeight="251637248" behindDoc="0" locked="0" layoutInCell="1" allowOverlap="1" wp14:anchorId="6DDA46B7" wp14:editId="6A73BBA9">
            <wp:simplePos x="0" y="0"/>
            <wp:positionH relativeFrom="margin">
              <wp:posOffset>-480153</wp:posOffset>
            </wp:positionH>
            <wp:positionV relativeFrom="paragraph">
              <wp:posOffset>-41957</wp:posOffset>
            </wp:positionV>
            <wp:extent cx="2528950" cy="1888113"/>
            <wp:effectExtent l="0" t="3493" r="1588" b="1587"/>
            <wp:wrapNone/>
            <wp:docPr id="45" name="Obrázek 45" descr="Obsah obrázku venku, obloha, budov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Obrázek 45" descr="Obsah obrázku venku, obloha, budova, mra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4462" cy="1899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9BA01E" w14:textId="11DDCDC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1850B78" w14:textId="31A77D5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056B51C" w14:textId="0FED662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C6B712A" w14:textId="5917CEA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A4F4388" w14:textId="55BAE37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DB581A1" w14:textId="4EF7EB5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80B816F" w14:textId="47C5829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F30D17E" w14:textId="20C1B1A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1C84E12" w14:textId="03C2C8A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2994912" w14:textId="07D8ED8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81CE068" w14:textId="23874FF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913F13B" w14:textId="6E97D85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A33D771" w14:textId="5254B9A9" w:rsidR="00BD5C6F" w:rsidRDefault="00D82329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65568" behindDoc="0" locked="0" layoutInCell="1" allowOverlap="1" wp14:anchorId="7A177A58" wp14:editId="524B2CB3">
                <wp:simplePos x="0" y="0"/>
                <wp:positionH relativeFrom="margin">
                  <wp:posOffset>-177577</wp:posOffset>
                </wp:positionH>
                <wp:positionV relativeFrom="paragraph">
                  <wp:posOffset>137605</wp:posOffset>
                </wp:positionV>
                <wp:extent cx="6139543" cy="238125"/>
                <wp:effectExtent l="0" t="0" r="13970" b="28575"/>
                <wp:wrapNone/>
                <wp:docPr id="296" name="Textové pol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9543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D38C9" w14:textId="77777777" w:rsidR="008E1984" w:rsidRPr="00F67FF6" w:rsidRDefault="008E1984" w:rsidP="00D82329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F56EAA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53-33-04 Most cestného nadjazdu pri zastávke Žilina odbočka, sžkm 200,494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77A58" id="Textové pole 296" o:spid="_x0000_s1039" type="#_x0000_t202" style="position:absolute;margin-left:-14pt;margin-top:10.85pt;width:483.45pt;height:18.75pt;z-index:251565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">
                <v:textbox>
                  <w:txbxContent>
                    <w:p w14:paraId="12DD38C9" w14:textId="77777777" w:rsidR="008E1984" w:rsidRPr="00F67FF6" w:rsidRDefault="008E1984" w:rsidP="00D82329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F56EAA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53-33-04 Most cestného nadjazdu pri zastávke Žilina odbočka, sžkm 200,494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11A763" w14:textId="3043F5B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58351CE" w14:textId="14CDAE37" w:rsidR="00BD5C6F" w:rsidRDefault="00AC0430" w:rsidP="00E37538">
      <w:pPr>
        <w:rPr>
          <w:rFonts w:ascii="Arial" w:hAnsi="Arial" w:cs="Arial"/>
          <w:sz w:val="22"/>
          <w:szCs w:val="22"/>
        </w:rPr>
      </w:pPr>
      <w:r w:rsidRPr="00D8232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39296" behindDoc="0" locked="0" layoutInCell="1" allowOverlap="1" wp14:anchorId="6FDBAF40" wp14:editId="1F4EF3F1">
            <wp:simplePos x="0" y="0"/>
            <wp:positionH relativeFrom="margin">
              <wp:posOffset>-284252</wp:posOffset>
            </wp:positionH>
            <wp:positionV relativeFrom="paragraph">
              <wp:posOffset>125095</wp:posOffset>
            </wp:positionV>
            <wp:extent cx="2037054" cy="2404294"/>
            <wp:effectExtent l="0" t="0" r="1905" b="0"/>
            <wp:wrapNone/>
            <wp:docPr id="70" name="Obrázek 70" descr="Obsah obrázku venku, železnice, obloh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Obrázek 70" descr="Obsah obrázku venku, železnice, obloha, územ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4"/>
                    <a:stretch/>
                  </pic:blipFill>
                  <pic:spPr bwMode="auto">
                    <a:xfrm>
                      <a:off x="0" y="0"/>
                      <a:ext cx="2037054" cy="2404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329" w:rsidRPr="00D8232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44416" behindDoc="0" locked="0" layoutInCell="1" allowOverlap="1" wp14:anchorId="3122CBB4" wp14:editId="22E4D599">
            <wp:simplePos x="0" y="0"/>
            <wp:positionH relativeFrom="margin">
              <wp:posOffset>3734784</wp:posOffset>
            </wp:positionH>
            <wp:positionV relativeFrom="paragraph">
              <wp:posOffset>314923</wp:posOffset>
            </wp:positionV>
            <wp:extent cx="2387924" cy="2006865"/>
            <wp:effectExtent l="0" t="0" r="0" b="0"/>
            <wp:wrapNone/>
            <wp:docPr id="73" name="Obrázek 73" descr="Obsah obrázku území, venku, hora, skál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Obrázek 73" descr="Obsah obrázku území, venku, hora, skál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7284" cy="202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329" w:rsidRPr="00D8232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42368" behindDoc="0" locked="0" layoutInCell="1" allowOverlap="1" wp14:anchorId="5F362F70" wp14:editId="32811C8D">
            <wp:simplePos x="0" y="0"/>
            <wp:positionH relativeFrom="column">
              <wp:posOffset>1623614</wp:posOffset>
            </wp:positionH>
            <wp:positionV relativeFrom="paragraph">
              <wp:posOffset>317559</wp:posOffset>
            </wp:positionV>
            <wp:extent cx="2398720" cy="2015784"/>
            <wp:effectExtent l="953" t="0" r="2857" b="2858"/>
            <wp:wrapNone/>
            <wp:docPr id="71" name="Obrázek 71" descr="Obsah obrázku venku, území, oblečení, Lez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ázek 71" descr="Obsah obrázku venku, území, oblečení, Leze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16614" cy="2030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78B24" w14:textId="502C9CC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6B0CEB6" w14:textId="668D246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FB9A588" w14:textId="27DCEA5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11812A8" w14:textId="1567740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CDA0F4C" w14:textId="21FFBAC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AACD621" w14:textId="1A553E6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348D488" w14:textId="754DF2A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A63E609" w14:textId="0B935BF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F3CB5E7" w14:textId="3FAFF7F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CC88E61" w14:textId="2825E1D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055D3BD" w14:textId="18F1179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4230E7D" w14:textId="42C87E1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09A0708" w14:textId="7D1453D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FE10FE3" w14:textId="30831D8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1118869" w14:textId="171D2CB8" w:rsidR="00BD5C6F" w:rsidRDefault="00D82329" w:rsidP="00E37538">
      <w:pPr>
        <w:rPr>
          <w:rFonts w:ascii="Arial" w:hAnsi="Arial" w:cs="Arial"/>
          <w:sz w:val="22"/>
          <w:szCs w:val="22"/>
        </w:rPr>
      </w:pPr>
      <w:r w:rsidRPr="00D82329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66592" behindDoc="0" locked="0" layoutInCell="1" allowOverlap="1" wp14:anchorId="7F419494" wp14:editId="01AF3B99">
                <wp:simplePos x="0" y="0"/>
                <wp:positionH relativeFrom="margin">
                  <wp:posOffset>-270452</wp:posOffset>
                </wp:positionH>
                <wp:positionV relativeFrom="paragraph">
                  <wp:posOffset>198087</wp:posOffset>
                </wp:positionV>
                <wp:extent cx="6195552" cy="343536"/>
                <wp:effectExtent l="0" t="0" r="15240" b="18415"/>
                <wp:wrapNone/>
                <wp:docPr id="302" name="Textové pol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5552" cy="34353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7247ED" w14:textId="77777777" w:rsidR="008E1984" w:rsidRPr="00752414" w:rsidRDefault="008E1984" w:rsidP="00D82329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F56EAA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53-35-05 Žilina Strážov - Váh, prípojky a rozvody NN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4F626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53-37-02.5A - preložka vodovodu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(stred, 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19494" id="Textové pole 302" o:spid="_x0000_s1040" type="#_x0000_t202" style="position:absolute;margin-left:-21.3pt;margin-top:15.6pt;width:487.85pt;height:27.05pt;z-index:251566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">
                <v:textbox>
                  <w:txbxContent>
                    <w:p w14:paraId="257247ED" w14:textId="77777777" w:rsidR="008E1984" w:rsidRPr="00752414" w:rsidRDefault="008E1984" w:rsidP="00D82329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F56EAA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53-35-05 Žilina Strážov - Váh, prípojky a rozvody NN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4F626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53-37-02.5A - preložka vodovodu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(stred, 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6345B29" w14:textId="490AAF3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01862E8" w14:textId="3001C01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BE0E612" w14:textId="2CD611F0" w:rsidR="00BD5C6F" w:rsidRDefault="001702A6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667968" behindDoc="0" locked="0" layoutInCell="1" allowOverlap="1" wp14:anchorId="65639B8E" wp14:editId="16804E80">
            <wp:simplePos x="0" y="0"/>
            <wp:positionH relativeFrom="margin">
              <wp:posOffset>1800076</wp:posOffset>
            </wp:positionH>
            <wp:positionV relativeFrom="paragraph">
              <wp:posOffset>162018</wp:posOffset>
            </wp:positionV>
            <wp:extent cx="2051685" cy="2422525"/>
            <wp:effectExtent l="0" t="0" r="5715" b="0"/>
            <wp:wrapNone/>
            <wp:docPr id="67" name="Obrázek 67" descr="Obsah obrázku venku, železnice, trať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Obrázek 67" descr="Obsah obrázku venku, železnice, trať, obloh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573"/>
                    <a:stretch/>
                  </pic:blipFill>
                  <pic:spPr bwMode="auto">
                    <a:xfrm>
                      <a:off x="0" y="0"/>
                      <a:ext cx="2063921" cy="243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329">
        <w:rPr>
          <w:noProof/>
          <w:lang w:eastAsia="sk-SK"/>
        </w:rPr>
        <w:drawing>
          <wp:anchor distT="0" distB="0" distL="114300" distR="114300" simplePos="0" relativeHeight="251635200" behindDoc="0" locked="0" layoutInCell="1" allowOverlap="1" wp14:anchorId="718C3DF5" wp14:editId="5BFCF68A">
            <wp:simplePos x="0" y="0"/>
            <wp:positionH relativeFrom="margin">
              <wp:posOffset>-326052</wp:posOffset>
            </wp:positionH>
            <wp:positionV relativeFrom="paragraph">
              <wp:posOffset>161554</wp:posOffset>
            </wp:positionV>
            <wp:extent cx="2059940" cy="2422566"/>
            <wp:effectExtent l="0" t="0" r="0" b="0"/>
            <wp:wrapNone/>
            <wp:docPr id="90" name="Obrázek 90" descr="Obsah obrázku venku, obloha, trať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Obrázek 90" descr="Obsah obrázku venku, obloha, trať, územ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029"/>
                    <a:stretch/>
                  </pic:blipFill>
                  <pic:spPr bwMode="auto">
                    <a:xfrm>
                      <a:off x="0" y="0"/>
                      <a:ext cx="2068385" cy="243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6BEA69" w14:textId="2B7B0106" w:rsidR="00BD5C6F" w:rsidRDefault="00AC0430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drawing>
          <wp:anchor distT="0" distB="0" distL="114300" distR="114300" simplePos="0" relativeHeight="251672064" behindDoc="0" locked="0" layoutInCell="1" allowOverlap="1" wp14:anchorId="13B49B0D" wp14:editId="7442ECA3">
            <wp:simplePos x="0" y="0"/>
            <wp:positionH relativeFrom="margin">
              <wp:posOffset>3923748</wp:posOffset>
            </wp:positionH>
            <wp:positionV relativeFrom="paragraph">
              <wp:posOffset>4342</wp:posOffset>
            </wp:positionV>
            <wp:extent cx="1992630" cy="2415564"/>
            <wp:effectExtent l="0" t="0" r="7620" b="3810"/>
            <wp:wrapNone/>
            <wp:docPr id="288" name="Obrázek 288" descr="Obsah obrázku železnice, venku, obloha, přepra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Obrázek 67" descr="Obsah obrázku železnice, venku, obloha, přepra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159"/>
                    <a:stretch/>
                  </pic:blipFill>
                  <pic:spPr bwMode="auto">
                    <a:xfrm>
                      <a:off x="0" y="0"/>
                      <a:ext cx="2000271" cy="2424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51E2DC" w14:textId="5A027AC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C2D4B9C" w14:textId="39DAB3E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6355A00" w14:textId="0C5DF6B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BCD72C4" w14:textId="3F86E65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53EB0E1" w14:textId="2DE459B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C52B073" w14:textId="3BC8AD7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CB33893" w14:textId="7B8A8CD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D4908E4" w14:textId="4B3D094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F98C0A6" w14:textId="1C6ACE8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8814165" w14:textId="4C30B75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3F702B1" w14:textId="512AE04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4EB609B" w14:textId="658981F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74AD2BD" w14:textId="466E9D1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C8D6E39" w14:textId="093E4AA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219D7A2" w14:textId="35C35FA2" w:rsidR="00BD5C6F" w:rsidRDefault="00D82329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25984" behindDoc="0" locked="0" layoutInCell="1" allowOverlap="1" wp14:anchorId="45851750" wp14:editId="1B91A567">
                <wp:simplePos x="0" y="0"/>
                <wp:positionH relativeFrom="margin">
                  <wp:posOffset>-302820</wp:posOffset>
                </wp:positionH>
                <wp:positionV relativeFrom="paragraph">
                  <wp:posOffset>110399</wp:posOffset>
                </wp:positionV>
                <wp:extent cx="6285865" cy="228600"/>
                <wp:effectExtent l="0" t="0" r="19685" b="19050"/>
                <wp:wrapNone/>
                <wp:docPr id="307" name="Textové pol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141598" w14:textId="77777777" w:rsidR="008E1984" w:rsidRPr="005B627A" w:rsidRDefault="008E1984" w:rsidP="00D82329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8A0CD1"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  <w:lang w:eastAsia="sk-SK"/>
                              </w:rPr>
                              <w:t>54-32-01 Traťový úsek Váh - odb. a ZAST Varín, železničný zvršok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51750" id="Textové pole 307" o:spid="_x0000_s1041" type="#_x0000_t202" style="position:absolute;margin-left:-23.85pt;margin-top:8.7pt;width:494.95pt;height:18pt;z-index:251625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">
                <v:textbox>
                  <w:txbxContent>
                    <w:p w14:paraId="59141598" w14:textId="77777777" w:rsidR="008E1984" w:rsidRPr="005B627A" w:rsidRDefault="008E1984" w:rsidP="00D82329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</w:pPr>
                      <w:r w:rsidRPr="008A0CD1">
                        <w:rPr>
                          <w:rFonts w:ascii="Arial" w:hAnsi="Arial" w:cs="Arial"/>
                          <w:color w:val="000000"/>
                          <w:sz w:val="18"/>
                          <w:szCs w:val="18"/>
                          <w:lang w:eastAsia="sk-SK"/>
                        </w:rPr>
                        <w:t>54-32-01 Traťový úsek Váh - odb. a ZAST Varín, železničný zvršok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4FCA80" w14:textId="6F830592" w:rsidR="00BD5C6F" w:rsidRDefault="00396857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w:lastRenderedPageBreak/>
        <w:drawing>
          <wp:anchor distT="0" distB="0" distL="114300" distR="114300" simplePos="0" relativeHeight="251758080" behindDoc="0" locked="0" layoutInCell="1" allowOverlap="1" wp14:anchorId="1079A8E1" wp14:editId="7E739386">
            <wp:simplePos x="0" y="0"/>
            <wp:positionH relativeFrom="margin">
              <wp:posOffset>3849285</wp:posOffset>
            </wp:positionH>
            <wp:positionV relativeFrom="paragraph">
              <wp:posOffset>-288489</wp:posOffset>
            </wp:positionV>
            <wp:extent cx="2091316" cy="2314296"/>
            <wp:effectExtent l="0" t="0" r="4445" b="0"/>
            <wp:wrapNone/>
            <wp:docPr id="108" name="Obrázek 108" descr="Obsah obrázku venku, trať, obloha, vl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Obrázek 108" descr="Obsah obrázku venku, trať, obloha, vl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81"/>
                    <a:stretch/>
                  </pic:blipFill>
                  <pic:spPr bwMode="auto">
                    <a:xfrm>
                      <a:off x="0" y="0"/>
                      <a:ext cx="2111878" cy="233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2A6">
        <w:rPr>
          <w:noProof/>
          <w:lang w:eastAsia="sk-SK"/>
        </w:rPr>
        <w:drawing>
          <wp:anchor distT="0" distB="0" distL="114300" distR="114300" simplePos="0" relativeHeight="251755008" behindDoc="0" locked="0" layoutInCell="1" allowOverlap="1" wp14:anchorId="5D9EAB5D" wp14:editId="3C48533A">
            <wp:simplePos x="0" y="0"/>
            <wp:positionH relativeFrom="margin">
              <wp:posOffset>2002615</wp:posOffset>
            </wp:positionH>
            <wp:positionV relativeFrom="paragraph">
              <wp:posOffset>-288489</wp:posOffset>
            </wp:positionV>
            <wp:extent cx="1754338" cy="2319655"/>
            <wp:effectExtent l="0" t="0" r="0" b="4445"/>
            <wp:wrapNone/>
            <wp:docPr id="3" name="Obrázek 69" descr="Obsah obrázku venku, území, rostlina, taš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Obrázek 69" descr="Obsah obrázku venku, území, rostlina, tašk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495"/>
                    <a:stretch/>
                  </pic:blipFill>
                  <pic:spPr bwMode="auto">
                    <a:xfrm>
                      <a:off x="0" y="0"/>
                      <a:ext cx="1768451" cy="23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2329">
        <w:rPr>
          <w:noProof/>
          <w:lang w:eastAsia="sk-SK"/>
        </w:rPr>
        <w:drawing>
          <wp:anchor distT="0" distB="0" distL="114300" distR="114300" simplePos="0" relativeHeight="251631104" behindDoc="0" locked="0" layoutInCell="1" allowOverlap="1" wp14:anchorId="23ADC925" wp14:editId="0A56FBC6">
            <wp:simplePos x="0" y="0"/>
            <wp:positionH relativeFrom="margin">
              <wp:posOffset>520</wp:posOffset>
            </wp:positionH>
            <wp:positionV relativeFrom="paragraph">
              <wp:posOffset>-285123</wp:posOffset>
            </wp:positionV>
            <wp:extent cx="1905989" cy="2317115"/>
            <wp:effectExtent l="0" t="0" r="0" b="6985"/>
            <wp:wrapNone/>
            <wp:docPr id="92" name="Obrázek 92" descr="Obsah obrázku venku, most, budov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Obrázek 92" descr="Obsah obrázku venku, most, budova, územ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1" r="21048"/>
                    <a:stretch/>
                  </pic:blipFill>
                  <pic:spPr bwMode="auto">
                    <a:xfrm>
                      <a:off x="0" y="0"/>
                      <a:ext cx="1913930" cy="232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74FBDC" w14:textId="7369758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FCE7D75" w14:textId="49A836D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54CBF01" w14:textId="548D401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9DF8353" w14:textId="01F0376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78AF4C9" w14:textId="3779FF1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E3D2612" w14:textId="1D874EF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AEDE05A" w14:textId="20831F1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14B5D09" w14:textId="0ACEF71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0EAE7AE" w14:textId="73CEF01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4DED52A" w14:textId="7D6D75A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B4681FE" w14:textId="65A0985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D01D86A" w14:textId="179C410F" w:rsidR="00BD5C6F" w:rsidRDefault="00EF0FDD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67616" behindDoc="0" locked="0" layoutInCell="1" allowOverlap="1" wp14:anchorId="5FA6AC8A" wp14:editId="44F7BE38">
                <wp:simplePos x="0" y="0"/>
                <wp:positionH relativeFrom="margin">
                  <wp:posOffset>520</wp:posOffset>
                </wp:positionH>
                <wp:positionV relativeFrom="paragraph">
                  <wp:posOffset>144269</wp:posOffset>
                </wp:positionV>
                <wp:extent cx="5919849" cy="247650"/>
                <wp:effectExtent l="0" t="0" r="24130" b="19050"/>
                <wp:wrapNone/>
                <wp:docPr id="308" name="Textové pol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9849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4AF1BF" w14:textId="77777777" w:rsidR="008E1984" w:rsidRPr="00752414" w:rsidRDefault="008E1984" w:rsidP="00EF0FD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0B432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54-32-02 Traťový úsek Váh - odb. a ZAST Varín, železničný spodok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6AC8A" id="Textové pole 308" o:spid="_x0000_s1042" type="#_x0000_t202" style="position:absolute;margin-left:.05pt;margin-top:11.35pt;width:466.15pt;height:19.5pt;z-index:251567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">
                <v:textbox>
                  <w:txbxContent>
                    <w:p w14:paraId="0A4AF1BF" w14:textId="77777777" w:rsidR="008E1984" w:rsidRPr="00752414" w:rsidRDefault="008E1984" w:rsidP="00EF0FD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0B432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54-32-02 Traťový úsek Váh - odb. a ZAST Varín, železničný spodok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036572" w14:textId="25F5CA2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15A05E0" w14:textId="2F81783B" w:rsidR="00BD5C6F" w:rsidRDefault="00EF0FDD" w:rsidP="00E37538">
      <w:pPr>
        <w:rPr>
          <w:rFonts w:ascii="Arial" w:hAnsi="Arial" w:cs="Arial"/>
          <w:sz w:val="22"/>
          <w:szCs w:val="22"/>
        </w:rPr>
      </w:pPr>
      <w:r w:rsidRPr="00EF0FD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70688" behindDoc="0" locked="0" layoutInCell="1" allowOverlap="1" wp14:anchorId="03EB044C" wp14:editId="255955FE">
            <wp:simplePos x="0" y="0"/>
            <wp:positionH relativeFrom="margin">
              <wp:posOffset>3194983</wp:posOffset>
            </wp:positionH>
            <wp:positionV relativeFrom="paragraph">
              <wp:posOffset>119842</wp:posOffset>
            </wp:positionV>
            <wp:extent cx="2712002" cy="2320537"/>
            <wp:effectExtent l="0" t="0" r="0" b="3810"/>
            <wp:wrapNone/>
            <wp:docPr id="113" name="Obrázek 113" descr="Obsah obrázku venku, obloha, území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Obrázek 113" descr="Obsah obrázku venku, obloha, území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675" cy="232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0FD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68640" behindDoc="0" locked="0" layoutInCell="1" allowOverlap="1" wp14:anchorId="2E08D297" wp14:editId="69B737F7">
            <wp:simplePos x="0" y="0"/>
            <wp:positionH relativeFrom="margin">
              <wp:posOffset>520</wp:posOffset>
            </wp:positionH>
            <wp:positionV relativeFrom="paragraph">
              <wp:posOffset>107966</wp:posOffset>
            </wp:positionV>
            <wp:extent cx="3063833" cy="2320290"/>
            <wp:effectExtent l="0" t="0" r="3810" b="3810"/>
            <wp:wrapNone/>
            <wp:docPr id="111" name="Obrázek 111" descr="Obsah obrázku venku, obloha, strom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Obrázek 111" descr="Obsah obrázku venku, obloha, strom, územ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11"/>
                    <a:stretch/>
                  </pic:blipFill>
                  <pic:spPr bwMode="auto">
                    <a:xfrm>
                      <a:off x="0" y="0"/>
                      <a:ext cx="3067778" cy="232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20AE17" w14:textId="227C543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63C0D0A" w14:textId="779E16C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6DC3BD7" w14:textId="667FF16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55D3437" w14:textId="691603C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C9B1D52" w14:textId="186FB63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0AF181B" w14:textId="1491B30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48DA8C0" w14:textId="44C4E6B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0D333E6" w14:textId="18A0E8D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011FFE8" w14:textId="64C6873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F3DD2DF" w14:textId="24B3C86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01C9607" w14:textId="1257979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55F863F" w14:textId="5782B08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BBBC945" w14:textId="4640BCD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C99F526" w14:textId="19B7665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BDD2A70" w14:textId="14EE3EEF" w:rsidR="00BD5C6F" w:rsidRDefault="00EF0FDD" w:rsidP="00E37538">
      <w:pPr>
        <w:rPr>
          <w:rFonts w:ascii="Arial" w:hAnsi="Arial" w:cs="Arial"/>
          <w:sz w:val="22"/>
          <w:szCs w:val="22"/>
        </w:rPr>
      </w:pPr>
      <w:r w:rsidRPr="00EF0FDD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69664" behindDoc="0" locked="0" layoutInCell="1" allowOverlap="1" wp14:anchorId="112EF190" wp14:editId="0BEA7C4A">
                <wp:simplePos x="0" y="0"/>
                <wp:positionH relativeFrom="margin">
                  <wp:posOffset>520</wp:posOffset>
                </wp:positionH>
                <wp:positionV relativeFrom="paragraph">
                  <wp:posOffset>73841</wp:posOffset>
                </wp:positionV>
                <wp:extent cx="5890161" cy="368135"/>
                <wp:effectExtent l="0" t="0" r="15875" b="13335"/>
                <wp:wrapNone/>
                <wp:docPr id="112" name="Textové po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0161" cy="368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3882B" w14:textId="77777777" w:rsidR="008E1984" w:rsidRPr="00752414" w:rsidRDefault="008E1984" w:rsidP="00EF0FD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052C8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55-38-01 TÚ odb. a ZAST Varín (vrátane) - Strečno, preložka cest.komun. pri podch., sžkm 328,700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052C8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56-38-01 Žilina - Teplička, VNVK, spevnené plochy a komunikácie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2EF190" id="Textové pole 112" o:spid="_x0000_s1043" type="#_x0000_t202" style="position:absolute;margin-left:.05pt;margin-top:5.8pt;width:463.8pt;height:29pt;z-index:251569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">
                <v:textbox>
                  <w:txbxContent>
                    <w:p w14:paraId="2B23882B" w14:textId="77777777" w:rsidR="008E1984" w:rsidRPr="00752414" w:rsidRDefault="008E1984" w:rsidP="00EF0FD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052C8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55-38-01 TÚ odb. a ZAST Varín (vrátane) - Strečno, preložka cest.komun. pri podch., sžkm 328,700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052C8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56-38-01 Žilina - Teplička, VNVK, spevnené plochy a komunikácie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329A616" w14:textId="4A8F31E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8866937" w14:textId="19B7553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B43E0E1" w14:textId="70F7162A" w:rsidR="00BD5C6F" w:rsidRDefault="00EF0FDD" w:rsidP="00E37538">
      <w:pPr>
        <w:rPr>
          <w:rFonts w:ascii="Arial" w:hAnsi="Arial" w:cs="Arial"/>
          <w:sz w:val="22"/>
          <w:szCs w:val="22"/>
        </w:rPr>
      </w:pPr>
      <w:r w:rsidRPr="00EF0FD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43392" behindDoc="0" locked="0" layoutInCell="1" allowOverlap="1" wp14:anchorId="05D41834" wp14:editId="3BE7E9AF">
            <wp:simplePos x="0" y="0"/>
            <wp:positionH relativeFrom="margin">
              <wp:posOffset>3020308</wp:posOffset>
            </wp:positionH>
            <wp:positionV relativeFrom="paragraph">
              <wp:posOffset>47179</wp:posOffset>
            </wp:positionV>
            <wp:extent cx="3009265" cy="2256790"/>
            <wp:effectExtent l="0" t="0" r="635" b="0"/>
            <wp:wrapNone/>
            <wp:docPr id="383" name="Obrázek 383" descr="Obsah obrázku ocel, kov, schody, Hliní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Obsah obrázku ocel, kov, schody, Hliní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0FD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41344" behindDoc="0" locked="0" layoutInCell="1" allowOverlap="1" wp14:anchorId="47ED6094" wp14:editId="7801CC23">
            <wp:simplePos x="0" y="0"/>
            <wp:positionH relativeFrom="margin">
              <wp:posOffset>-23495</wp:posOffset>
            </wp:positionH>
            <wp:positionV relativeFrom="paragraph">
              <wp:posOffset>59055</wp:posOffset>
            </wp:positionV>
            <wp:extent cx="2940685" cy="2256790"/>
            <wp:effectExtent l="0" t="0" r="0" b="0"/>
            <wp:wrapNone/>
            <wp:docPr id="382" name="Obrázek 382" descr="Obsah obrázku ocel, Kompozitní materiál, budova, inženýrstv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ocel, Kompozitní materiál, budova, inženýrstv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055" b="15382"/>
                    <a:stretch/>
                  </pic:blipFill>
                  <pic:spPr bwMode="auto">
                    <a:xfrm>
                      <a:off x="0" y="0"/>
                      <a:ext cx="294068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D90835" w14:textId="3C9BEAC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4E76F0F" w14:textId="1FB7E78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D38FCB4" w14:textId="3760FD8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EEA8CBE" w14:textId="6C41AED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EDD2B2C" w14:textId="40F8CF8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43D6B98" w14:textId="2A6A1EE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42F8B5C" w14:textId="2634E71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69273CF" w14:textId="0486D39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3711609" w14:textId="6280994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A85DD4F" w14:textId="7E397D3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E84A9D9" w14:textId="06D3AD9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1B85CCB" w14:textId="0087727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73F30E5" w14:textId="425835A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D0ED501" w14:textId="521A2F3C" w:rsidR="00BD5C6F" w:rsidRDefault="00EF0FDD" w:rsidP="00E37538">
      <w:pPr>
        <w:rPr>
          <w:rFonts w:ascii="Arial" w:hAnsi="Arial" w:cs="Arial"/>
          <w:sz w:val="22"/>
          <w:szCs w:val="22"/>
        </w:rPr>
      </w:pPr>
      <w:r w:rsidRPr="00EF0FDD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71712" behindDoc="0" locked="0" layoutInCell="1" allowOverlap="1" wp14:anchorId="2E022A97" wp14:editId="78C97689">
                <wp:simplePos x="0" y="0"/>
                <wp:positionH relativeFrom="margin">
                  <wp:posOffset>520</wp:posOffset>
                </wp:positionH>
                <wp:positionV relativeFrom="paragraph">
                  <wp:posOffset>145283</wp:posOffset>
                </wp:positionV>
                <wp:extent cx="6031320" cy="381000"/>
                <wp:effectExtent l="0" t="0" r="26670" b="19050"/>
                <wp:wrapNone/>
                <wp:docPr id="366" name="Textové pol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132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9C22BF" w14:textId="77777777" w:rsidR="008E1984" w:rsidRPr="00F67FF6" w:rsidRDefault="008E1984" w:rsidP="00EF0FD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6B3E8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53-22-06 Žilina Strážov - Váh, informačné zariadenie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0C78B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53-22-05.1 - Žilina os. stanica, rozhlasové zariadenie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22A97" id="Textové pole 366" o:spid="_x0000_s1044" type="#_x0000_t202" style="position:absolute;margin-left:.05pt;margin-top:11.45pt;width:474.9pt;height:30pt;z-index:2515717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">
                <v:textbox>
                  <w:txbxContent>
                    <w:p w14:paraId="559C22BF" w14:textId="77777777" w:rsidR="008E1984" w:rsidRPr="00F67FF6" w:rsidRDefault="008E1984" w:rsidP="00EF0FD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6B3E8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53-22-06 Žilina Strážov - Váh, informačné zariadenie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0C78B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53-22-05.1 - Žilina os. stanica, rozhlasové zariadenie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1EF0416" w14:textId="0D00609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2860799" w14:textId="08C6A03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6FCFBCD" w14:textId="150A704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C828094" w14:textId="3A09C2B3" w:rsidR="00BD5C6F" w:rsidRDefault="00846909" w:rsidP="00E37538">
      <w:pPr>
        <w:rPr>
          <w:rFonts w:ascii="Arial" w:hAnsi="Arial" w:cs="Arial"/>
          <w:sz w:val="22"/>
          <w:szCs w:val="22"/>
        </w:rPr>
      </w:pPr>
      <w:r w:rsidRPr="00846909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575808" behindDoc="0" locked="0" layoutInCell="1" allowOverlap="1" wp14:anchorId="31AFC872" wp14:editId="1959176D">
            <wp:simplePos x="0" y="0"/>
            <wp:positionH relativeFrom="margin">
              <wp:posOffset>3770935</wp:posOffset>
            </wp:positionH>
            <wp:positionV relativeFrom="paragraph">
              <wp:posOffset>-291060</wp:posOffset>
            </wp:positionV>
            <wp:extent cx="2018350" cy="2541320"/>
            <wp:effectExtent l="0" t="0" r="1270" b="0"/>
            <wp:wrapNone/>
            <wp:docPr id="398" name="Obrázek 398" descr="Obsah obrázku území, venku, strom, vod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Obrázek 398" descr="Obsah obrázku území, venku, strom, vod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66" b="36990"/>
                    <a:stretch/>
                  </pic:blipFill>
                  <pic:spPr bwMode="auto">
                    <a:xfrm>
                      <a:off x="0" y="0"/>
                      <a:ext cx="2021551" cy="254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74784" behindDoc="0" locked="0" layoutInCell="1" allowOverlap="1" wp14:anchorId="5F6C0A62" wp14:editId="45350620">
            <wp:simplePos x="0" y="0"/>
            <wp:positionH relativeFrom="column">
              <wp:posOffset>1847133</wp:posOffset>
            </wp:positionH>
            <wp:positionV relativeFrom="paragraph">
              <wp:posOffset>-273248</wp:posOffset>
            </wp:positionV>
            <wp:extent cx="1846488" cy="2517569"/>
            <wp:effectExtent l="0" t="0" r="1905" b="0"/>
            <wp:wrapNone/>
            <wp:docPr id="400" name="Obrázek 400" descr="Obsah obrázku území, venku, obloh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Obrázek 55" descr="Obsah obrázku území, venku, obloh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926" cy="252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73760" behindDoc="0" locked="0" layoutInCell="1" allowOverlap="1" wp14:anchorId="67C8482A" wp14:editId="1E9759C6">
            <wp:simplePos x="0" y="0"/>
            <wp:positionH relativeFrom="margin">
              <wp:posOffset>-29169</wp:posOffset>
            </wp:positionH>
            <wp:positionV relativeFrom="paragraph">
              <wp:posOffset>-291061</wp:posOffset>
            </wp:positionV>
            <wp:extent cx="1767205" cy="2511631"/>
            <wp:effectExtent l="0" t="0" r="4445" b="3175"/>
            <wp:wrapNone/>
            <wp:docPr id="399" name="Obrázek 399" descr="Obsah obrázku venku, území, kbelík, nádo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ázek 51" descr="Obsah obrázku venku, území, kbelík, nádob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613" cy="251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BB0B6F" w14:textId="01087F5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E0A79FC" w14:textId="68C150B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B41FC08" w14:textId="694976D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2620601" w14:textId="493B9BC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ED4939D" w14:textId="0AEC8FB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0531948" w14:textId="6EA6E10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3139885" w14:textId="5C820FA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49EEC09" w14:textId="0D374E4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DC25262" w14:textId="4127272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614BC76" w14:textId="1D1166B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F9EE2E9" w14:textId="35CAE6B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402E06A" w14:textId="1700826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996FB0B" w14:textId="03C9708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1EF9B53" w14:textId="4ACA37A9" w:rsidR="00BD5C6F" w:rsidRDefault="00846909" w:rsidP="00E37538">
      <w:pPr>
        <w:rPr>
          <w:rFonts w:ascii="Arial" w:hAnsi="Arial" w:cs="Arial"/>
          <w:sz w:val="22"/>
          <w:szCs w:val="22"/>
        </w:rPr>
      </w:pPr>
      <w:r w:rsidRPr="00846909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72736" behindDoc="0" locked="0" layoutInCell="1" allowOverlap="1" wp14:anchorId="2B3328E1" wp14:editId="68117EF8">
                <wp:simplePos x="0" y="0"/>
                <wp:positionH relativeFrom="margin">
                  <wp:posOffset>-10985</wp:posOffset>
                </wp:positionH>
                <wp:positionV relativeFrom="paragraph">
                  <wp:posOffset>24815</wp:posOffset>
                </wp:positionV>
                <wp:extent cx="5830784" cy="486888"/>
                <wp:effectExtent l="0" t="0" r="17780" b="27940"/>
                <wp:wrapNone/>
                <wp:docPr id="373" name="Textové pol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30784" cy="4868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36EFA9" w14:textId="77777777" w:rsidR="008E1984" w:rsidRPr="00F67FF6" w:rsidRDefault="008E1984" w:rsidP="00846909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B45E14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53-35-10 Žilina Strážov - Váh, preložky VN vedení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B45E14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53-35-18.11 - osvetlenie okružnej križovatky ul. Kysucká s cestou I/60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B45E14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53-37-03.5 Ochrana odľahčovacej stoky DN 1200 v sžkm 201,600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3328E1" id="Textové pole 373" o:spid="_x0000_s1045" type="#_x0000_t202" style="position:absolute;margin-left:-.85pt;margin-top:1.95pt;width:459.1pt;height:38.35pt;z-index:2515727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">
                <v:textbox>
                  <w:txbxContent>
                    <w:p w14:paraId="7A36EFA9" w14:textId="77777777" w:rsidR="008E1984" w:rsidRPr="00F67FF6" w:rsidRDefault="008E1984" w:rsidP="00846909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B45E14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53-35-10 Žilina Strážov - Váh, preložky VN vedení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B45E14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53-35-18.11 - osvetlenie okružnej križovatky ul. Kysucká s cestou I/60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B45E14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53-37-03.5 Ochrana odľahčovacej stoky DN 1200 v sžkm 201,600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7937D1" w14:textId="20BB417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C1CB13D" w14:textId="6B4E188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E0F85A0" w14:textId="54E8D2B0" w:rsidR="00BD5C6F" w:rsidRDefault="00846909" w:rsidP="00E37538">
      <w:pPr>
        <w:rPr>
          <w:rFonts w:ascii="Arial" w:hAnsi="Arial" w:cs="Arial"/>
          <w:sz w:val="22"/>
          <w:szCs w:val="22"/>
        </w:rPr>
      </w:pP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81952" behindDoc="0" locked="0" layoutInCell="1" allowOverlap="1" wp14:anchorId="3DD0EFF1" wp14:editId="13079564">
            <wp:simplePos x="0" y="0"/>
            <wp:positionH relativeFrom="margin">
              <wp:posOffset>4044068</wp:posOffset>
            </wp:positionH>
            <wp:positionV relativeFrom="paragraph">
              <wp:posOffset>160391</wp:posOffset>
            </wp:positionV>
            <wp:extent cx="1957070" cy="2487485"/>
            <wp:effectExtent l="0" t="0" r="5080" b="8255"/>
            <wp:wrapNone/>
            <wp:docPr id="404" name="Obrázek 404" descr="Obsah obrázku venku, trať, obloh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Obrázek 62" descr="Obsah obrázku venku, trať, obloha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739" cy="248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80928" behindDoc="0" locked="0" layoutInCell="1" allowOverlap="1" wp14:anchorId="6058EC86" wp14:editId="0087A0E5">
            <wp:simplePos x="0" y="0"/>
            <wp:positionH relativeFrom="margin">
              <wp:posOffset>1882759</wp:posOffset>
            </wp:positionH>
            <wp:positionV relativeFrom="paragraph">
              <wp:posOffset>148516</wp:posOffset>
            </wp:positionV>
            <wp:extent cx="2089649" cy="2499756"/>
            <wp:effectExtent l="0" t="0" r="6350" b="0"/>
            <wp:wrapNone/>
            <wp:docPr id="403" name="Obrázek 403" descr="Obsah obrázku venku, trať, území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Obrázek 61" descr="Obsah obrázku venku, trať, území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161" cy="250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79904" behindDoc="0" locked="0" layoutInCell="1" allowOverlap="1" wp14:anchorId="645FBDC9" wp14:editId="7A723576">
            <wp:simplePos x="0" y="0"/>
            <wp:positionH relativeFrom="margin">
              <wp:posOffset>-165735</wp:posOffset>
            </wp:positionH>
            <wp:positionV relativeFrom="paragraph">
              <wp:posOffset>130703</wp:posOffset>
            </wp:positionV>
            <wp:extent cx="1965039" cy="2505693"/>
            <wp:effectExtent l="0" t="0" r="0" b="9525"/>
            <wp:wrapNone/>
            <wp:docPr id="405" name="Obrázek 405" descr="Obsah obrázku obloha, venku, území, želez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Obrázek 60" descr="Obsah obrázku obloha, venku, území, želez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207" cy="2511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51A4D2" w14:textId="3A660AF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227304C" w14:textId="47CB3B9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2E1FFB4" w14:textId="4036985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97E1D97" w14:textId="7261145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156DBF3" w14:textId="2DAFD38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D523217" w14:textId="27191F5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9D4D76E" w14:textId="69C31F9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DA0EC67" w14:textId="6EC2222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8A540E8" w14:textId="6D7E6B6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5EC6BE0" w14:textId="342FEAF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D5500CF" w14:textId="07EE5E0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E98DA60" w14:textId="1352C57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96F3FB9" w14:textId="679AE22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BE30015" w14:textId="5E600D1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5E24A7A" w14:textId="7933938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AAE8B96" w14:textId="3D5EA245" w:rsidR="00BD5C6F" w:rsidRDefault="00846909" w:rsidP="00E37538">
      <w:pPr>
        <w:rPr>
          <w:rFonts w:ascii="Arial" w:hAnsi="Arial" w:cs="Arial"/>
          <w:sz w:val="22"/>
          <w:szCs w:val="22"/>
        </w:rPr>
      </w:pPr>
      <w:r w:rsidRPr="00846909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76832" behindDoc="0" locked="0" layoutInCell="1" allowOverlap="1" wp14:anchorId="526CAD17" wp14:editId="0AF335A1">
                <wp:simplePos x="0" y="0"/>
                <wp:positionH relativeFrom="margin">
                  <wp:posOffset>-123602</wp:posOffset>
                </wp:positionH>
                <wp:positionV relativeFrom="paragraph">
                  <wp:posOffset>114028</wp:posOffset>
                </wp:positionV>
                <wp:extent cx="6115792" cy="228600"/>
                <wp:effectExtent l="0" t="0" r="18415" b="19050"/>
                <wp:wrapNone/>
                <wp:docPr id="376" name="Textové pol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5792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9C701A" w14:textId="77777777" w:rsidR="008E1984" w:rsidRPr="00752414" w:rsidRDefault="008E1984" w:rsidP="00846909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D175C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53-632-01C - Dočasné napojenie starého a nového stavu v nžkm 201,800, železničný zvršok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CAD17" id="Textové pole 376" o:spid="_x0000_s1046" type="#_x0000_t202" style="position:absolute;margin-left:-9.75pt;margin-top:9pt;width:481.55pt;height:18pt;z-index:251576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">
                <v:textbox>
                  <w:txbxContent>
                    <w:p w14:paraId="679C701A" w14:textId="77777777" w:rsidR="008E1984" w:rsidRPr="00752414" w:rsidRDefault="008E1984" w:rsidP="00846909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D175C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53-632-01C - Dočasné napojenie starého a nového stavu v nžkm 201,800, železničný zvršok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9615329" w14:textId="71A14A1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F1EFAF9" w14:textId="39646C1B" w:rsidR="00BD5C6F" w:rsidRDefault="00846909" w:rsidP="00E37538">
      <w:pPr>
        <w:rPr>
          <w:rFonts w:ascii="Arial" w:hAnsi="Arial" w:cs="Arial"/>
          <w:sz w:val="22"/>
          <w:szCs w:val="22"/>
        </w:rPr>
      </w:pP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87072" behindDoc="0" locked="0" layoutInCell="1" allowOverlap="1" wp14:anchorId="4FADD90B" wp14:editId="13A2EF12">
            <wp:simplePos x="0" y="0"/>
            <wp:positionH relativeFrom="margin">
              <wp:posOffset>4044068</wp:posOffset>
            </wp:positionH>
            <wp:positionV relativeFrom="paragraph">
              <wp:posOffset>83688</wp:posOffset>
            </wp:positionV>
            <wp:extent cx="1938880" cy="2297875"/>
            <wp:effectExtent l="0" t="0" r="4445" b="7620"/>
            <wp:wrapNone/>
            <wp:docPr id="415" name="Obrázek 415" descr="Obsah obrázku venku, obloha, mrak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Obrázek 73" descr="Obsah obrázku venku, obloha, mrak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336" cy="2301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85024" behindDoc="0" locked="0" layoutInCell="1" allowOverlap="1" wp14:anchorId="2E8277AC" wp14:editId="7C9C5F06">
            <wp:simplePos x="0" y="0"/>
            <wp:positionH relativeFrom="margin">
              <wp:posOffset>1948073</wp:posOffset>
            </wp:positionH>
            <wp:positionV relativeFrom="paragraph">
              <wp:posOffset>113376</wp:posOffset>
            </wp:positionV>
            <wp:extent cx="1952413" cy="2291682"/>
            <wp:effectExtent l="0" t="0" r="0" b="0"/>
            <wp:wrapNone/>
            <wp:docPr id="416" name="Obrázek 416" descr="Obsah obrázku venku, území, silnice, Povrch vo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ázek 71" descr="Obsah obrázku venku, území, silnice, Povrch vozovk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599" cy="229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46909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84000" behindDoc="0" locked="0" layoutInCell="1" allowOverlap="1" wp14:anchorId="4EB5D65F" wp14:editId="41DB22E8">
            <wp:simplePos x="0" y="0"/>
            <wp:positionH relativeFrom="margin">
              <wp:posOffset>-165735</wp:posOffset>
            </wp:positionH>
            <wp:positionV relativeFrom="paragraph">
              <wp:posOffset>95563</wp:posOffset>
            </wp:positionV>
            <wp:extent cx="1981010" cy="2309751"/>
            <wp:effectExtent l="0" t="0" r="635" b="0"/>
            <wp:wrapNone/>
            <wp:docPr id="417" name="Obrázek 417" descr="Obsah obrázku území, Kompozitní materiál, řada/pruh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Obrázek 70" descr="Obsah obrázku území, Kompozitní materiál, řada/pruh, venku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327" cy="2317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69A987" w14:textId="135F290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B526757" w14:textId="41629AA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A72C0D6" w14:textId="1C1BC11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FCBB7F1" w14:textId="05DB7EA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095C92B" w14:textId="61C4952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D9B64D1" w14:textId="63CC953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A858566" w14:textId="66E996E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A4FFB42" w14:textId="76FAFC0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5A415E1" w14:textId="5D3B0BD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D421E0F" w14:textId="365573D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748BBEC" w14:textId="5199C50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3278A9D" w14:textId="1B041FD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8469D8E" w14:textId="493B88C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BFC3AD4" w14:textId="44B668F5" w:rsidR="00BD5C6F" w:rsidRDefault="00846909" w:rsidP="00E37538">
      <w:pPr>
        <w:rPr>
          <w:rFonts w:ascii="Arial" w:hAnsi="Arial" w:cs="Arial"/>
          <w:sz w:val="22"/>
          <w:szCs w:val="22"/>
        </w:rPr>
      </w:pPr>
      <w:r w:rsidRPr="00846909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82976" behindDoc="0" locked="0" layoutInCell="1" allowOverlap="1" wp14:anchorId="5E77CFAD" wp14:editId="6863AE0D">
                <wp:simplePos x="0" y="0"/>
                <wp:positionH relativeFrom="margin">
                  <wp:posOffset>-141984</wp:posOffset>
                </wp:positionH>
                <wp:positionV relativeFrom="paragraph">
                  <wp:posOffset>185832</wp:posOffset>
                </wp:positionV>
                <wp:extent cx="6163293" cy="492826"/>
                <wp:effectExtent l="0" t="0" r="28575" b="21590"/>
                <wp:wrapNone/>
                <wp:docPr id="380" name="Textové pol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3293" cy="4928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C02F5A" w14:textId="77777777" w:rsidR="008E1984" w:rsidRPr="005B627A" w:rsidRDefault="008E1984" w:rsidP="00846909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</w:pPr>
                            <w:r w:rsidRPr="005843E9"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  <w:lang w:eastAsia="sk-SK"/>
                              </w:rPr>
                              <w:t>54-33-03 Traťový úsek Váh - odb. a ZAST Varín, podchod pre chodcov a cyklistov, sžkm 334,975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  <w:lang w:eastAsia="sk-SK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18"/>
                                <w:szCs w:val="18"/>
                                <w:lang w:eastAsia="sk-SK"/>
                              </w:rPr>
                              <w:br/>
                            </w:r>
                            <w:r w:rsidRPr="005843E9"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t>56-38-01 Žilina - Teplička, VNVK, spevnené plochy a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t> </w:t>
                            </w:r>
                            <w:r w:rsidRPr="005843E9"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t>komunikácie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br/>
                            </w:r>
                            <w:r w:rsidRPr="005843E9"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t>99-34-02 TNS Žilina, stanovište transformátorov 110/27 kV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18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7CFAD" id="Textové pole 380" o:spid="_x0000_s1047" type="#_x0000_t202" style="position:absolute;margin-left:-11.2pt;margin-top:14.65pt;width:485.3pt;height:38.8pt;z-index:251582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">
                <v:textbox>
                  <w:txbxContent>
                    <w:p w14:paraId="20C02F5A" w14:textId="77777777" w:rsidR="008E1984" w:rsidRPr="005B627A" w:rsidRDefault="008E1984" w:rsidP="00846909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</w:pPr>
                      <w:r w:rsidRPr="005843E9">
                        <w:rPr>
                          <w:rFonts w:ascii="Arial" w:hAnsi="Arial" w:cs="Arial"/>
                          <w:color w:val="000000"/>
                          <w:sz w:val="18"/>
                          <w:szCs w:val="18"/>
                          <w:lang w:eastAsia="sk-SK"/>
                        </w:rPr>
                        <w:t>54-33-03 Traťový úsek Váh - odb. a ZAST Varín, podchod pre chodcov a cyklistov, sžkm 334,975</w:t>
                      </w:r>
                      <w:r>
                        <w:rPr>
                          <w:rFonts w:ascii="Arial" w:hAnsi="Arial" w:cs="Arial"/>
                          <w:color w:val="000000"/>
                          <w:sz w:val="18"/>
                          <w:szCs w:val="18"/>
                          <w:lang w:eastAsia="sk-SK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color w:val="000000"/>
                          <w:sz w:val="18"/>
                          <w:szCs w:val="18"/>
                          <w:lang w:eastAsia="sk-SK"/>
                        </w:rPr>
                        <w:br/>
                      </w:r>
                      <w:r w:rsidRPr="005843E9"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t>56-38-01 Žilina - Teplička, VNVK, spevnené plochy a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t> </w:t>
                      </w:r>
                      <w:r w:rsidRPr="005843E9"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t>komunikácie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br/>
                      </w:r>
                      <w:r w:rsidRPr="005843E9"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t>99-34-02 TNS Žilina, stanovište transformátorov 110/27 kV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18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B632CB" w14:textId="5A537F52" w:rsidR="00BD5C6F" w:rsidRDefault="003640B1" w:rsidP="00E37538">
      <w:pPr>
        <w:rPr>
          <w:rFonts w:ascii="Arial" w:hAnsi="Arial" w:cs="Arial"/>
          <w:sz w:val="22"/>
          <w:szCs w:val="22"/>
        </w:rPr>
      </w:pPr>
      <w:r w:rsidRPr="003640B1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591168" behindDoc="0" locked="0" layoutInCell="1" allowOverlap="1" wp14:anchorId="540B171A" wp14:editId="46A5D4BF">
            <wp:simplePos x="0" y="0"/>
            <wp:positionH relativeFrom="margin">
              <wp:posOffset>3148800</wp:posOffset>
            </wp:positionH>
            <wp:positionV relativeFrom="paragraph">
              <wp:posOffset>-494162</wp:posOffset>
            </wp:positionV>
            <wp:extent cx="2466340" cy="2850102"/>
            <wp:effectExtent l="0" t="1270" r="8890" b="8890"/>
            <wp:wrapNone/>
            <wp:docPr id="22" name="Obrázek 2" descr="Obsah obrázku text, interiér, zeď, Domácí spotřebič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 descr="Obsah obrázku text, interiér, zeď, Domácí spotřebič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7" r="30432"/>
                    <a:stretch/>
                  </pic:blipFill>
                  <pic:spPr bwMode="auto">
                    <a:xfrm rot="5400000">
                      <a:off x="0" y="0"/>
                      <a:ext cx="2466340" cy="2850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0B1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90144" behindDoc="0" locked="0" layoutInCell="1" allowOverlap="1" wp14:anchorId="24979978" wp14:editId="73686212">
            <wp:simplePos x="0" y="0"/>
            <wp:positionH relativeFrom="margin">
              <wp:posOffset>-16947</wp:posOffset>
            </wp:positionH>
            <wp:positionV relativeFrom="paragraph">
              <wp:posOffset>-290706</wp:posOffset>
            </wp:positionV>
            <wp:extent cx="2859367" cy="2466975"/>
            <wp:effectExtent l="0" t="0" r="0" b="0"/>
            <wp:wrapNone/>
            <wp:docPr id="18" name="Obrázek 1" descr="Obsah obrázku interiér, serve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interiér, server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367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9B47E8" w14:textId="2914DA3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95AB374" w14:textId="4DDEE7E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B72AD0D" w14:textId="12FF3D9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4EB653B" w14:textId="04C6F27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F4FDD99" w14:textId="534E837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616C78D" w14:textId="4E32B60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A7D2865" w14:textId="277A689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E0AFA8A" w14:textId="6F30C86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D858FA8" w14:textId="754485B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0CA78E6" w14:textId="48EA62F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2E2883F" w14:textId="51EB8DF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4B31C85" w14:textId="0481B82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F816DE0" w14:textId="50485FE1" w:rsidR="00BD5C6F" w:rsidRDefault="003640B1" w:rsidP="00E37538">
      <w:pPr>
        <w:rPr>
          <w:rFonts w:ascii="Arial" w:hAnsi="Arial" w:cs="Arial"/>
          <w:sz w:val="22"/>
          <w:szCs w:val="22"/>
        </w:rPr>
      </w:pPr>
      <w:r w:rsidRPr="003640B1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89120" behindDoc="0" locked="0" layoutInCell="1" allowOverlap="1" wp14:anchorId="59F64432" wp14:editId="4A356497">
                <wp:simplePos x="0" y="0"/>
                <wp:positionH relativeFrom="margin">
                  <wp:posOffset>-136048</wp:posOffset>
                </wp:positionH>
                <wp:positionV relativeFrom="paragraph">
                  <wp:posOffset>126118</wp:posOffset>
                </wp:positionV>
                <wp:extent cx="5925787" cy="381000"/>
                <wp:effectExtent l="0" t="0" r="18415" b="19050"/>
                <wp:wrapNone/>
                <wp:docPr id="432" name="Textové pole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787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F702D7" w14:textId="77777777" w:rsidR="008E1984" w:rsidRPr="00F67FF6" w:rsidRDefault="008E1984" w:rsidP="003640B1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58134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53-21-01 ŽST Žilina, elektronické stavadlo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58134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53-21-11 ŽST Žilina, rušňové depo, zabezpečenie priecestia cez "Budatínsku spojku"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64432" id="Textové pole 432" o:spid="_x0000_s1048" type="#_x0000_t202" style="position:absolute;margin-left:-10.7pt;margin-top:9.95pt;width:466.6pt;height:30pt;z-index:251589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">
                <v:textbox>
                  <w:txbxContent>
                    <w:p w14:paraId="12F702D7" w14:textId="77777777" w:rsidR="008E1984" w:rsidRPr="00F67FF6" w:rsidRDefault="008E1984" w:rsidP="003640B1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58134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53-21-01 ŽST Žilina, elektronické stavadlo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58134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53-21-11 ŽST Žilina, rušňové depo, zabezpečenie priecestia cez "Budatínsku spojku"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7ED1CDB" w14:textId="7AA7F7D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18B47C2" w14:textId="265C18DD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6329A19" w14:textId="647DD37C" w:rsidR="00BD5C6F" w:rsidRDefault="003640B1" w:rsidP="00E37538">
      <w:pPr>
        <w:rPr>
          <w:rFonts w:ascii="Arial" w:hAnsi="Arial" w:cs="Arial"/>
          <w:sz w:val="22"/>
          <w:szCs w:val="22"/>
        </w:rPr>
      </w:pPr>
      <w:r w:rsidRPr="003640B1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61824" behindDoc="0" locked="0" layoutInCell="1" allowOverlap="1" wp14:anchorId="28CF853B" wp14:editId="27C1E36A">
            <wp:simplePos x="0" y="0"/>
            <wp:positionH relativeFrom="margin">
              <wp:posOffset>2716530</wp:posOffset>
            </wp:positionH>
            <wp:positionV relativeFrom="paragraph">
              <wp:posOffset>46990</wp:posOffset>
            </wp:positionV>
            <wp:extent cx="3228975" cy="2287905"/>
            <wp:effectExtent l="0" t="0" r="9525" b="0"/>
            <wp:wrapNone/>
            <wp:docPr id="79" name="Obrázek 79" descr="Obsah obrázku venku, silnice, obloha, asfal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Obrázek 79" descr="Obsah obrázku venku, silnice, obloha, asfalt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609"/>
                    <a:stretch/>
                  </pic:blipFill>
                  <pic:spPr bwMode="auto">
                    <a:xfrm>
                      <a:off x="0" y="0"/>
                      <a:ext cx="3228975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0B1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7728" behindDoc="0" locked="0" layoutInCell="1" allowOverlap="1" wp14:anchorId="30FBB8A7" wp14:editId="1419403B">
            <wp:simplePos x="0" y="0"/>
            <wp:positionH relativeFrom="margin">
              <wp:posOffset>-346075</wp:posOffset>
            </wp:positionH>
            <wp:positionV relativeFrom="paragraph">
              <wp:posOffset>96520</wp:posOffset>
            </wp:positionV>
            <wp:extent cx="2994025" cy="2238375"/>
            <wp:effectExtent l="0" t="0" r="0" b="9525"/>
            <wp:wrapNone/>
            <wp:docPr id="455" name="Obrázek 455" descr="Obsah obrázku území, venku, boty, obleč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Obrázek 62" descr="Obsah obrázku území, venku, boty, oblečen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129"/>
                    <a:stretch/>
                  </pic:blipFill>
                  <pic:spPr bwMode="auto">
                    <a:xfrm>
                      <a:off x="0" y="0"/>
                      <a:ext cx="29940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F97FDB" w14:textId="1CDFC78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2EF4963" w14:textId="12C1377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97913EA" w14:textId="50B6C4B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EA5DAAE" w14:textId="3626DF1A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0C49B33A" w14:textId="79A70D1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8AE6541" w14:textId="0E689FF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ECD1880" w14:textId="0D46790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39D5675" w14:textId="78F61CD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4BDFFB6" w14:textId="66017B8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1EDE7BA" w14:textId="7DDBD05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4D55C3E" w14:textId="2613B8F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DAAF72D" w14:textId="1AFAE90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6CA7F3F" w14:textId="733E0D4E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E91608D" w14:textId="4A273A13" w:rsidR="00BD5C6F" w:rsidRDefault="003640B1" w:rsidP="00E37538">
      <w:pPr>
        <w:rPr>
          <w:rFonts w:ascii="Arial" w:hAnsi="Arial" w:cs="Arial"/>
          <w:sz w:val="22"/>
          <w:szCs w:val="22"/>
        </w:rPr>
      </w:pPr>
      <w:r w:rsidRPr="003640B1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92192" behindDoc="0" locked="0" layoutInCell="1" allowOverlap="1" wp14:anchorId="4823A62E" wp14:editId="055E7126">
                <wp:simplePos x="0" y="0"/>
                <wp:positionH relativeFrom="margin">
                  <wp:posOffset>-332707</wp:posOffset>
                </wp:positionH>
                <wp:positionV relativeFrom="paragraph">
                  <wp:posOffset>130224</wp:posOffset>
                </wp:positionV>
                <wp:extent cx="6285865" cy="381000"/>
                <wp:effectExtent l="0" t="0" r="19685" b="19050"/>
                <wp:wrapNone/>
                <wp:docPr id="447" name="Textové pole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EE6E4" w14:textId="77777777" w:rsidR="008E1984" w:rsidRPr="00752414" w:rsidRDefault="008E1984" w:rsidP="003640B1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B9242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53-35-07 Žilina Strážov - Váh, osvetlenie prevádzok ŽSR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B9242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53-38-15 Úpravy cesty I/60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–</w:t>
                            </w:r>
                            <w:r w:rsidRPr="00B9242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Ľavobrežná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3A62E" id="Textové pole 447" o:spid="_x0000_s1049" type="#_x0000_t202" style="position:absolute;margin-left:-26.2pt;margin-top:10.25pt;width:494.95pt;height:30pt;z-index:251592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">
                <v:textbox>
                  <w:txbxContent>
                    <w:p w14:paraId="425EE6E4" w14:textId="77777777" w:rsidR="008E1984" w:rsidRPr="00752414" w:rsidRDefault="008E1984" w:rsidP="003640B1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B9242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53-35-07 Žilina Strážov - Váh, osvetlenie prevádzok ŽSR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B9242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53-38-15 Úpravy cesty I/60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–</w:t>
                      </w:r>
                      <w:r w:rsidRPr="00B9242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Ľavobrežná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E13855" w14:textId="7CDC46E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75227F9" w14:textId="76EA2B2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0868ADB" w14:textId="0BEF4BF4" w:rsidR="00BD5C6F" w:rsidRDefault="003640B1" w:rsidP="00E37538">
      <w:pPr>
        <w:rPr>
          <w:rFonts w:ascii="Arial" w:hAnsi="Arial" w:cs="Arial"/>
          <w:sz w:val="22"/>
          <w:szCs w:val="22"/>
        </w:rPr>
      </w:pPr>
      <w:r w:rsidRPr="003640B1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97312" behindDoc="0" locked="0" layoutInCell="1" allowOverlap="1" wp14:anchorId="1E83F3F8" wp14:editId="6D294D8B">
            <wp:simplePos x="0" y="0"/>
            <wp:positionH relativeFrom="margin">
              <wp:posOffset>3806561</wp:posOffset>
            </wp:positionH>
            <wp:positionV relativeFrom="paragraph">
              <wp:posOffset>114053</wp:posOffset>
            </wp:positionV>
            <wp:extent cx="2132965" cy="2642259"/>
            <wp:effectExtent l="0" t="0" r="635" b="5715"/>
            <wp:wrapNone/>
            <wp:docPr id="94" name="Obrázek 94" descr="Obsah obrázku Kompozitní materiál, oblečení, boty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Obrázek 94" descr="Obsah obrázku Kompozitní materiál, oblečení, boty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88" cy="264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0B1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96288" behindDoc="0" locked="0" layoutInCell="1" allowOverlap="1" wp14:anchorId="4AA9C968" wp14:editId="5F5A6B5A">
            <wp:simplePos x="0" y="0"/>
            <wp:positionH relativeFrom="page">
              <wp:posOffset>2790701</wp:posOffset>
            </wp:positionH>
            <wp:positionV relativeFrom="paragraph">
              <wp:posOffset>96240</wp:posOffset>
            </wp:positionV>
            <wp:extent cx="2028825" cy="2635852"/>
            <wp:effectExtent l="0" t="0" r="0" b="0"/>
            <wp:wrapNone/>
            <wp:docPr id="456" name="Obrázek 456" descr="Obsah obrázku území, venku, Základy, flétna/dud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Obrázek 93" descr="Obsah obrázku území, venku, Základy, flétna/dudy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17" b="3072"/>
                    <a:stretch/>
                  </pic:blipFill>
                  <pic:spPr bwMode="auto">
                    <a:xfrm>
                      <a:off x="0" y="0"/>
                      <a:ext cx="2034097" cy="264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40B1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594240" behindDoc="0" locked="0" layoutInCell="1" allowOverlap="1" wp14:anchorId="3F3B5D8A" wp14:editId="1CACADD0">
            <wp:simplePos x="0" y="0"/>
            <wp:positionH relativeFrom="margin">
              <wp:posOffset>-361678</wp:posOffset>
            </wp:positionH>
            <wp:positionV relativeFrom="paragraph">
              <wp:posOffset>78427</wp:posOffset>
            </wp:positionV>
            <wp:extent cx="1990725" cy="2654135"/>
            <wp:effectExtent l="0" t="0" r="0" b="0"/>
            <wp:wrapNone/>
            <wp:docPr id="24" name="Obrázek 92" descr="Obsah obrázku území, venku, nářadí, Základ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Obrázek 92" descr="Obsah obrázku území, venku, nářadí, Základy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64" b="6964"/>
                    <a:stretch/>
                  </pic:blipFill>
                  <pic:spPr bwMode="auto">
                    <a:xfrm>
                      <a:off x="0" y="0"/>
                      <a:ext cx="1996612" cy="266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2A0878" w14:textId="5A63619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864E70C" w14:textId="302DCA0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7AB3FF5" w14:textId="1E0B8261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A95931D" w14:textId="0EA7420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19CB3F3" w14:textId="128A6547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25C0AE4" w14:textId="28BD440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7FE8524F" w14:textId="38AF377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4EFD395" w14:textId="43B52E5C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8C057B1" w14:textId="08A1BDA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3FF578A6" w14:textId="7179FD8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FFF95CE" w14:textId="554C4B06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AE700F7" w14:textId="26CB43F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EFB645F" w14:textId="56AD33E4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DAC952F" w14:textId="6C7657B0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30EFA3E" w14:textId="5F0AEAC2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0DD0ADD" w14:textId="76417C85" w:rsidR="00BD5C6F" w:rsidRDefault="003640B1" w:rsidP="00E37538">
      <w:pPr>
        <w:rPr>
          <w:rFonts w:ascii="Arial" w:hAnsi="Arial" w:cs="Arial"/>
          <w:sz w:val="22"/>
          <w:szCs w:val="22"/>
        </w:rPr>
      </w:pPr>
      <w:r w:rsidRPr="003640B1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599360" behindDoc="0" locked="0" layoutInCell="1" allowOverlap="1" wp14:anchorId="10F4BC5E" wp14:editId="389572F5">
                <wp:simplePos x="0" y="0"/>
                <wp:positionH relativeFrom="margin">
                  <wp:posOffset>-341374</wp:posOffset>
                </wp:positionH>
                <wp:positionV relativeFrom="paragraph">
                  <wp:posOffset>212799</wp:posOffset>
                </wp:positionV>
                <wp:extent cx="6285865" cy="381000"/>
                <wp:effectExtent l="0" t="0" r="19685" b="19050"/>
                <wp:wrapNone/>
                <wp:docPr id="96" name="Textové po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ADF443" w14:textId="77777777" w:rsidR="008E1984" w:rsidRPr="00752414" w:rsidRDefault="008E1984" w:rsidP="003640B1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86723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99-34-03 TNS Žilina, káblové kanály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(stred, 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86723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99-34-05 TNS Žilina, rozvodňa 110kV - stavebná časť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4BC5E" id="Textové pole 96" o:spid="_x0000_s1050" type="#_x0000_t202" style="position:absolute;margin-left:-26.9pt;margin-top:16.75pt;width:494.95pt;height:30pt;z-index:251599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">
                <v:textbox>
                  <w:txbxContent>
                    <w:p w14:paraId="3FADF443" w14:textId="77777777" w:rsidR="008E1984" w:rsidRPr="00752414" w:rsidRDefault="008E1984" w:rsidP="003640B1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86723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99-34-03 TNS Žilina, káblové kanály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(stred, 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86723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99-34-05 TNS Žilina, rozvodňa 110kV - stavebná časť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09BBD27" w14:textId="4AA99FCE" w:rsidR="00BD5C6F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606528" behindDoc="0" locked="0" layoutInCell="1" allowOverlap="1" wp14:anchorId="04C858A0" wp14:editId="44CE7D5E">
            <wp:simplePos x="0" y="0"/>
            <wp:positionH relativeFrom="margin">
              <wp:posOffset>3898982</wp:posOffset>
            </wp:positionH>
            <wp:positionV relativeFrom="paragraph">
              <wp:posOffset>-301658</wp:posOffset>
            </wp:positionV>
            <wp:extent cx="2033270" cy="2619375"/>
            <wp:effectExtent l="0" t="0" r="5080" b="0"/>
            <wp:wrapNone/>
            <wp:docPr id="26" name="Obrázek 71" descr="Obsah obrázku obloha, venku, vlak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ázek 71" descr="Obsah obrázku obloha, venku, vlak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7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03456" behindDoc="0" locked="0" layoutInCell="1" allowOverlap="1" wp14:anchorId="71CEC0E3" wp14:editId="31E8EA91">
            <wp:simplePos x="0" y="0"/>
            <wp:positionH relativeFrom="page">
              <wp:posOffset>2926294</wp:posOffset>
            </wp:positionH>
            <wp:positionV relativeFrom="paragraph">
              <wp:posOffset>-289783</wp:posOffset>
            </wp:positionV>
            <wp:extent cx="1952625" cy="2602230"/>
            <wp:effectExtent l="0" t="0" r="9525" b="7620"/>
            <wp:wrapNone/>
            <wp:docPr id="69" name="Obrázek 69" descr="Obsah obrázku venku, obloha, území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Obrázek 69" descr="Obsah obrázku venku, obloha, území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02432" behindDoc="0" locked="0" layoutInCell="1" allowOverlap="1" wp14:anchorId="2781B123" wp14:editId="6B3537CD">
            <wp:simplePos x="0" y="0"/>
            <wp:positionH relativeFrom="margin">
              <wp:posOffset>-179622</wp:posOffset>
            </wp:positionH>
            <wp:positionV relativeFrom="paragraph">
              <wp:posOffset>-302821</wp:posOffset>
            </wp:positionV>
            <wp:extent cx="1952625" cy="2602778"/>
            <wp:effectExtent l="0" t="0" r="0" b="7620"/>
            <wp:wrapNone/>
            <wp:docPr id="68" name="Obrázek 68" descr="Obsah obrázku území, venku, schody, Kompozitní materiá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Obrázek 68" descr="Obsah obrázku území, venku, schody, Kompozitní materiál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834886" w14:textId="3C00FCE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CF38430" w14:textId="088C387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65FED07" w14:textId="35FFC78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0954F12" w14:textId="2B772FB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66E0C25" w14:textId="0F14B0B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7CD3BF9" w14:textId="4F46B7A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70193F5" w14:textId="298B8E6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9E3491E" w14:textId="4211215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6380D73" w14:textId="586F9D4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CF2556F" w14:textId="364C8A7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168A251" w14:textId="0C8BCAC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9EFA868" w14:textId="668978A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2E639F1" w14:textId="0DE6C83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99BF8D6" w14:textId="68647AB3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05504" behindDoc="0" locked="0" layoutInCell="1" allowOverlap="1" wp14:anchorId="33AE540A" wp14:editId="30DADA51">
                <wp:simplePos x="0" y="0"/>
                <wp:positionH relativeFrom="margin">
                  <wp:posOffset>-183548</wp:posOffset>
                </wp:positionH>
                <wp:positionV relativeFrom="paragraph">
                  <wp:posOffset>125780</wp:posOffset>
                </wp:positionV>
                <wp:extent cx="6103917" cy="356260"/>
                <wp:effectExtent l="0" t="0" r="11430" b="24765"/>
                <wp:wrapNone/>
                <wp:docPr id="25" name="Textové po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3917" cy="3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7FAE34" w14:textId="77777777" w:rsidR="008E1984" w:rsidRPr="00752414" w:rsidRDefault="008E1984" w:rsidP="00AF1CD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BB6EA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54-34-01 Traťový úsek Váh - odb. a ZAST Varín, protihlukové steny a konštrukcie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(vľavo, 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BB6EA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54-35-01 Traťový úsek Váh - odb. Váh, trakčné vedenie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E540A" id="Textové pole 25" o:spid="_x0000_s1051" type="#_x0000_t202" style="position:absolute;margin-left:-14.45pt;margin-top:9.9pt;width:480.6pt;height:28.05pt;z-index:25160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">
                <v:textbox>
                  <w:txbxContent>
                    <w:p w14:paraId="437FAE34" w14:textId="77777777" w:rsidR="008E1984" w:rsidRPr="00752414" w:rsidRDefault="008E1984" w:rsidP="00AF1CD3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BB6EA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54-34-01 Traťový úsek Váh - odb. a ZAST Varín, protihlukové steny a konštrukcie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(vľavo, 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BB6EA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54-35-01 Traťový úsek Váh - odb. Váh, trakčné vedenie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067362" w14:textId="11DA426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D32D823" w14:textId="37E280E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7792160" w14:textId="48DC74F2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08576" behindDoc="0" locked="0" layoutInCell="1" allowOverlap="1" wp14:anchorId="4F3AA28F" wp14:editId="656F6DF6">
            <wp:simplePos x="0" y="0"/>
            <wp:positionH relativeFrom="margin">
              <wp:posOffset>-177610</wp:posOffset>
            </wp:positionH>
            <wp:positionV relativeFrom="paragraph">
              <wp:posOffset>83201</wp:posOffset>
            </wp:positionV>
            <wp:extent cx="1952625" cy="2523507"/>
            <wp:effectExtent l="0" t="0" r="0" b="0"/>
            <wp:wrapNone/>
            <wp:docPr id="76" name="Obrázek 76" descr="Obsah obrázku venku, trať, vlak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Obrázek 76" descr="Obsah obrázku venku, trať, vlak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606" cy="25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12672" behindDoc="0" locked="0" layoutInCell="1" allowOverlap="1" wp14:anchorId="2366F554" wp14:editId="0282C37B">
            <wp:simplePos x="0" y="0"/>
            <wp:positionH relativeFrom="margin">
              <wp:posOffset>3898892</wp:posOffset>
            </wp:positionH>
            <wp:positionV relativeFrom="paragraph">
              <wp:posOffset>79086</wp:posOffset>
            </wp:positionV>
            <wp:extent cx="2103755" cy="2543175"/>
            <wp:effectExtent l="0" t="0" r="0" b="9525"/>
            <wp:wrapNone/>
            <wp:docPr id="27" name="Obrázek 79" descr="Obsah obrázku venku, trať, rostlina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Obrázek 79" descr="Obsah obrázku venku, trať, rostlina, obloh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971"/>
                    <a:stretch/>
                  </pic:blipFill>
                  <pic:spPr bwMode="auto">
                    <a:xfrm>
                      <a:off x="0" y="0"/>
                      <a:ext cx="210375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10624" behindDoc="0" locked="0" layoutInCell="1" allowOverlap="1" wp14:anchorId="508DEBC6" wp14:editId="1E0F3C9F">
            <wp:simplePos x="0" y="0"/>
            <wp:positionH relativeFrom="margin">
              <wp:posOffset>1846226</wp:posOffset>
            </wp:positionH>
            <wp:positionV relativeFrom="paragraph">
              <wp:posOffset>80801</wp:posOffset>
            </wp:positionV>
            <wp:extent cx="1991995" cy="2543175"/>
            <wp:effectExtent l="0" t="0" r="8255" b="9525"/>
            <wp:wrapNone/>
            <wp:docPr id="78" name="Obrázek 78" descr="Obsah obrázku venku, trať, území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Obrázek 78" descr="Obsah obrázku venku, trať, území, rostlin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155"/>
                    <a:stretch/>
                  </pic:blipFill>
                  <pic:spPr bwMode="auto">
                    <a:xfrm>
                      <a:off x="0" y="0"/>
                      <a:ext cx="199199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FA22F8" w14:textId="7C6A1863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C2EF4DD" w14:textId="2BFD4F7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FDF282E" w14:textId="1057BFA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15FE314" w14:textId="32DC7D0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FB5A373" w14:textId="3502DDC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A03162D" w14:textId="62D4C7C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800E78D" w14:textId="2B2C489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CE884C4" w14:textId="6A44EA7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0E451A3" w14:textId="6065413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784FFEE" w14:textId="7723A3B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D4BCAFE" w14:textId="1C3BDE4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FCC0B16" w14:textId="40BEA72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D1FB2CC" w14:textId="32E6C79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A8364A9" w14:textId="24B7425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5785AFF" w14:textId="2C283CB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EAE92AD" w14:textId="4C7F44D3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09600" behindDoc="0" locked="0" layoutInCell="1" allowOverlap="1" wp14:anchorId="6CD9F0E0" wp14:editId="1786573E">
                <wp:simplePos x="0" y="0"/>
                <wp:positionH relativeFrom="margin">
                  <wp:posOffset>-183548</wp:posOffset>
                </wp:positionH>
                <wp:positionV relativeFrom="paragraph">
                  <wp:posOffset>102177</wp:posOffset>
                </wp:positionV>
                <wp:extent cx="6285865" cy="344385"/>
                <wp:effectExtent l="0" t="0" r="19685" b="17780"/>
                <wp:wrapNone/>
                <wp:docPr id="77" name="Textové pol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344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A71D01" w14:textId="42BB8C77" w:rsidR="008E1984" w:rsidRPr="00752414" w:rsidRDefault="008E1984" w:rsidP="00AF1CD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390AF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54-35-10 Odb. Váh, EOV</w:t>
                            </w:r>
                            <w:r w:rsidRPr="00C6079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390AF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99-22-02.2 - TM Dubná Skala, optický kábel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(stred, 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9F0E0" id="Textové pole 77" o:spid="_x0000_s1052" type="#_x0000_t202" style="position:absolute;margin-left:-14.45pt;margin-top:8.05pt;width:494.95pt;height:27.1pt;z-index:25160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">
                <v:textbox>
                  <w:txbxContent>
                    <w:p w14:paraId="2AA71D01" w14:textId="42BB8C77" w:rsidR="008E1984" w:rsidRPr="00752414" w:rsidRDefault="008E1984" w:rsidP="00AF1CD3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390AF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54-35-10 Odb. Váh, EOV</w:t>
                      </w:r>
                      <w:r w:rsidRPr="00C6079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390AF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99-22-02.2 - TM Dubná Skala, optický kábel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(stred, 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35160BC" w14:textId="5B50A35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B1925AC" w14:textId="5C27DBF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5ADAA3D" w14:textId="1FC75051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23936" behindDoc="0" locked="0" layoutInCell="1" allowOverlap="1" wp14:anchorId="7C6AFFEA" wp14:editId="7E0FC43F">
            <wp:simplePos x="0" y="0"/>
            <wp:positionH relativeFrom="margin">
              <wp:posOffset>2992969</wp:posOffset>
            </wp:positionH>
            <wp:positionV relativeFrom="paragraph">
              <wp:posOffset>47691</wp:posOffset>
            </wp:positionV>
            <wp:extent cx="3093522" cy="2260832"/>
            <wp:effectExtent l="0" t="0" r="0" b="6350"/>
            <wp:wrapNone/>
            <wp:docPr id="2091375020" name="Obrázek 29" descr="Obsah obrázku venku, obvod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375020" name="Obrázek 29" descr="Obsah obrázku venku, obvod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522" cy="2260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19840" behindDoc="0" locked="0" layoutInCell="1" allowOverlap="1" wp14:anchorId="7EAFF905" wp14:editId="7CC116F9">
            <wp:simplePos x="0" y="0"/>
            <wp:positionH relativeFrom="margin">
              <wp:posOffset>-177610</wp:posOffset>
            </wp:positionH>
            <wp:positionV relativeFrom="paragraph">
              <wp:posOffset>18036</wp:posOffset>
            </wp:positionV>
            <wp:extent cx="3093522" cy="2261467"/>
            <wp:effectExtent l="0" t="0" r="0" b="5715"/>
            <wp:wrapNone/>
            <wp:docPr id="787496681" name="Obrázek 28" descr="Obsah obrázku trať, vlak, venku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496681" name="Obrázek 28" descr="Obsah obrázku trať, vlak, venku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554" cy="2265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6A0C81" w14:textId="5709BFC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C102079" w14:textId="06C7FAF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0F370A1" w14:textId="37088F2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E67B4EF" w14:textId="40AC3AF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A5F5912" w14:textId="464116F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A1A2A70" w14:textId="20DEF61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4948297" w14:textId="3E25683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C1CE10D" w14:textId="560A32C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04BA8E8" w14:textId="40F2411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8B785B1" w14:textId="4049CC4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A2F947D" w14:textId="2BABB2A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4F0895A" w14:textId="5D3307F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9C63A5F" w14:textId="3C6106AC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21888" behindDoc="0" locked="0" layoutInCell="1" allowOverlap="1" wp14:anchorId="24100C9E" wp14:editId="578E1F81">
                <wp:simplePos x="0" y="0"/>
                <wp:positionH relativeFrom="margin">
                  <wp:posOffset>-189486</wp:posOffset>
                </wp:positionH>
                <wp:positionV relativeFrom="paragraph">
                  <wp:posOffset>292710</wp:posOffset>
                </wp:positionV>
                <wp:extent cx="6282047" cy="228600"/>
                <wp:effectExtent l="0" t="0" r="24130" b="19050"/>
                <wp:wrapNone/>
                <wp:docPr id="1711486745" name="Textové pole 1711486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2047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E04D8C" w14:textId="77777777" w:rsidR="008E1984" w:rsidRPr="00752414" w:rsidRDefault="008E1984" w:rsidP="00AF1CD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407244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54-21-01 Odb. Váh, elektronické stavadlo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00C9E" id="Textové pole 1711486745" o:spid="_x0000_s1053" type="#_x0000_t202" style="position:absolute;margin-left:-14.9pt;margin-top:23.05pt;width:494.65pt;height:18pt;z-index:251621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">
                <v:textbox>
                  <w:txbxContent>
                    <w:p w14:paraId="0FE04D8C" w14:textId="77777777" w:rsidR="008E1984" w:rsidRPr="00752414" w:rsidRDefault="008E1984" w:rsidP="00AF1CD3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407244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54-21-01 Odb. Váh, elektronické stavadlo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050516" w14:textId="71A6E45F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636224" behindDoc="0" locked="0" layoutInCell="1" allowOverlap="1" wp14:anchorId="2E79AD1B" wp14:editId="13FE8427">
            <wp:simplePos x="0" y="0"/>
            <wp:positionH relativeFrom="margin">
              <wp:posOffset>4055943</wp:posOffset>
            </wp:positionH>
            <wp:positionV relativeFrom="paragraph">
              <wp:posOffset>-255435</wp:posOffset>
            </wp:positionV>
            <wp:extent cx="2065919" cy="2463800"/>
            <wp:effectExtent l="0" t="0" r="0" b="0"/>
            <wp:wrapNone/>
            <wp:docPr id="1031776210" name="Obrázek 3" descr="Obsah obrázku budova, obloha, venku,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776210" name="Obrázek 3" descr="Obsah obrázku budova, obloha, venku, text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42" b="29104"/>
                    <a:stretch/>
                  </pic:blipFill>
                  <pic:spPr bwMode="auto">
                    <a:xfrm>
                      <a:off x="0" y="0"/>
                      <a:ext cx="2068551" cy="246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34176" behindDoc="0" locked="0" layoutInCell="1" allowOverlap="1" wp14:anchorId="254E75EE" wp14:editId="083A5221">
            <wp:simplePos x="0" y="0"/>
            <wp:positionH relativeFrom="margin">
              <wp:posOffset>1959948</wp:posOffset>
            </wp:positionH>
            <wp:positionV relativeFrom="paragraph">
              <wp:posOffset>-243560</wp:posOffset>
            </wp:positionV>
            <wp:extent cx="2016826" cy="2451735"/>
            <wp:effectExtent l="0" t="0" r="2540" b="5715"/>
            <wp:wrapNone/>
            <wp:docPr id="771522962" name="Obrázek 2" descr="Obsah obrázku flétna/dudy, ocel, zeď, Kompozitní materiá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522962" name="Obrázek 2" descr="Obsah obrázku flétna/dudy, ocel, zeď, Kompozitní materiál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405" cy="2452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32128" behindDoc="0" locked="0" layoutInCell="1" allowOverlap="1" wp14:anchorId="5B8F0347" wp14:editId="45AF4D1F">
            <wp:simplePos x="0" y="0"/>
            <wp:positionH relativeFrom="margin">
              <wp:posOffset>-177611</wp:posOffset>
            </wp:positionH>
            <wp:positionV relativeFrom="paragraph">
              <wp:posOffset>-279186</wp:posOffset>
            </wp:positionV>
            <wp:extent cx="2012867" cy="2475865"/>
            <wp:effectExtent l="0" t="0" r="6985" b="635"/>
            <wp:wrapNone/>
            <wp:docPr id="2051562553" name="Obrázek 1" descr="Obsah obrázku rostlina, venku, území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562553" name="Obrázek 1" descr="Obsah obrázku rostlina, venku, území, trá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40" cy="247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40222B" w14:textId="7772FFF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1D2FADB" w14:textId="6225247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5F5CBCB" w14:textId="013D2CC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2EB958D" w14:textId="670D577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5E16520" w14:textId="2EC87FC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CD9F025" w14:textId="6A946E0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B4E5278" w14:textId="481C784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73FCF62" w14:textId="0995761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5DF5420" w14:textId="2EBA482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B6E94A0" w14:textId="2DE198A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2AAA718" w14:textId="5BFABEB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D741773" w14:textId="26F2F8A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23A79E8" w14:textId="5352FF1E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29056" behindDoc="0" locked="0" layoutInCell="1" allowOverlap="1" wp14:anchorId="51DABFD3" wp14:editId="7DE554CC">
                <wp:simplePos x="0" y="0"/>
                <wp:positionH relativeFrom="margin">
                  <wp:posOffset>-147922</wp:posOffset>
                </wp:positionH>
                <wp:positionV relativeFrom="paragraph">
                  <wp:posOffset>155253</wp:posOffset>
                </wp:positionV>
                <wp:extent cx="6285865" cy="486888"/>
                <wp:effectExtent l="0" t="0" r="19685" b="27940"/>
                <wp:wrapNone/>
                <wp:docPr id="2141412081" name="Textové pole 214141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4868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511394" w14:textId="77777777" w:rsidR="008E1984" w:rsidRPr="00F67FF6" w:rsidRDefault="008E1984" w:rsidP="00AF1CD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8A5920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53-22-02 Žilina Strážov - Váh, optický kábel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6D6E5C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53-22-05.1 - Žilina os. stanica, rozhlasové zariadenie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6D6E5C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53-22-06.1 - Žilina os. stanica, informačné zariadenie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DABFD3" id="Textové pole 2141412081" o:spid="_x0000_s1054" type="#_x0000_t202" style="position:absolute;margin-left:-11.65pt;margin-top:12.2pt;width:494.95pt;height:38.35pt;z-index:251629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">
                <v:textbox>
                  <w:txbxContent>
                    <w:p w14:paraId="61511394" w14:textId="77777777" w:rsidR="008E1984" w:rsidRPr="00F67FF6" w:rsidRDefault="008E1984" w:rsidP="00AF1CD3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8A5920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53-22-02 Žilina Strážov - Váh, optický kábel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6D6E5C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53-22-05.1 - Žilina os. stanica, rozhlasové zariadenie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6D6E5C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53-22-06.1 - Žilina os. stanica, informačné zariadenie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9A8B848" w14:textId="6188AC9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14BC574" w14:textId="463A0FE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C812BB8" w14:textId="339EABB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92F82B8" w14:textId="51122073" w:rsidR="00B61CFA" w:rsidRDefault="00AF1CD3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88448" behindDoc="0" locked="0" layoutInCell="1" allowOverlap="1" wp14:anchorId="1520F3FD" wp14:editId="46E999F2">
            <wp:simplePos x="0" y="0"/>
            <wp:positionH relativeFrom="margin">
              <wp:posOffset>4281170</wp:posOffset>
            </wp:positionH>
            <wp:positionV relativeFrom="paragraph">
              <wp:posOffset>107950</wp:posOffset>
            </wp:positionV>
            <wp:extent cx="1887220" cy="2550795"/>
            <wp:effectExtent l="0" t="0" r="0" b="1905"/>
            <wp:wrapNone/>
            <wp:docPr id="1122457638" name="Obrázek 6" descr="Obsah obrázku interiér, zeď, opuštěné, chátra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457638" name="Obrázek 6" descr="Obsah obrázku interiér, zeď, opuštěné, chátrat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22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86400" behindDoc="0" locked="0" layoutInCell="1" allowOverlap="1" wp14:anchorId="56653106" wp14:editId="5D0FEC50">
            <wp:simplePos x="0" y="0"/>
            <wp:positionH relativeFrom="margin">
              <wp:posOffset>2054860</wp:posOffset>
            </wp:positionH>
            <wp:positionV relativeFrom="paragraph">
              <wp:posOffset>90805</wp:posOffset>
            </wp:positionV>
            <wp:extent cx="1925955" cy="2567940"/>
            <wp:effectExtent l="0" t="0" r="0" b="3810"/>
            <wp:wrapNone/>
            <wp:docPr id="1435091239" name="Obrázek 5" descr="Obsah obrázku text, zeď, interiér, koupel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091239" name="Obrázek 5" descr="Obsah obrázku text, zeď, interiér, koupel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5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1CD3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85376" behindDoc="0" locked="0" layoutInCell="1" allowOverlap="1" wp14:anchorId="297D6AEA" wp14:editId="2D7E304E">
            <wp:simplePos x="0" y="0"/>
            <wp:positionH relativeFrom="margin">
              <wp:posOffset>-132715</wp:posOffset>
            </wp:positionH>
            <wp:positionV relativeFrom="paragraph">
              <wp:posOffset>64770</wp:posOffset>
            </wp:positionV>
            <wp:extent cx="1930400" cy="2571750"/>
            <wp:effectExtent l="0" t="0" r="0" b="0"/>
            <wp:wrapNone/>
            <wp:docPr id="1930417664" name="Obrázek 4" descr="Obsah obrázku interiér, ocel, řada/pruh, Paralel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417664" name="Obrázek 4" descr="Obsah obrázku interiér, ocel, řada/pruh, Paraleln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3ED9D1" w14:textId="0B0DC97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CA21019" w14:textId="7D36EB0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EE440C4" w14:textId="3496D9C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A2D0C9F" w14:textId="1D50C3A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E6E3D13" w14:textId="1C989CB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5C11B88" w14:textId="6F696AD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A357302" w14:textId="3DADCCB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F930A0E" w14:textId="413CD4B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5B95C27" w14:textId="6219343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BF4CDF6" w14:textId="4FB57BB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0592455" w14:textId="33A618A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60C83E8" w14:textId="0BBD9E6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471C45C" w14:textId="2D320C3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40B83C7" w14:textId="197A29D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EA3D67F" w14:textId="35B3567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C094B41" w14:textId="3F73B9F6" w:rsidR="00B61CFA" w:rsidRDefault="00215AA2" w:rsidP="00E37538">
      <w:pPr>
        <w:rPr>
          <w:rFonts w:ascii="Arial" w:hAnsi="Arial" w:cs="Arial"/>
          <w:sz w:val="22"/>
          <w:szCs w:val="22"/>
        </w:rPr>
      </w:pPr>
      <w:r w:rsidRPr="00AF1CD3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38272" behindDoc="0" locked="0" layoutInCell="1" allowOverlap="1" wp14:anchorId="53066850" wp14:editId="42458F55">
                <wp:simplePos x="0" y="0"/>
                <wp:positionH relativeFrom="margin">
                  <wp:posOffset>-118234</wp:posOffset>
                </wp:positionH>
                <wp:positionV relativeFrom="paragraph">
                  <wp:posOffset>131866</wp:posOffset>
                </wp:positionV>
                <wp:extent cx="6285865" cy="492826"/>
                <wp:effectExtent l="0" t="0" r="19685" b="21590"/>
                <wp:wrapNone/>
                <wp:docPr id="977345784" name="Textové pole 977345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4928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30AFD9" w14:textId="77777777" w:rsidR="008E1984" w:rsidRPr="00F67FF6" w:rsidRDefault="008E1984" w:rsidP="00AF1CD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DA1FC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53-27-01.2 - Žilina os. stanica, priemyselná televízia (PTV)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F0149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53-29-02.1 - Žilina odbočka, telefónne a rádiové zariadenie v sieti energetiky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8E565D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53-29-02.2 - Žilina transformovňa RD, telefónne a rádiové zariadenie v sieti energetiky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66850" id="Textové pole 977345784" o:spid="_x0000_s1055" type="#_x0000_t202" style="position:absolute;margin-left:-9.3pt;margin-top:10.4pt;width:494.95pt;height:38.8pt;z-index:251638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">
                <v:textbox>
                  <w:txbxContent>
                    <w:p w14:paraId="5230AFD9" w14:textId="77777777" w:rsidR="008E1984" w:rsidRPr="00F67FF6" w:rsidRDefault="008E1984" w:rsidP="00AF1CD3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DA1FC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53-27-01.2 - Žilina os. stanica, priemyselná televízia (PTV)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F0149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53-29-02.1 - Žilina odbočka, telefónne a rádiové zariadenie v sieti energetiky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8E565D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53-29-02.2 - Žilina transformovňa RD, telefónne a rádiové zariadenie v sieti energetiky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2019739" w14:textId="19CDC87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115649D" w14:textId="49714D0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AA5F452" w14:textId="6B490CE3" w:rsidR="00B61CFA" w:rsidRDefault="00215AA2" w:rsidP="00E37538">
      <w:pPr>
        <w:rPr>
          <w:rFonts w:ascii="Arial" w:hAnsi="Arial" w:cs="Arial"/>
          <w:sz w:val="22"/>
          <w:szCs w:val="22"/>
        </w:rPr>
      </w:pPr>
      <w:r w:rsidRPr="00215AA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3632" behindDoc="0" locked="0" layoutInCell="1" allowOverlap="1" wp14:anchorId="249E10CF" wp14:editId="52EEC7CD">
            <wp:simplePos x="0" y="0"/>
            <wp:positionH relativeFrom="margin">
              <wp:posOffset>3004977</wp:posOffset>
            </wp:positionH>
            <wp:positionV relativeFrom="paragraph">
              <wp:posOffset>160540</wp:posOffset>
            </wp:positionV>
            <wp:extent cx="3125470" cy="2220182"/>
            <wp:effectExtent l="0" t="0" r="0" b="8890"/>
            <wp:wrapNone/>
            <wp:docPr id="1602368026" name="Obrázek 15" descr="Obsah obrázku venku, obloha, silnice, infrastruktu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368026" name="Obrázek 15" descr="Obsah obrázku venku, obloha, silnice, infrastruktur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539" cy="222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5AA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1584" behindDoc="0" locked="0" layoutInCell="1" allowOverlap="1" wp14:anchorId="5BDEEE00" wp14:editId="1EC4B362">
            <wp:simplePos x="0" y="0"/>
            <wp:positionH relativeFrom="margin">
              <wp:posOffset>-159797</wp:posOffset>
            </wp:positionH>
            <wp:positionV relativeFrom="paragraph">
              <wp:posOffset>166478</wp:posOffset>
            </wp:positionV>
            <wp:extent cx="3122007" cy="2214748"/>
            <wp:effectExtent l="0" t="0" r="2540" b="0"/>
            <wp:wrapNone/>
            <wp:docPr id="833786125" name="Obrázek 14" descr="Obsah obrázku obloha, venku, vlak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786125" name="Obrázek 14" descr="Obsah obrázku obloha, venku, vlak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424" cy="221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375F63" w14:textId="54BFCD86" w:rsidR="00B61CFA" w:rsidRDefault="00215AA2" w:rsidP="00E37538">
      <w:pPr>
        <w:rPr>
          <w:rFonts w:ascii="Arial" w:hAnsi="Arial" w:cs="Arial"/>
          <w:sz w:val="22"/>
          <w:szCs w:val="22"/>
        </w:rPr>
      </w:pPr>
      <w:r w:rsidRPr="00215AA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46464" behindDoc="0" locked="0" layoutInCell="1" allowOverlap="1" wp14:anchorId="336476D7" wp14:editId="0ABC01E1">
                <wp:simplePos x="0" y="0"/>
                <wp:positionH relativeFrom="margin">
                  <wp:posOffset>0</wp:posOffset>
                </wp:positionH>
                <wp:positionV relativeFrom="paragraph">
                  <wp:posOffset>6200140</wp:posOffset>
                </wp:positionV>
                <wp:extent cx="6285865" cy="558800"/>
                <wp:effectExtent l="0" t="0" r="19685" b="12700"/>
                <wp:wrapNone/>
                <wp:docPr id="32" name="Textové po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78861A" w14:textId="77777777" w:rsidR="008E1984" w:rsidRPr="00F67FF6" w:rsidRDefault="008E1984" w:rsidP="00215AA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DA1FC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53-27-01.2 - Žilina os. stanica, priemyselná televízia (PTV)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F0149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53-29-02.1 - Žilina odbočka, telefónne a rádiové zariadenie v sieti energetiky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8E565D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53-29-02.2 - Žilina transformovňa RD, telefónne a rádiové zariadenie v sieti energetiky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476D7" id="Textové pole 32" o:spid="_x0000_s1056" type="#_x0000_t202" style="position:absolute;margin-left:0;margin-top:488.2pt;width:494.95pt;height:44pt;z-index:25164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">
                <v:textbox>
                  <w:txbxContent>
                    <w:p w14:paraId="4078861A" w14:textId="77777777" w:rsidR="008E1984" w:rsidRPr="00F67FF6" w:rsidRDefault="008E1984" w:rsidP="00215AA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DA1FC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53-27-01.2 - Žilina os. stanica, priemyselná televízia (PTV)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F0149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53-29-02.1 - Žilina odbočka, telefónne a rádiové zariadenie v sieti energetiky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8E565D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53-29-02.2 - Žilina transformovňa RD, telefónne a rádiové zariadenie v sieti energetiky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E3E8BD" w14:textId="0AF6FB0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7D8C2EA" w14:textId="711D695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05FEF9B" w14:textId="1FF15DB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9A3ED93" w14:textId="2135184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CF04E7B" w14:textId="16AD563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2D1E89B" w14:textId="105FB5E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2D2F101" w14:textId="6E8C49F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6FF6B72" w14:textId="03D1890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88217B3" w14:textId="5BD7A4D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ADC7B69" w14:textId="28DDFAF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6F1434C" w14:textId="19A5047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AA8BAC4" w14:textId="66AEFB93" w:rsidR="00B61CFA" w:rsidRDefault="00215AA2" w:rsidP="00E37538">
      <w:pPr>
        <w:rPr>
          <w:rFonts w:ascii="Arial" w:hAnsi="Arial" w:cs="Arial"/>
          <w:sz w:val="22"/>
          <w:szCs w:val="22"/>
        </w:rPr>
      </w:pPr>
      <w:r w:rsidRPr="00215AA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48512" behindDoc="0" locked="0" layoutInCell="1" allowOverlap="1" wp14:anchorId="36C7E59D" wp14:editId="7D6938A3">
                <wp:simplePos x="0" y="0"/>
                <wp:positionH relativeFrom="margin">
                  <wp:posOffset>-130629</wp:posOffset>
                </wp:positionH>
                <wp:positionV relativeFrom="paragraph">
                  <wp:posOffset>361373</wp:posOffset>
                </wp:positionV>
                <wp:extent cx="6285865" cy="254000"/>
                <wp:effectExtent l="0" t="0" r="19685" b="12700"/>
                <wp:wrapNone/>
                <wp:docPr id="1657658077" name="Textové pole 1657658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BD7A8B" w14:textId="77777777" w:rsidR="008E1984" w:rsidRPr="00752414" w:rsidRDefault="008E1984" w:rsidP="00215AA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D852C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53-33-05 Zast. Žilina odbočka, podchod pre cestujúcich, sžkm 200,494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7E59D" id="Textové pole 1657658077" o:spid="_x0000_s1057" type="#_x0000_t202" style="position:absolute;margin-left:-10.3pt;margin-top:28.45pt;width:494.95pt;height:20pt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">
                <v:textbox>
                  <w:txbxContent>
                    <w:p w14:paraId="6ABD7A8B" w14:textId="77777777" w:rsidR="008E1984" w:rsidRPr="00752414" w:rsidRDefault="008E1984" w:rsidP="00215AA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D852C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53-33-05 Zast. Žilina odbočka, podchod pre cestujúcich, sžkm 200,494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E05AA24" w14:textId="3FA1878D" w:rsidR="00B61CFA" w:rsidRDefault="00215AA2" w:rsidP="00E37538">
      <w:pPr>
        <w:rPr>
          <w:rFonts w:ascii="Arial" w:hAnsi="Arial" w:cs="Arial"/>
          <w:sz w:val="22"/>
          <w:szCs w:val="22"/>
        </w:rPr>
      </w:pPr>
      <w:r w:rsidRPr="00215AA2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663872" behindDoc="0" locked="0" layoutInCell="1" allowOverlap="1" wp14:anchorId="0F72087C" wp14:editId="48D6766B">
            <wp:simplePos x="0" y="0"/>
            <wp:positionH relativeFrom="margin">
              <wp:posOffset>2880285</wp:posOffset>
            </wp:positionH>
            <wp:positionV relativeFrom="paragraph">
              <wp:posOffset>-320263</wp:posOffset>
            </wp:positionV>
            <wp:extent cx="2897579" cy="2341880"/>
            <wp:effectExtent l="0" t="0" r="0" b="1270"/>
            <wp:wrapNone/>
            <wp:docPr id="732355185" name="Obrázek 8" descr="Obsah obrázku interiér, budova, příslušenství, Využití denního světl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355185" name="Obrázek 8" descr="Obsah obrázku interiér, budova, příslušenství, Využití denního světl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79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5AA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60800" behindDoc="0" locked="0" layoutInCell="1" allowOverlap="1" wp14:anchorId="771F30D7" wp14:editId="446EBBC4">
            <wp:simplePos x="0" y="0"/>
            <wp:positionH relativeFrom="margin">
              <wp:posOffset>-141984</wp:posOffset>
            </wp:positionH>
            <wp:positionV relativeFrom="paragraph">
              <wp:posOffset>-314812</wp:posOffset>
            </wp:positionV>
            <wp:extent cx="2898168" cy="2342515"/>
            <wp:effectExtent l="0" t="0" r="0" b="635"/>
            <wp:wrapNone/>
            <wp:docPr id="1862159394" name="Obrázek 7" descr="Obsah obrázku zeď, interiér, strop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159394" name="Obrázek 7" descr="Obsah obrázku zeď, interiér, strop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285" cy="2343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CD8FB2" w14:textId="76EF741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26ECAA3" w14:textId="14226FE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E3DFA7C" w14:textId="03421A4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9F7DF7B" w14:textId="53C846E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554D772" w14:textId="2F1BE00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B6D800C" w14:textId="466896B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56A672F" w14:textId="042AF6D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F4D6508" w14:textId="4AA61FD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21FD869" w14:textId="443F9E6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7AC50FF" w14:textId="2D282AA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8F84F22" w14:textId="063585D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E5C6BC9" w14:textId="32D9F581" w:rsidR="00B61CFA" w:rsidRDefault="00215AA2" w:rsidP="00E37538">
      <w:pPr>
        <w:rPr>
          <w:rFonts w:ascii="Arial" w:hAnsi="Arial" w:cs="Arial"/>
          <w:sz w:val="22"/>
          <w:szCs w:val="22"/>
        </w:rPr>
      </w:pPr>
      <w:r w:rsidRPr="00215AA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 wp14:anchorId="0E9F7BFC" wp14:editId="5160419D">
                <wp:simplePos x="0" y="0"/>
                <wp:positionH relativeFrom="margin">
                  <wp:posOffset>-118235</wp:posOffset>
                </wp:positionH>
                <wp:positionV relativeFrom="paragraph">
                  <wp:posOffset>168019</wp:posOffset>
                </wp:positionV>
                <wp:extent cx="5973289" cy="238125"/>
                <wp:effectExtent l="0" t="0" r="27940" b="28575"/>
                <wp:wrapNone/>
                <wp:docPr id="578825817" name="Textové pole 578825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3289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4E9617" w14:textId="77777777" w:rsidR="008E1984" w:rsidRPr="00752414" w:rsidRDefault="008E1984" w:rsidP="00215AA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FF2EEF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53-27-01 Žilina Strážov - Váh, poplachový systém narušenia (PSN)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F7BFC" id="Textové pole 578825817" o:spid="_x0000_s1058" type="#_x0000_t202" style="position:absolute;margin-left:-9.3pt;margin-top:13.25pt;width:470.35pt;height:18.7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">
                <v:textbox>
                  <w:txbxContent>
                    <w:p w14:paraId="5D4E9617" w14:textId="77777777" w:rsidR="008E1984" w:rsidRPr="00752414" w:rsidRDefault="008E1984" w:rsidP="00215AA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FF2EEF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53-27-01 Žilina Strážov - Váh, poplachový systém narušenia (PSN)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14E433" w14:textId="33D0BF3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A44C8AB" w14:textId="33F108E3" w:rsidR="00B61CFA" w:rsidRDefault="0091022E" w:rsidP="00E37538">
      <w:pPr>
        <w:rPr>
          <w:rFonts w:ascii="Arial" w:hAnsi="Arial" w:cs="Arial"/>
          <w:sz w:val="22"/>
          <w:szCs w:val="22"/>
        </w:rPr>
      </w:pPr>
      <w:r w:rsidRPr="0091022E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99712" behindDoc="0" locked="0" layoutInCell="1" allowOverlap="1" wp14:anchorId="20681E8B" wp14:editId="430C2974">
            <wp:simplePos x="0" y="0"/>
            <wp:positionH relativeFrom="margin">
              <wp:posOffset>-177610</wp:posOffset>
            </wp:positionH>
            <wp:positionV relativeFrom="paragraph">
              <wp:posOffset>167343</wp:posOffset>
            </wp:positionV>
            <wp:extent cx="1893570" cy="2476005"/>
            <wp:effectExtent l="0" t="0" r="0" b="635"/>
            <wp:wrapNone/>
            <wp:docPr id="991370850" name="Obrázek 35" descr="Obsah obrázku venku, obloha, věž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370850" name="Obrázek 35" descr="Obsah obrázku venku, obloha, věž, budo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31" b="12122"/>
                    <a:stretch/>
                  </pic:blipFill>
                  <pic:spPr bwMode="auto">
                    <a:xfrm>
                      <a:off x="0" y="0"/>
                      <a:ext cx="1902392" cy="248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9ABAEB" w14:textId="11CFF97F" w:rsidR="00B61CFA" w:rsidRDefault="0091022E" w:rsidP="00E37538">
      <w:pPr>
        <w:rPr>
          <w:rFonts w:ascii="Arial" w:hAnsi="Arial" w:cs="Arial"/>
          <w:sz w:val="22"/>
          <w:szCs w:val="22"/>
        </w:rPr>
      </w:pPr>
      <w:r w:rsidRPr="0091022E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70016" behindDoc="0" locked="0" layoutInCell="1" allowOverlap="1" wp14:anchorId="7FF1ABAE" wp14:editId="3B0EE058">
            <wp:simplePos x="0" y="0"/>
            <wp:positionH relativeFrom="margin">
              <wp:posOffset>3883751</wp:posOffset>
            </wp:positionH>
            <wp:positionV relativeFrom="paragraph">
              <wp:posOffset>6688</wp:posOffset>
            </wp:positionV>
            <wp:extent cx="1956435" cy="2517569"/>
            <wp:effectExtent l="0" t="0" r="5715" b="0"/>
            <wp:wrapNone/>
            <wp:docPr id="1196472016" name="Obrázek 38" descr="Obsah obrázku obloha, věž, venku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472016" name="Obrázek 38" descr="Obsah obrázku obloha, věž, venku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673" cy="252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1022E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66944" behindDoc="0" locked="0" layoutInCell="1" allowOverlap="1" wp14:anchorId="39054DF6" wp14:editId="5A0506C0">
            <wp:simplePos x="0" y="0"/>
            <wp:positionH relativeFrom="margin">
              <wp:posOffset>1811507</wp:posOffset>
            </wp:positionH>
            <wp:positionV relativeFrom="paragraph">
              <wp:posOffset>6688</wp:posOffset>
            </wp:positionV>
            <wp:extent cx="1971040" cy="2487881"/>
            <wp:effectExtent l="0" t="0" r="0" b="8255"/>
            <wp:wrapNone/>
            <wp:docPr id="203660092" name="Obrázek 37" descr="Obsah obrázku obloha, venku, trať, vl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60092" name="Obrázek 37" descr="Obsah obrázku obloha, venku, trať, vl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04" r="15562"/>
                    <a:stretch/>
                  </pic:blipFill>
                  <pic:spPr bwMode="auto">
                    <a:xfrm>
                      <a:off x="0" y="0"/>
                      <a:ext cx="1976760" cy="249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D45460" w14:textId="44D43BE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85E0B91" w14:textId="2711582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F6EBB5C" w14:textId="3FD11EF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49D9E7B" w14:textId="186E400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89A3410" w14:textId="496D65F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4EDEAF6" w14:textId="7C02D06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301B97E" w14:textId="297DB68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6D00C98" w14:textId="368964A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FE75B78" w14:textId="6254631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A6B676A" w14:textId="5705E21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7BF466D" w14:textId="6C9D18A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1C6EB7F" w14:textId="3DE07D2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82DFAA3" w14:textId="0A08F99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55C7764" w14:textId="098BA44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D2A5584" w14:textId="72A327FE" w:rsidR="00B61CFA" w:rsidRDefault="0091022E" w:rsidP="00E37538">
      <w:pPr>
        <w:rPr>
          <w:rFonts w:ascii="Arial" w:hAnsi="Arial" w:cs="Arial"/>
          <w:sz w:val="22"/>
          <w:szCs w:val="22"/>
        </w:rPr>
      </w:pPr>
      <w:r w:rsidRPr="0091022E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65920" behindDoc="0" locked="0" layoutInCell="1" allowOverlap="1" wp14:anchorId="245523DA" wp14:editId="08514FC7">
                <wp:simplePos x="0" y="0"/>
                <wp:positionH relativeFrom="margin">
                  <wp:posOffset>-177610</wp:posOffset>
                </wp:positionH>
                <wp:positionV relativeFrom="paragraph">
                  <wp:posOffset>144755</wp:posOffset>
                </wp:positionV>
                <wp:extent cx="6032186" cy="480951"/>
                <wp:effectExtent l="0" t="0" r="26035" b="14605"/>
                <wp:wrapNone/>
                <wp:docPr id="1878600862" name="Textové pole 1878600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2186" cy="48095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92AF13" w14:textId="77777777" w:rsidR="008E1984" w:rsidRPr="00752414" w:rsidRDefault="008E1984" w:rsidP="0091022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193AC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54-21-01 Odb. Váh, elektronické stavadlo</w:t>
                            </w:r>
                            <w:r w:rsidRPr="00A9010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komunikácie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A61CF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 54-35-01 Traťový úsek Váh - odb. Váh, trakčné vedenie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D37C6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54-35-05 Odb. Váh, trakčné vedenie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523DA" id="Textové pole 1878600862" o:spid="_x0000_s1059" type="#_x0000_t202" style="position:absolute;margin-left:-14pt;margin-top:11.4pt;width:475pt;height:37.85pt;z-index:251665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">
                <v:textbox>
                  <w:txbxContent>
                    <w:p w14:paraId="2592AF13" w14:textId="77777777" w:rsidR="008E1984" w:rsidRPr="00752414" w:rsidRDefault="008E1984" w:rsidP="0091022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193AC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54-21-01 Odb. Váh, elektronické stavadlo</w:t>
                      </w:r>
                      <w:r w:rsidRPr="00A9010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komunikácie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A61CF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 54-35-01 Traťový úsek Váh - odb. Váh, trakčné vedenie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D37C6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54-35-05 Odb. Váh, trakčné vedenie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51EF59" w14:textId="48ABD2E0" w:rsidR="00B61CFA" w:rsidRDefault="0091022E" w:rsidP="00E37538">
      <w:pPr>
        <w:rPr>
          <w:rFonts w:ascii="Arial" w:hAnsi="Arial" w:cs="Arial"/>
          <w:sz w:val="22"/>
          <w:szCs w:val="22"/>
        </w:rPr>
      </w:pPr>
      <w:r w:rsidRPr="0091022E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77184" behindDoc="0" locked="0" layoutInCell="1" allowOverlap="1" wp14:anchorId="7B45959C" wp14:editId="512A167E">
            <wp:simplePos x="0" y="0"/>
            <wp:positionH relativeFrom="margin">
              <wp:posOffset>118450</wp:posOffset>
            </wp:positionH>
            <wp:positionV relativeFrom="paragraph">
              <wp:posOffset>222429</wp:posOffset>
            </wp:positionV>
            <wp:extent cx="2288540" cy="2905533"/>
            <wp:effectExtent l="0" t="3493" r="0" b="0"/>
            <wp:wrapNone/>
            <wp:docPr id="1080723405" name="Obrázek 22" descr="Obsah obrázku venku, rostlina, budov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23405" name="Obrázek 22" descr="Obsah obrázku venku, rostlina, budova, strom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86" r="26035"/>
                    <a:stretch/>
                  </pic:blipFill>
                  <pic:spPr bwMode="auto">
                    <a:xfrm rot="5400000">
                      <a:off x="0" y="0"/>
                      <a:ext cx="2289910" cy="290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1022E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75136" behindDoc="0" locked="0" layoutInCell="1" allowOverlap="1" wp14:anchorId="03BBA7B6" wp14:editId="70CB06B3">
            <wp:simplePos x="0" y="0"/>
            <wp:positionH relativeFrom="margin">
              <wp:posOffset>-189486</wp:posOffset>
            </wp:positionH>
            <wp:positionV relativeFrom="paragraph">
              <wp:posOffset>6865851</wp:posOffset>
            </wp:positionV>
            <wp:extent cx="2942970" cy="2352675"/>
            <wp:effectExtent l="0" t="0" r="0" b="0"/>
            <wp:wrapNone/>
            <wp:docPr id="1657658058" name="Obrázek 13" descr="Obsah obrázku budova, schody, Využití denního světla, zeď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499065" name="Obrázek 13" descr="Obsah obrázku budova, schody, Využití denního světla, zeď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003" cy="23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3636FE" w14:textId="61A2E23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37170AF" w14:textId="07A3A4E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E3FE173" w14:textId="49023E2C" w:rsidR="00B61CFA" w:rsidRDefault="0091022E" w:rsidP="00E37538">
      <w:pPr>
        <w:rPr>
          <w:rFonts w:ascii="Arial" w:hAnsi="Arial" w:cs="Arial"/>
          <w:sz w:val="22"/>
          <w:szCs w:val="22"/>
        </w:rPr>
      </w:pPr>
      <w:r w:rsidRPr="0091022E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79232" behindDoc="0" locked="0" layoutInCell="1" allowOverlap="1" wp14:anchorId="2F489725" wp14:editId="54CCD235">
            <wp:simplePos x="0" y="0"/>
            <wp:positionH relativeFrom="margin">
              <wp:posOffset>2796532</wp:posOffset>
            </wp:positionH>
            <wp:positionV relativeFrom="paragraph">
              <wp:posOffset>42322</wp:posOffset>
            </wp:positionV>
            <wp:extent cx="3034145" cy="2296795"/>
            <wp:effectExtent l="0" t="0" r="0" b="8255"/>
            <wp:wrapNone/>
            <wp:docPr id="38921041" name="Obrázek 23" descr="Obsah obrázku Elektrické vedení, elektronika, Elektronické inženýrství, kabe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21041" name="Obrázek 23" descr="Obsah obrázku Elektrické vedení, elektronika, Elektronické inženýrství, kabel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r="15479" b="16511"/>
                    <a:stretch/>
                  </pic:blipFill>
                  <pic:spPr bwMode="auto">
                    <a:xfrm>
                      <a:off x="0" y="0"/>
                      <a:ext cx="303414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E47630" w14:textId="34B0049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1624DC0" w14:textId="70EC868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CF2F1E4" w14:textId="4630621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93096E0" w14:textId="18E4F1E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2203761" w14:textId="4F5C959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DE2D74F" w14:textId="0EE08BC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75E9B91" w14:textId="75765DD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8FB8661" w14:textId="2245F15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0488EDD" w14:textId="42310F3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F218D4A" w14:textId="73C040E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1868495" w14:textId="73ED7BD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8B4C177" w14:textId="6A65F41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45184BF" w14:textId="492F3AD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3F1FEAA" w14:textId="120E3FC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7B1FDBA" w14:textId="02C5A75B" w:rsidR="00B61CFA" w:rsidRDefault="0091022E" w:rsidP="00E37538">
      <w:pPr>
        <w:rPr>
          <w:rFonts w:ascii="Arial" w:hAnsi="Arial" w:cs="Arial"/>
          <w:sz w:val="22"/>
          <w:szCs w:val="22"/>
        </w:rPr>
      </w:pPr>
      <w:r w:rsidRPr="0091022E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73088" behindDoc="0" locked="0" layoutInCell="1" allowOverlap="1" wp14:anchorId="45190D79" wp14:editId="35671BA5">
                <wp:simplePos x="0" y="0"/>
                <wp:positionH relativeFrom="margin">
                  <wp:posOffset>-195424</wp:posOffset>
                </wp:positionH>
                <wp:positionV relativeFrom="paragraph">
                  <wp:posOffset>55204</wp:posOffset>
                </wp:positionV>
                <wp:extent cx="6035609" cy="371475"/>
                <wp:effectExtent l="0" t="0" r="22860" b="28575"/>
                <wp:wrapNone/>
                <wp:docPr id="32523552" name="Textové pole 32523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5609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2F8573" w14:textId="77777777" w:rsidR="008E1984" w:rsidRPr="00752414" w:rsidRDefault="008E1984" w:rsidP="0091022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172445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53-39-01 Žilina Strážov - Váh, sadové a vegetačné úpravy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3D07B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54-25-01 Traťový úsek Váh - odb. a ZAST Varín, rádiofikácia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90D79" id="Textové pole 32523552" o:spid="_x0000_s1060" type="#_x0000_t202" style="position:absolute;margin-left:-15.4pt;margin-top:4.35pt;width:475.25pt;height:29.25pt;z-index:251673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">
                <v:textbox>
                  <w:txbxContent>
                    <w:p w14:paraId="212F8573" w14:textId="77777777" w:rsidR="008E1984" w:rsidRPr="00752414" w:rsidRDefault="008E1984" w:rsidP="0091022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172445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53-39-01 Žilina Strážov - Váh, sadové a vegetačné úpravy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3D07B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54-25-01 Traťový úsek Váh - odb. a ZAST Varín, rádiofikácia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B3DBB2" w14:textId="02BB8B0E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683328" behindDoc="0" locked="0" layoutInCell="1" allowOverlap="1" wp14:anchorId="584CEE2A" wp14:editId="03954801">
            <wp:simplePos x="0" y="0"/>
            <wp:positionH relativeFrom="margin">
              <wp:posOffset>2885621</wp:posOffset>
            </wp:positionH>
            <wp:positionV relativeFrom="paragraph">
              <wp:posOffset>-308421</wp:posOffset>
            </wp:positionV>
            <wp:extent cx="2962894" cy="2294255"/>
            <wp:effectExtent l="0" t="0" r="9525" b="0"/>
            <wp:wrapNone/>
            <wp:docPr id="1412396438" name="Obrázek 34" descr="Obsah obrázku budova, interiér, zeď, Využití denního světl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396438" name="Obrázek 34" descr="Obsah obrázku budova, interiér, zeď, Využití denního světl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52" r="511"/>
                    <a:stretch/>
                  </pic:blipFill>
                  <pic:spPr bwMode="auto">
                    <a:xfrm>
                      <a:off x="0" y="0"/>
                      <a:ext cx="2962894" cy="229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82304" behindDoc="0" locked="0" layoutInCell="1" allowOverlap="1" wp14:anchorId="50363FDD" wp14:editId="06BD7744">
            <wp:simplePos x="0" y="0"/>
            <wp:positionH relativeFrom="margin">
              <wp:posOffset>-177610</wp:posOffset>
            </wp:positionH>
            <wp:positionV relativeFrom="paragraph">
              <wp:posOffset>-296999</wp:posOffset>
            </wp:positionV>
            <wp:extent cx="2971983" cy="2288540"/>
            <wp:effectExtent l="0" t="0" r="0" b="0"/>
            <wp:wrapNone/>
            <wp:docPr id="1660368152" name="Obrázek 32" descr="Obsah obrázku text, interiér, zeď, příslušenstv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368152" name="Obrázek 32" descr="Obsah obrázku text, interiér, zeď, příslušenstv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413"/>
                    <a:stretch/>
                  </pic:blipFill>
                  <pic:spPr bwMode="auto">
                    <a:xfrm>
                      <a:off x="0" y="0"/>
                      <a:ext cx="2974164" cy="229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CD3721" w14:textId="29AD092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E455291" w14:textId="3E01B86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30D12F9" w14:textId="5349E9C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5998F37" w14:textId="35CDE57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6E80AD3" w14:textId="478A3BE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D29BD5B" w14:textId="607BAFB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410341B" w14:textId="34CD4F7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36D3BE7" w14:textId="6A3ED04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6C92C35" w14:textId="714B87C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9A60FE0" w14:textId="33FF19A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C88734F" w14:textId="7690A4F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6167F03" w14:textId="05B8E7A0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80256" behindDoc="0" locked="0" layoutInCell="1" allowOverlap="1" wp14:anchorId="38C33CC9" wp14:editId="394C650E">
                <wp:simplePos x="0" y="0"/>
                <wp:positionH relativeFrom="margin">
                  <wp:posOffset>-141951</wp:posOffset>
                </wp:positionH>
                <wp:positionV relativeFrom="paragraph">
                  <wp:posOffset>108132</wp:posOffset>
                </wp:positionV>
                <wp:extent cx="5997891" cy="361950"/>
                <wp:effectExtent l="0" t="0" r="22225" b="19050"/>
                <wp:wrapNone/>
                <wp:docPr id="574646702" name="Textové pole 574646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7891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99BC7" w14:textId="77777777" w:rsidR="008E1984" w:rsidRPr="00752414" w:rsidRDefault="008E1984" w:rsidP="0068186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ED483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99-22-04.1 - TNS Žilina, štruktúrovaná kabeláž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090EB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99-27-01.1 - TNS Žilina, poplachový systém narušenia (N)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33CC9" id="Textové pole 574646702" o:spid="_x0000_s1061" type="#_x0000_t202" style="position:absolute;margin-left:-11.2pt;margin-top:8.5pt;width:472.25pt;height:28.5pt;z-index:25168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">
                <v:textbox>
                  <w:txbxContent>
                    <w:p w14:paraId="4F099BC7" w14:textId="77777777" w:rsidR="008E1984" w:rsidRPr="00752414" w:rsidRDefault="008E1984" w:rsidP="0068186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ED483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99-22-04.1 - TNS Žilina, štruktúrovaná kabeláž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090EB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99-27-01.1 - TNS Žilina, poplachový systém narušenia (N)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F958A9A" w14:textId="3ACECB7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F3493AC" w14:textId="0DEF69B3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4B6A6A2" w14:textId="41FC56C4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93568" behindDoc="0" locked="0" layoutInCell="1" allowOverlap="1" wp14:anchorId="63D16A1D" wp14:editId="69D6AC16">
            <wp:simplePos x="0" y="0"/>
            <wp:positionH relativeFrom="margin">
              <wp:posOffset>-153414</wp:posOffset>
            </wp:positionH>
            <wp:positionV relativeFrom="paragraph">
              <wp:posOffset>130992</wp:posOffset>
            </wp:positionV>
            <wp:extent cx="2962894" cy="2328545"/>
            <wp:effectExtent l="0" t="0" r="9525" b="0"/>
            <wp:wrapNone/>
            <wp:docPr id="2094742016" name="Obrázek 36" descr="Obsah obrázku zeď, interiér, pták, podla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742016" name="Obrázek 36" descr="Obsah obrázku zeď, interiér, pták, podla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894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7A8B5B" w14:textId="71A4FC4F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91520" behindDoc="0" locked="0" layoutInCell="1" allowOverlap="1" wp14:anchorId="177136D5" wp14:editId="1386994E">
            <wp:simplePos x="0" y="0"/>
            <wp:positionH relativeFrom="margin">
              <wp:posOffset>2909974</wp:posOffset>
            </wp:positionH>
            <wp:positionV relativeFrom="paragraph">
              <wp:posOffset>6351</wp:posOffset>
            </wp:positionV>
            <wp:extent cx="2958465" cy="2286000"/>
            <wp:effectExtent l="0" t="0" r="0" b="0"/>
            <wp:wrapNone/>
            <wp:docPr id="1365142463" name="Obrázek 1" descr="Obsah obrázku venku, přeprava, vozidlo, pneumati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142463" name="Obrázek 1" descr="Obsah obrázku venku, přeprava, vozidlo, pneumatika&#10;&#10;Popis byl vytvořen automaticky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388" cy="2286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4AE881" w14:textId="1B31AD03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BC70988" w14:textId="7F6967A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9BAF633" w14:textId="76BED71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24F2A29" w14:textId="15C0FB8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77D467A" w14:textId="3270D86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E2AFC27" w14:textId="74D31C7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1F78B1F" w14:textId="27236D3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522428F" w14:textId="2FE88A4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70E18A5" w14:textId="19EFA356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959EBFE" w14:textId="50EA58A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956C7B2" w14:textId="2048C42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29A0794" w14:textId="5CC3ADB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9EC9A80" w14:textId="53AF0B9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D5CFDCA" w14:textId="6FD24737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7A638277" wp14:editId="430FC98C">
                <wp:simplePos x="0" y="0"/>
                <wp:positionH relativeFrom="margin">
                  <wp:posOffset>-153827</wp:posOffset>
                </wp:positionH>
                <wp:positionV relativeFrom="paragraph">
                  <wp:posOffset>126381</wp:posOffset>
                </wp:positionV>
                <wp:extent cx="5997891" cy="409575"/>
                <wp:effectExtent l="0" t="0" r="22225" b="28575"/>
                <wp:wrapNone/>
                <wp:docPr id="776917112" name="Textové pole 776917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7891" cy="409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560A8B" w14:textId="77777777" w:rsidR="008E1984" w:rsidRPr="00752414" w:rsidRDefault="008E1984" w:rsidP="0068186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8E6DB0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99-34-01 TNS Žilina, úpravy budovy meniarne na TNS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3D7A5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99-34-05 TNS Žilina, rozvodňa 110kV - stavebná časť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38277" id="Textové pole 776917112" o:spid="_x0000_s1062" type="#_x0000_t202" style="position:absolute;margin-left:-12.1pt;margin-top:9.95pt;width:472.25pt;height:32.25pt;z-index:25169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">
                <v:textbox>
                  <w:txbxContent>
                    <w:p w14:paraId="1B560A8B" w14:textId="77777777" w:rsidR="008E1984" w:rsidRPr="00752414" w:rsidRDefault="008E1984" w:rsidP="0068186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8E6DB0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99-34-01 TNS Žilina, úpravy budovy meniarne na TNS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3D7A5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99-34-05 TNS Žilina, rozvodňa 110kV - stavebná časť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B8DA37" w14:textId="2D74F36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1779505" w14:textId="415848F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4A0C074" w14:textId="5D31842D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00736" behindDoc="0" locked="0" layoutInCell="1" allowOverlap="1" wp14:anchorId="58A6A5C4" wp14:editId="76392975">
            <wp:simplePos x="0" y="0"/>
            <wp:positionH relativeFrom="margin">
              <wp:posOffset>3843028</wp:posOffset>
            </wp:positionH>
            <wp:positionV relativeFrom="paragraph">
              <wp:posOffset>136780</wp:posOffset>
            </wp:positionV>
            <wp:extent cx="1936115" cy="2524125"/>
            <wp:effectExtent l="0" t="0" r="6985" b="9525"/>
            <wp:wrapNone/>
            <wp:docPr id="1464585948" name="Obrázek 3" descr="Obsah obrázku venku, strom, vlak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585948" name="Obrázek 3" descr="Obsah obrázku venku, strom, vlak, trať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33" b="23386"/>
                    <a:stretch/>
                  </pic:blipFill>
                  <pic:spPr bwMode="auto">
                    <a:xfrm>
                      <a:off x="0" y="0"/>
                      <a:ext cx="193611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98688" behindDoc="0" locked="0" layoutInCell="1" allowOverlap="1" wp14:anchorId="302EA133" wp14:editId="35C9ADCC">
            <wp:simplePos x="0" y="0"/>
            <wp:positionH relativeFrom="column">
              <wp:posOffset>1802080</wp:posOffset>
            </wp:positionH>
            <wp:positionV relativeFrom="paragraph">
              <wp:posOffset>124905</wp:posOffset>
            </wp:positionV>
            <wp:extent cx="1873885" cy="2524125"/>
            <wp:effectExtent l="0" t="0" r="0" b="9525"/>
            <wp:wrapNone/>
            <wp:docPr id="903062677" name="Obrázek 2" descr="Obsah obrázku venku, obloha, mrak, sedět na kraji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062677" name="Obrázek 2" descr="Obsah obrázku venku, obloha, mrak, sedět na kraji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88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96640" behindDoc="0" locked="0" layoutInCell="1" allowOverlap="1" wp14:anchorId="03DB2F2B" wp14:editId="36798624">
            <wp:simplePos x="0" y="0"/>
            <wp:positionH relativeFrom="margin">
              <wp:posOffset>-186055</wp:posOffset>
            </wp:positionH>
            <wp:positionV relativeFrom="paragraph">
              <wp:posOffset>113030</wp:posOffset>
            </wp:positionV>
            <wp:extent cx="1895475" cy="2529205"/>
            <wp:effectExtent l="0" t="0" r="9525" b="4445"/>
            <wp:wrapNone/>
            <wp:docPr id="1008685356" name="Obrázek 1" descr="Obsah obrázku obloha, venku, mrak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85356" name="Obrázek 1" descr="Obsah obrázku obloha, venku, mrak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8BAD4C" w14:textId="1504B56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19634C2" w14:textId="1967E02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10F4E2D" w14:textId="29FCE56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5F98FE9" w14:textId="56E9E46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5ECA267" w14:textId="6E57B02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50C9D8F" w14:textId="4FBC434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46D800B" w14:textId="10B842D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7E9F37A" w14:textId="3D9C3D7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DEE571F" w14:textId="2520446D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1EDE083" w14:textId="2F9FE8E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4B70B96" w14:textId="703A82E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FBBF8B0" w14:textId="561109C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6B20984" w14:textId="6909E55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BAF6736" w14:textId="151D404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E36E218" w14:textId="079B9F9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8452981" w14:textId="4FA88CC9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95616" behindDoc="0" locked="0" layoutInCell="1" allowOverlap="1" wp14:anchorId="230A2346" wp14:editId="6F343D15">
                <wp:simplePos x="0" y="0"/>
                <wp:positionH relativeFrom="margin">
                  <wp:posOffset>-183548</wp:posOffset>
                </wp:positionH>
                <wp:positionV relativeFrom="paragraph">
                  <wp:posOffset>156144</wp:posOffset>
                </wp:positionV>
                <wp:extent cx="6097979" cy="371475"/>
                <wp:effectExtent l="0" t="0" r="17145" b="28575"/>
                <wp:wrapNone/>
                <wp:docPr id="1185299882" name="Textové pole 1185299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7979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AF0AAE" w14:textId="77777777" w:rsidR="008E1984" w:rsidRPr="00F67FF6" w:rsidRDefault="008E1984" w:rsidP="0068186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85443A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53-22-05.1 - Žilina os. stanica, rozhlasové zariadenie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(vľavo, 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A47C1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53-22-05.2 - zast. Žilina odbočka, rozhlasové zariadenie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A2346" id="Textové pole 1185299882" o:spid="_x0000_s1063" type="#_x0000_t202" style="position:absolute;margin-left:-14.45pt;margin-top:12.3pt;width:480.15pt;height:29.25pt;z-index:251695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">
                <v:textbox>
                  <w:txbxContent>
                    <w:p w14:paraId="52AF0AAE" w14:textId="77777777" w:rsidR="008E1984" w:rsidRPr="00F67FF6" w:rsidRDefault="008E1984" w:rsidP="0068186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85443A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53-22-05.1 - Žilina os. stanica, rozhlasové zariadenie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(vľavo, 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A47C1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53-22-05.2 - zast. Žilina odbočka, rozhlasové zariadenie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8641FB" w14:textId="63DC3A01" w:rsidR="00B61CFA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705856" behindDoc="0" locked="0" layoutInCell="1" allowOverlap="1" wp14:anchorId="3A42065D" wp14:editId="73E4F8FA">
            <wp:simplePos x="0" y="0"/>
            <wp:positionH relativeFrom="margin">
              <wp:posOffset>2873564</wp:posOffset>
            </wp:positionH>
            <wp:positionV relativeFrom="paragraph">
              <wp:posOffset>-284546</wp:posOffset>
            </wp:positionV>
            <wp:extent cx="2873829" cy="2240915"/>
            <wp:effectExtent l="0" t="0" r="3175" b="6985"/>
            <wp:wrapNone/>
            <wp:docPr id="308069445" name="Obrázek 5" descr="Obsah obrázku venku, obloha, Pozemní vozidlo, vozid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69445" name="Obrázek 5" descr="Obsah obrázku venku, obloha, Pozemní vozidlo, vozidlo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829" cy="224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03808" behindDoc="0" locked="0" layoutInCell="1" allowOverlap="1" wp14:anchorId="2129017F" wp14:editId="08061B62">
            <wp:simplePos x="0" y="0"/>
            <wp:positionH relativeFrom="margin">
              <wp:posOffset>-159796</wp:posOffset>
            </wp:positionH>
            <wp:positionV relativeFrom="paragraph">
              <wp:posOffset>-273248</wp:posOffset>
            </wp:positionV>
            <wp:extent cx="2929632" cy="2217420"/>
            <wp:effectExtent l="0" t="0" r="4445" b="0"/>
            <wp:wrapNone/>
            <wp:docPr id="1093836602" name="Obrázek 4" descr="Obsah obrázku venku, přeprava, Pozemní vozidlo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836602" name="Obrázek 4" descr="Obsah obrázku venku, přeprava, Pozemní vozidlo, obloh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20"/>
                    <a:stretch/>
                  </pic:blipFill>
                  <pic:spPr bwMode="auto">
                    <a:xfrm>
                      <a:off x="0" y="0"/>
                      <a:ext cx="2933024" cy="2219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D3A06B" w14:textId="1E07DBE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E8C2C39" w14:textId="41C84F3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C942D80" w14:textId="734A834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C9A5D36" w14:textId="3636091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207AA25" w14:textId="2252899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3751FED" w14:textId="50D056C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39D9636" w14:textId="11F65ABE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303E4F2" w14:textId="7E15C82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4AB86DC" w14:textId="7B72F98C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4DC62E1" w14:textId="048CD6B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A160B97" w14:textId="7777777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E488427" w14:textId="22B62CD6" w:rsidR="00BD5C6F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02784" behindDoc="0" locked="0" layoutInCell="1" allowOverlap="1" wp14:anchorId="03DBA238" wp14:editId="35796E9E">
                <wp:simplePos x="0" y="0"/>
                <wp:positionH relativeFrom="margin">
                  <wp:posOffset>-135445</wp:posOffset>
                </wp:positionH>
                <wp:positionV relativeFrom="paragraph">
                  <wp:posOffset>61142</wp:posOffset>
                </wp:positionV>
                <wp:extent cx="5876479" cy="390525"/>
                <wp:effectExtent l="0" t="0" r="10160" b="28575"/>
                <wp:wrapNone/>
                <wp:docPr id="1919004740" name="Textové pole 1919004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6479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AFAB61" w14:textId="77777777" w:rsidR="008E1984" w:rsidRPr="00752414" w:rsidRDefault="008E1984" w:rsidP="0068186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54355C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53-32-06A Žilina os. stanica, železničný spodok, ŽSR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1E220F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53-33-10 Rekonštrukcia železničného mosta ponad potok Všivák, sžkm 337,634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BA238" id="Textové pole 1919004740" o:spid="_x0000_s1064" type="#_x0000_t202" style="position:absolute;margin-left:-10.65pt;margin-top:4.8pt;width:462.7pt;height:30.75pt;z-index:251702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">
                <v:textbox>
                  <w:txbxContent>
                    <w:p w14:paraId="29AFAB61" w14:textId="77777777" w:rsidR="008E1984" w:rsidRPr="00752414" w:rsidRDefault="008E1984" w:rsidP="0068186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54355C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53-32-06A Žilina os. stanica, železničný spodok, ŽSR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1E220F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53-33-10 Rekonštrukcia železničného mosta ponad potok Všivák, sžkm 337,634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76ECDA8" w14:textId="5642458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773606E" w14:textId="7A6F2ED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65D7644" w14:textId="12AA1175" w:rsidR="00BD5C6F" w:rsidRDefault="00681862" w:rsidP="00E37538">
      <w:pPr>
        <w:rPr>
          <w:rFonts w:ascii="Arial" w:hAnsi="Arial" w:cs="Arial"/>
          <w:sz w:val="22"/>
          <w:szCs w:val="22"/>
        </w:rPr>
      </w:pP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07904" behindDoc="0" locked="0" layoutInCell="1" allowOverlap="1" wp14:anchorId="5BFFF2DE" wp14:editId="64FFB628">
            <wp:simplePos x="0" y="0"/>
            <wp:positionH relativeFrom="margin">
              <wp:posOffset>2886224</wp:posOffset>
            </wp:positionH>
            <wp:positionV relativeFrom="paragraph">
              <wp:posOffset>71558</wp:posOffset>
            </wp:positionV>
            <wp:extent cx="2907073" cy="2331085"/>
            <wp:effectExtent l="0" t="0" r="7620" b="0"/>
            <wp:wrapNone/>
            <wp:docPr id="1715995396" name="Obrázek 7" descr="Obsah obrázku obloha, venku, území, stav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995396" name="Obrázek 7" descr="Obsah obrázku obloha, venku, území, stavb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73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1862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06880" behindDoc="0" locked="0" layoutInCell="1" allowOverlap="1" wp14:anchorId="607F6EE3" wp14:editId="3EB48829">
            <wp:simplePos x="0" y="0"/>
            <wp:positionH relativeFrom="margin">
              <wp:posOffset>-112106</wp:posOffset>
            </wp:positionH>
            <wp:positionV relativeFrom="paragraph">
              <wp:posOffset>53966</wp:posOffset>
            </wp:positionV>
            <wp:extent cx="2911822" cy="2334895"/>
            <wp:effectExtent l="0" t="0" r="3175" b="8255"/>
            <wp:wrapNone/>
            <wp:docPr id="636833539" name="Obrázek 6" descr="Obsah obrázku venku, obloha, mrak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833539" name="Obrázek 6" descr="Obsah obrázku venku, obloha, mrak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822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256453" w14:textId="3C925D15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549F9AD" w14:textId="14594A6B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4088B4AD" w14:textId="20D4D113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1F659434" w14:textId="5D6A4DB9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52349E41" w14:textId="63162B3F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6485F869" w14:textId="50AD7E98" w:rsidR="00BD5C6F" w:rsidRDefault="00BD5C6F" w:rsidP="00E37538">
      <w:pPr>
        <w:rPr>
          <w:rFonts w:ascii="Arial" w:hAnsi="Arial" w:cs="Arial"/>
          <w:sz w:val="22"/>
          <w:szCs w:val="22"/>
        </w:rPr>
      </w:pPr>
    </w:p>
    <w:p w14:paraId="2ADE6E8D" w14:textId="05EB79A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35A5FFE3" w14:textId="1124D6EB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D55B284" w14:textId="6C10A165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50C9B2C" w14:textId="3687462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E9B47F1" w14:textId="65970444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D8B8429" w14:textId="160B3B2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7E81C42" w14:textId="613F0C3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AC4CD49" w14:textId="4E5375C8" w:rsidR="00B61CFA" w:rsidRDefault="00681862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708928" behindDoc="0" locked="0" layoutInCell="1" allowOverlap="1" wp14:anchorId="16C12843" wp14:editId="38EA680C">
                <wp:simplePos x="0" y="0"/>
                <wp:positionH relativeFrom="margin">
                  <wp:posOffset>-112296</wp:posOffset>
                </wp:positionH>
                <wp:positionV relativeFrom="paragraph">
                  <wp:posOffset>186657</wp:posOffset>
                </wp:positionV>
                <wp:extent cx="5925688" cy="247650"/>
                <wp:effectExtent l="0" t="0" r="18415" b="19050"/>
                <wp:wrapNone/>
                <wp:docPr id="789019081" name="Textové pole 789019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25688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23E2E5" w14:textId="77777777" w:rsidR="008E1984" w:rsidRPr="00752414" w:rsidRDefault="008E1984" w:rsidP="00681862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91763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53-33-17 Oporný múr železničného telesa pri podjazde Kysucká ul.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C12843" id="Textové pole 789019081" o:spid="_x0000_s1065" type="#_x0000_t202" style="position:absolute;margin-left:-8.85pt;margin-top:14.7pt;width:466.6pt;height:19.5pt;z-index:251708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">
                <v:textbox>
                  <w:txbxContent>
                    <w:p w14:paraId="5223E2E5" w14:textId="77777777" w:rsidR="008E1984" w:rsidRPr="00752414" w:rsidRDefault="008E1984" w:rsidP="00681862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91763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53-33-17 Oporný múr železničného telesa pri podjazde Kysucká ul.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CAE5E4A" w14:textId="5071C378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2B3D65E" w14:textId="318E7379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5C2042C" w14:textId="1B2C281D" w:rsidR="00B61CFA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13024" behindDoc="0" locked="0" layoutInCell="1" allowOverlap="1" wp14:anchorId="74FB2C51" wp14:editId="2568BEC5">
            <wp:simplePos x="0" y="0"/>
            <wp:positionH relativeFrom="margin">
              <wp:posOffset>-195423</wp:posOffset>
            </wp:positionH>
            <wp:positionV relativeFrom="paragraph">
              <wp:posOffset>55013</wp:posOffset>
            </wp:positionV>
            <wp:extent cx="3002915" cy="2452213"/>
            <wp:effectExtent l="0" t="0" r="6985" b="5715"/>
            <wp:wrapNone/>
            <wp:docPr id="1843721404" name="Obrázek 9" descr="Obsah obrázku venku, obloha, plot, oso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21404" name="Obrázek 9" descr="Obsah obrázku venku, obloha, plot, osob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647"/>
                    <a:stretch/>
                  </pic:blipFill>
                  <pic:spPr bwMode="auto">
                    <a:xfrm>
                      <a:off x="0" y="0"/>
                      <a:ext cx="3010428" cy="245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14048" behindDoc="0" locked="0" layoutInCell="1" allowOverlap="1" wp14:anchorId="46EBA61F" wp14:editId="57D37BCB">
            <wp:simplePos x="0" y="0"/>
            <wp:positionH relativeFrom="margin">
              <wp:posOffset>2909974</wp:posOffset>
            </wp:positionH>
            <wp:positionV relativeFrom="paragraph">
              <wp:posOffset>84701</wp:posOffset>
            </wp:positionV>
            <wp:extent cx="2891155" cy="2422567"/>
            <wp:effectExtent l="0" t="0" r="4445" b="0"/>
            <wp:wrapNone/>
            <wp:docPr id="1623075566" name="Obrázek 10" descr="Obsah obrázku obloha, venku, Modré límečky, stavební dělní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075566" name="Obrázek 10" descr="Obsah obrázku obloha, venku, Modré límečky, stavební dělní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355" cy="2426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12000" behindDoc="0" locked="0" layoutInCell="1" allowOverlap="1" wp14:anchorId="52A76CDD" wp14:editId="379573F1">
                <wp:simplePos x="0" y="0"/>
                <wp:positionH relativeFrom="margin">
                  <wp:posOffset>-195580</wp:posOffset>
                </wp:positionH>
                <wp:positionV relativeFrom="paragraph">
                  <wp:posOffset>2602230</wp:posOffset>
                </wp:positionV>
                <wp:extent cx="6014085" cy="390525"/>
                <wp:effectExtent l="0" t="0" r="24765" b="28575"/>
                <wp:wrapNone/>
                <wp:docPr id="799698780" name="Textové pole 799698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4085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B80B92" w14:textId="77777777" w:rsidR="008E1984" w:rsidRPr="00752414" w:rsidRDefault="008E1984" w:rsidP="002170E5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90400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53-33-15 Ochranné siete na cestnom nadjazde, sžkm 0,400 (nžkm 201,600)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2D68E6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53-33-17 Oporný múr železničného telesa pri podjazde Kysucká ul.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76CDD" id="Textové pole 799698780" o:spid="_x0000_s1066" type="#_x0000_t202" style="position:absolute;margin-left:-15.4pt;margin-top:204.9pt;width:473.55pt;height:30.75pt;z-index:251712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">
                <v:textbox>
                  <w:txbxContent>
                    <w:p w14:paraId="65B80B92" w14:textId="77777777" w:rsidR="008E1984" w:rsidRPr="00752414" w:rsidRDefault="008E1984" w:rsidP="002170E5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90400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53-33-15 Ochranné siete na cestnom nadjazde, sžkm 0,400 (nžkm 201,600)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2D68E6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53-33-17 Oporný múr železničného telesa pri podjazde Kysucká ul.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6DAFBA8" w14:textId="6BF0E810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84DC84B" w14:textId="20D80952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09B7FB7" w14:textId="7647BB8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610665D" w14:textId="7D14CE0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63889AC" w14:textId="4EBF9C0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9729111" w14:textId="4628438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3AD885F" w14:textId="3F57065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51EFD162" w14:textId="5E504D3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AC478DF" w14:textId="53FD4B9A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635B1F00" w14:textId="05DFF693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41EA9683" w14:textId="63104D2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7956C2F7" w14:textId="64D5B1CF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0D23780A" w14:textId="6694D0D1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1917BC9E" w14:textId="553986C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6FA0B77" w14:textId="5D01A9C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873D1E6" w14:textId="4086086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28B259B" w14:textId="6632888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BAC9ED3" w14:textId="5FCCC52C" w:rsidR="00681862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717120" behindDoc="0" locked="0" layoutInCell="1" allowOverlap="1" wp14:anchorId="0881FC1D" wp14:editId="2F313387">
            <wp:simplePos x="0" y="0"/>
            <wp:positionH relativeFrom="margin">
              <wp:posOffset>3976964</wp:posOffset>
            </wp:positionH>
            <wp:positionV relativeFrom="paragraph">
              <wp:posOffset>-223520</wp:posOffset>
            </wp:positionV>
            <wp:extent cx="2007870" cy="2640330"/>
            <wp:effectExtent l="0" t="0" r="0" b="7620"/>
            <wp:wrapNone/>
            <wp:docPr id="879849059" name="Obrázek 27" descr="Obsah obrázku umění, bič, anténa&#10;&#10;Popis byl vytvořen automaticky se střední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849059" name="Obrázek 27" descr="Obsah obrázku umění, bič, anténa&#10;&#10;Popis byl vytvořen automaticky se střední mírou spolehlivosti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999"/>
                    <a:stretch/>
                  </pic:blipFill>
                  <pic:spPr bwMode="auto">
                    <a:xfrm>
                      <a:off x="0" y="0"/>
                      <a:ext cx="200787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16096" behindDoc="0" locked="0" layoutInCell="1" allowOverlap="1" wp14:anchorId="36716DAD" wp14:editId="065B4E80">
            <wp:simplePos x="0" y="0"/>
            <wp:positionH relativeFrom="margin">
              <wp:posOffset>1864162</wp:posOffset>
            </wp:positionH>
            <wp:positionV relativeFrom="paragraph">
              <wp:posOffset>-249744</wp:posOffset>
            </wp:positionV>
            <wp:extent cx="1993900" cy="2640330"/>
            <wp:effectExtent l="0" t="0" r="6350" b="7620"/>
            <wp:wrapNone/>
            <wp:docPr id="1039548299" name="Obrázek 26" descr="Obsah obrázku text, zeď, interiér, umě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548299" name="Obrázek 26" descr="Obsah obrázku text, zeď, interiér, uměn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481"/>
                    <a:stretch/>
                  </pic:blipFill>
                  <pic:spPr bwMode="auto">
                    <a:xfrm>
                      <a:off x="0" y="0"/>
                      <a:ext cx="199390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3264" behindDoc="0" locked="0" layoutInCell="1" allowOverlap="1" wp14:anchorId="36EDD6B2" wp14:editId="7B4C4B14">
            <wp:simplePos x="0" y="0"/>
            <wp:positionH relativeFrom="margin">
              <wp:posOffset>-179705</wp:posOffset>
            </wp:positionH>
            <wp:positionV relativeFrom="paragraph">
              <wp:posOffset>-261620</wp:posOffset>
            </wp:positionV>
            <wp:extent cx="1977390" cy="2678430"/>
            <wp:effectExtent l="0" t="0" r="3810" b="7620"/>
            <wp:wrapNone/>
            <wp:docPr id="368057543" name="Obrázek 25" descr="Obsah obrázku zeď, text, interiér, Elektrické ved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057543" name="Obrázek 25" descr="Obsah obrázku zeď, text, interiér, Elektrické veden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775"/>
                    <a:stretch/>
                  </pic:blipFill>
                  <pic:spPr bwMode="auto">
                    <a:xfrm>
                      <a:off x="0" y="0"/>
                      <a:ext cx="1977390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F98951" w14:textId="555574A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A69C29A" w14:textId="1CF5CDE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CE9A509" w14:textId="3A68D33E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27CB52F" w14:textId="289507B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854BDF4" w14:textId="3DF185A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5A07E20" w14:textId="41DDE97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95195C0" w14:textId="602DD7E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9C09DC5" w14:textId="6791F01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4B3EB5B" w14:textId="24B5172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245E8AA" w14:textId="594C911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9661E1A" w14:textId="0A3DF15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560F406" w14:textId="6EB3911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9D23403" w14:textId="3287902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5B0F445" w14:textId="047474D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2B350FF" w14:textId="4DB5199A" w:rsidR="00681862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15072" behindDoc="0" locked="0" layoutInCell="1" allowOverlap="1" wp14:anchorId="1D0E5A7E" wp14:editId="247FDB07">
                <wp:simplePos x="0" y="0"/>
                <wp:positionH relativeFrom="margin">
                  <wp:posOffset>-183547</wp:posOffset>
                </wp:positionH>
                <wp:positionV relativeFrom="paragraph">
                  <wp:posOffset>125441</wp:posOffset>
                </wp:positionV>
                <wp:extent cx="6157356" cy="244475"/>
                <wp:effectExtent l="0" t="0" r="15240" b="22225"/>
                <wp:wrapNone/>
                <wp:docPr id="474706243" name="Textové pole 474706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7356" cy="24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A742D" w14:textId="77777777" w:rsidR="008E1984" w:rsidRPr="00752414" w:rsidRDefault="008E1984" w:rsidP="002170E5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C9689A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99-22-04.1 - TNS Žilina, štruktúrovaná kabeláž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E5A7E" id="Textové pole 474706243" o:spid="_x0000_s1067" type="#_x0000_t202" style="position:absolute;margin-left:-14.45pt;margin-top:9.9pt;width:484.85pt;height:19.25pt;z-index:251715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">
                <v:textbox>
                  <w:txbxContent>
                    <w:p w14:paraId="2CFA742D" w14:textId="77777777" w:rsidR="008E1984" w:rsidRPr="00752414" w:rsidRDefault="008E1984" w:rsidP="002170E5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C9689A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99-22-04.1 - TNS Žilina, štruktúrovaná kabeláž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30B0ADD" w14:textId="3754779E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E7DADB5" w14:textId="4686D6B3" w:rsidR="00681862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0192" behindDoc="0" locked="0" layoutInCell="1" allowOverlap="1" wp14:anchorId="2D0D1A41" wp14:editId="709E8B64">
            <wp:simplePos x="0" y="0"/>
            <wp:positionH relativeFrom="margin">
              <wp:posOffset>2928537</wp:posOffset>
            </wp:positionH>
            <wp:positionV relativeFrom="paragraph">
              <wp:posOffset>130398</wp:posOffset>
            </wp:positionV>
            <wp:extent cx="3057896" cy="2310765"/>
            <wp:effectExtent l="0" t="0" r="9525" b="0"/>
            <wp:wrapNone/>
            <wp:docPr id="1548696549" name="Obrázek 15" descr="Obsah obrázku venku, obloha, území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696549" name="Obrázek 15" descr="Obsah obrázku venku, obloha, území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137" b="26259"/>
                    <a:stretch/>
                  </pic:blipFill>
                  <pic:spPr bwMode="auto">
                    <a:xfrm>
                      <a:off x="0" y="0"/>
                      <a:ext cx="3057896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19168" behindDoc="0" locked="0" layoutInCell="1" allowOverlap="1" wp14:anchorId="70F8AA1F" wp14:editId="06576511">
            <wp:simplePos x="0" y="0"/>
            <wp:positionH relativeFrom="margin">
              <wp:posOffset>-177609</wp:posOffset>
            </wp:positionH>
            <wp:positionV relativeFrom="paragraph">
              <wp:posOffset>130703</wp:posOffset>
            </wp:positionV>
            <wp:extent cx="3010394" cy="2338070"/>
            <wp:effectExtent l="0" t="0" r="0" b="5080"/>
            <wp:wrapNone/>
            <wp:docPr id="36857956" name="Obrázek 14" descr="Obsah obrázku venku, obloha, vozidlo, Pozemní vozid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57956" name="Obrázek 14" descr="Obsah obrázku venku, obloha, vozidlo, Pozemní vozidlo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714"/>
                    <a:stretch/>
                  </pic:blipFill>
                  <pic:spPr bwMode="auto">
                    <a:xfrm>
                      <a:off x="0" y="0"/>
                      <a:ext cx="3013016" cy="2340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2B316" w14:textId="3DA95E4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B1C4D84" w14:textId="265CF16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6A61472" w14:textId="275ACF7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1D4FECF" w14:textId="376B19D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2CA10BD" w14:textId="271368C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EA7A237" w14:textId="302B9DE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4558B7A" w14:textId="4874133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811356A" w14:textId="05BE7B1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7851E64" w14:textId="08377B6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384DDC7" w14:textId="59B158B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3A5741F" w14:textId="58DE421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1998C25" w14:textId="0937257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3A43DDD" w14:textId="5E53988D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8104651" w14:textId="0C2F3F0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B91A4AC" w14:textId="3DE76E63" w:rsidR="00681862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18144" behindDoc="0" locked="0" layoutInCell="1" allowOverlap="1" wp14:anchorId="5225015B" wp14:editId="07E4876E">
                <wp:simplePos x="0" y="0"/>
                <wp:positionH relativeFrom="margin">
                  <wp:posOffset>-130110</wp:posOffset>
                </wp:positionH>
                <wp:positionV relativeFrom="paragraph">
                  <wp:posOffset>132204</wp:posOffset>
                </wp:positionV>
                <wp:extent cx="6114951" cy="238125"/>
                <wp:effectExtent l="0" t="0" r="19685" b="28575"/>
                <wp:wrapNone/>
                <wp:docPr id="2101057441" name="Textové pole 2101057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4951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66423B" w14:textId="77777777" w:rsidR="008E1984" w:rsidRPr="00752414" w:rsidRDefault="008E1984" w:rsidP="002170E5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EE331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53-38-02 Komunikácia cestného nadjazdu pri zastávke Žilina odbočka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5015B" id="Textové pole 2101057441" o:spid="_x0000_s1068" type="#_x0000_t202" style="position:absolute;margin-left:-10.25pt;margin-top:10.4pt;width:481.5pt;height:18.75pt;z-index:251718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">
                <v:textbox>
                  <w:txbxContent>
                    <w:p w14:paraId="5F66423B" w14:textId="77777777" w:rsidR="008E1984" w:rsidRPr="00752414" w:rsidRDefault="008E1984" w:rsidP="002170E5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EE331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53-38-02 Komunikácia cestného nadjazdu pri zastávke Žilina odbočka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C6CAC5" w14:textId="2716E52E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E4D8507" w14:textId="7AC60ABB" w:rsidR="00681862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5312" behindDoc="0" locked="0" layoutInCell="1" allowOverlap="1" wp14:anchorId="5798987E" wp14:editId="1BE527B4">
            <wp:simplePos x="0" y="0"/>
            <wp:positionH relativeFrom="margin">
              <wp:posOffset>3854062</wp:posOffset>
            </wp:positionH>
            <wp:positionV relativeFrom="paragraph">
              <wp:posOffset>113714</wp:posOffset>
            </wp:positionV>
            <wp:extent cx="2130244" cy="2642235"/>
            <wp:effectExtent l="0" t="0" r="3810" b="5715"/>
            <wp:wrapNone/>
            <wp:docPr id="243053022" name="Obrázek 18" descr="Obsah obrázku obloha, venku, Elektrické napájení, Veřejné služb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053022" name="Obrázek 18" descr="Obsah obrázku obloha, venku, Elektrické napájení, Veřejné služb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051" cy="264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4288" behindDoc="0" locked="0" layoutInCell="1" allowOverlap="1" wp14:anchorId="06F8577D" wp14:editId="12D6977E">
            <wp:simplePos x="0" y="0"/>
            <wp:positionH relativeFrom="margin">
              <wp:posOffset>1769943</wp:posOffset>
            </wp:positionH>
            <wp:positionV relativeFrom="paragraph">
              <wp:posOffset>113714</wp:posOffset>
            </wp:positionV>
            <wp:extent cx="2045335" cy="2642260"/>
            <wp:effectExtent l="0" t="0" r="0" b="5715"/>
            <wp:wrapNone/>
            <wp:docPr id="1781369373" name="Obrázek 17" descr="Obsah obrázku obloha, železnice, přeprava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369373" name="Obrázek 17" descr="Obsah obrázku obloha, železnice, přeprava, venku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548" cy="264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70E5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2240" behindDoc="0" locked="0" layoutInCell="1" allowOverlap="1" wp14:anchorId="348ACA7B" wp14:editId="1B11BE54">
            <wp:simplePos x="0" y="0"/>
            <wp:positionH relativeFrom="margin">
              <wp:posOffset>-272613</wp:posOffset>
            </wp:positionH>
            <wp:positionV relativeFrom="paragraph">
              <wp:posOffset>113714</wp:posOffset>
            </wp:positionV>
            <wp:extent cx="2009775" cy="2624447"/>
            <wp:effectExtent l="0" t="0" r="0" b="5080"/>
            <wp:wrapNone/>
            <wp:docPr id="899208815" name="Obrázek 16" descr="Obsah obrázku obloha, venku, Elektrické napájení, Veřejné služb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208815" name="Obrázek 16" descr="Obsah obrázku obloha, venku, Elektrické napájení, Veřejné služb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757" cy="262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5F842B" w14:textId="0AA7769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A3F1F0F" w14:textId="24954A2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E4A323B" w14:textId="26E4D70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41A11DE" w14:textId="3D1EBF2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F96F2E2" w14:textId="0AF8238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C77CE94" w14:textId="25D3CE0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994CD6C" w14:textId="00481C7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9790D32" w14:textId="591B11C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E85A341" w14:textId="2C20A75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BC0C92F" w14:textId="09EA728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238DCD9" w14:textId="587F3B4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412443A" w14:textId="3C65A7F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2E8E30E" w14:textId="6A44E68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04D25C7" w14:textId="40FD2C1E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B925ABB" w14:textId="1A96B39A" w:rsidR="00681862" w:rsidRDefault="002170E5" w:rsidP="00E37538">
      <w:pPr>
        <w:rPr>
          <w:rFonts w:ascii="Arial" w:hAnsi="Arial" w:cs="Arial"/>
          <w:sz w:val="22"/>
          <w:szCs w:val="22"/>
        </w:rPr>
      </w:pPr>
      <w:r w:rsidRPr="002170E5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21216" behindDoc="0" locked="0" layoutInCell="1" allowOverlap="1" wp14:anchorId="7F4910E0" wp14:editId="7EF85ACC">
                <wp:simplePos x="0" y="0"/>
                <wp:positionH relativeFrom="margin">
                  <wp:posOffset>-261587</wp:posOffset>
                </wp:positionH>
                <wp:positionV relativeFrom="paragraph">
                  <wp:posOffset>379515</wp:posOffset>
                </wp:positionV>
                <wp:extent cx="6285865" cy="228600"/>
                <wp:effectExtent l="0" t="0" r="19685" b="19050"/>
                <wp:wrapNone/>
                <wp:docPr id="1541665586" name="Textové pole 1541665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056C9B" w14:textId="77777777" w:rsidR="008E1984" w:rsidRPr="00752414" w:rsidRDefault="008E1984" w:rsidP="002170E5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C979F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53-635-01c1 Žilina Strážov - Váh, úprava trakčného vedenia počas výstavby, časť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910E0" id="Textové pole 1541665586" o:spid="_x0000_s1069" type="#_x0000_t202" style="position:absolute;margin-left:-20.6pt;margin-top:29.9pt;width:494.95pt;height:18pt;z-index:251721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">
                <v:textbox>
                  <w:txbxContent>
                    <w:p w14:paraId="40056C9B" w14:textId="77777777" w:rsidR="008E1984" w:rsidRPr="00752414" w:rsidRDefault="008E1984" w:rsidP="002170E5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C979F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53-635-01c1 Žilina Strážov - Váh, úprava trakčného vedenia počas výstavby, časť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46D584" w14:textId="4C431886" w:rsidR="00681862" w:rsidRDefault="00476356" w:rsidP="00E37538">
      <w:pPr>
        <w:rPr>
          <w:rFonts w:ascii="Arial" w:hAnsi="Arial" w:cs="Arial"/>
          <w:sz w:val="22"/>
          <w:szCs w:val="22"/>
        </w:rPr>
      </w:pPr>
      <w:r w:rsidRPr="00476356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736576" behindDoc="0" locked="0" layoutInCell="1" allowOverlap="1" wp14:anchorId="63043EF2" wp14:editId="2A8BD8E0">
            <wp:simplePos x="0" y="0"/>
            <wp:positionH relativeFrom="margin">
              <wp:posOffset>2862473</wp:posOffset>
            </wp:positionH>
            <wp:positionV relativeFrom="paragraph">
              <wp:posOffset>-255434</wp:posOffset>
            </wp:positionV>
            <wp:extent cx="2915285" cy="2291938"/>
            <wp:effectExtent l="0" t="0" r="0" b="0"/>
            <wp:wrapNone/>
            <wp:docPr id="1629706020" name="Obrázek 13" descr="Obsah obrázku venku, obloha, území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706020" name="Obrázek 13" descr="Obsah obrázku venku, obloha, území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284" cy="2295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6356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34528" behindDoc="0" locked="0" layoutInCell="1" allowOverlap="1" wp14:anchorId="096977CA" wp14:editId="2EA6C03B">
            <wp:simplePos x="0" y="0"/>
            <wp:positionH relativeFrom="margin">
              <wp:posOffset>-159797</wp:posOffset>
            </wp:positionH>
            <wp:positionV relativeFrom="paragraph">
              <wp:posOffset>-285123</wp:posOffset>
            </wp:positionV>
            <wp:extent cx="2906422" cy="2313305"/>
            <wp:effectExtent l="0" t="0" r="8255" b="0"/>
            <wp:wrapNone/>
            <wp:docPr id="1482204243" name="Obrázek 12" descr="Obsah obrázku venku, budova, most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204243" name="Obrázek 12" descr="Obsah obrázku venku, budova, most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808" cy="231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DE0AC4" w14:textId="78B4103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EDF80F9" w14:textId="43FE8B8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73BCB68" w14:textId="220137F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3CCCC52" w14:textId="2EEBFD4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E618409" w14:textId="0F4E7DBD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13A816B" w14:textId="31BE6A6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105009A" w14:textId="2173AEE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E08E94B" w14:textId="7B77D88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FB9F6E0" w14:textId="4335EA0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660A43B" w14:textId="7D6DC15E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6A03A51" w14:textId="0E86CA2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4058411" w14:textId="4510B056" w:rsidR="00681862" w:rsidRDefault="00476356" w:rsidP="00E37538">
      <w:pPr>
        <w:rPr>
          <w:rFonts w:ascii="Arial" w:hAnsi="Arial" w:cs="Arial"/>
          <w:sz w:val="22"/>
          <w:szCs w:val="22"/>
        </w:rPr>
      </w:pPr>
      <w:r w:rsidRPr="00476356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26336" behindDoc="0" locked="0" layoutInCell="1" allowOverlap="1" wp14:anchorId="55B82473" wp14:editId="3F2813AF">
                <wp:simplePos x="0" y="0"/>
                <wp:positionH relativeFrom="margin">
                  <wp:posOffset>-171673</wp:posOffset>
                </wp:positionH>
                <wp:positionV relativeFrom="paragraph">
                  <wp:posOffset>185833</wp:posOffset>
                </wp:positionV>
                <wp:extent cx="5946802" cy="350322"/>
                <wp:effectExtent l="0" t="0" r="15875" b="12065"/>
                <wp:wrapNone/>
                <wp:docPr id="1581171795" name="Textové pole 158117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6802" cy="35032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2D920" w14:textId="77777777" w:rsidR="008E1984" w:rsidRPr="00752414" w:rsidRDefault="008E1984" w:rsidP="00476356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0E6DC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53-33-10 Rekonštrukcia železničného mosta ponad potok Všivák, sžkm 337,634</w:t>
                            </w:r>
                            <w:r w:rsidRPr="0090400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37479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53-33-17 Oporný múr železničného telesa pri podjazde Kysucká ul.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82473" id="Textové pole 1581171795" o:spid="_x0000_s1070" type="#_x0000_t202" style="position:absolute;margin-left:-13.5pt;margin-top:14.65pt;width:468.25pt;height:27.6pt;z-index:251726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">
                <v:textbox>
                  <w:txbxContent>
                    <w:p w14:paraId="1D12D920" w14:textId="77777777" w:rsidR="008E1984" w:rsidRPr="00752414" w:rsidRDefault="008E1984" w:rsidP="00476356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0E6DC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53-33-10 Rekonštrukcia železničného mosta ponad potok Všivák, sžkm 337,634</w:t>
                      </w:r>
                      <w:r w:rsidRPr="0090400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37479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53-33-17 Oporný múr železničného telesa pri podjazde Kysucká ul.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58A80D" w14:textId="47404BD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DA8B267" w14:textId="4BA43FE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733CB7E" w14:textId="123FE99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B946A08" w14:textId="19DCE9DD" w:rsidR="00681862" w:rsidRDefault="00476356" w:rsidP="00E37538">
      <w:pPr>
        <w:rPr>
          <w:rFonts w:ascii="Arial" w:hAnsi="Arial" w:cs="Arial"/>
          <w:sz w:val="22"/>
          <w:szCs w:val="22"/>
        </w:rPr>
      </w:pPr>
      <w:r w:rsidRPr="00476356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31456" behindDoc="0" locked="0" layoutInCell="1" allowOverlap="1" wp14:anchorId="60DAA706" wp14:editId="7E78BAB5">
            <wp:simplePos x="0" y="0"/>
            <wp:positionH relativeFrom="margin">
              <wp:posOffset>3782423</wp:posOffset>
            </wp:positionH>
            <wp:positionV relativeFrom="paragraph">
              <wp:posOffset>29656</wp:posOffset>
            </wp:positionV>
            <wp:extent cx="1894114" cy="2339975"/>
            <wp:effectExtent l="0" t="0" r="0" b="3175"/>
            <wp:wrapNone/>
            <wp:docPr id="806352883" name="Obrázek 16" descr="Obsah obrázku zeď, interiér, dlaždice, Kompozitní materiá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352883" name="Obrázek 16" descr="Obsah obrázku zeď, interiér, dlaždice, Kompozitní materiál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53" b="18257"/>
                    <a:stretch/>
                  </pic:blipFill>
                  <pic:spPr bwMode="auto">
                    <a:xfrm>
                      <a:off x="0" y="0"/>
                      <a:ext cx="1894114" cy="233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6356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9408" behindDoc="0" locked="0" layoutInCell="1" allowOverlap="1" wp14:anchorId="35668814" wp14:editId="7757D1D0">
            <wp:simplePos x="0" y="0"/>
            <wp:positionH relativeFrom="margin">
              <wp:posOffset>1810979</wp:posOffset>
            </wp:positionH>
            <wp:positionV relativeFrom="paragraph">
              <wp:posOffset>33557</wp:posOffset>
            </wp:positionV>
            <wp:extent cx="1862885" cy="2324735"/>
            <wp:effectExtent l="0" t="0" r="4445" b="0"/>
            <wp:wrapNone/>
            <wp:docPr id="1874127215" name="Obrázek 15" descr="Obsah obrázku zeď, interiér, budova, omít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27215" name="Obrázek 15" descr="Obsah obrázku zeď, interiér, budova, omítk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5" b="11590"/>
                    <a:stretch/>
                  </pic:blipFill>
                  <pic:spPr bwMode="auto">
                    <a:xfrm>
                      <a:off x="0" y="0"/>
                      <a:ext cx="1862885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6356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28384" behindDoc="0" locked="0" layoutInCell="1" allowOverlap="1" wp14:anchorId="3569B85E" wp14:editId="20AA83C6">
            <wp:simplePos x="0" y="0"/>
            <wp:positionH relativeFrom="margin">
              <wp:posOffset>-177610</wp:posOffset>
            </wp:positionH>
            <wp:positionV relativeFrom="paragraph">
              <wp:posOffset>18225</wp:posOffset>
            </wp:positionV>
            <wp:extent cx="1866345" cy="2327275"/>
            <wp:effectExtent l="0" t="0" r="635" b="0"/>
            <wp:wrapNone/>
            <wp:docPr id="883914542" name="Obrázek 14" descr="Obsah obrázku interiér, budova, koupelna, omít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914542" name="Obrázek 14" descr="Obsah obrázku interiér, budova, koupelna, omítk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90" b="10467"/>
                    <a:stretch/>
                  </pic:blipFill>
                  <pic:spPr bwMode="auto">
                    <a:xfrm>
                      <a:off x="0" y="0"/>
                      <a:ext cx="1869951" cy="233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FF8D4" w14:textId="4EF8999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269D939" w14:textId="40CCE3B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F48AF76" w14:textId="3845A2D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28406D0" w14:textId="14086EC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28E98D8" w14:textId="5B1435B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15E1CE1" w14:textId="11B6F9C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3993A02" w14:textId="320DA5A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0994FAF" w14:textId="753DFD9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635DAB9" w14:textId="3C99B1D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F48F1BA" w14:textId="38872C86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4C3E8B9" w14:textId="296EFEF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238A293" w14:textId="5CAD052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4AB1157" w14:textId="2351F6E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A7A4075" w14:textId="4B048CF0" w:rsidR="00681862" w:rsidRDefault="00476356" w:rsidP="00E37538">
      <w:pPr>
        <w:rPr>
          <w:rFonts w:ascii="Arial" w:hAnsi="Arial" w:cs="Arial"/>
          <w:sz w:val="22"/>
          <w:szCs w:val="22"/>
        </w:rPr>
      </w:pPr>
      <w:r w:rsidRPr="00476356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27360" behindDoc="0" locked="0" layoutInCell="1" allowOverlap="1" wp14:anchorId="25F43E86" wp14:editId="578808DB">
                <wp:simplePos x="0" y="0"/>
                <wp:positionH relativeFrom="margin">
                  <wp:posOffset>-182564</wp:posOffset>
                </wp:positionH>
                <wp:positionV relativeFrom="paragraph">
                  <wp:posOffset>164426</wp:posOffset>
                </wp:positionV>
                <wp:extent cx="5859709" cy="235612"/>
                <wp:effectExtent l="0" t="0" r="27305" b="12065"/>
                <wp:wrapNone/>
                <wp:docPr id="81" name="Textové po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59709" cy="2356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AC2714" w14:textId="77777777" w:rsidR="008E1984" w:rsidRPr="00752414" w:rsidRDefault="008E1984" w:rsidP="00476356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BF214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53-34-03 Žilina os. stanica, úpravy staničnej budovy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43E86" id="Textové pole 81" o:spid="_x0000_s1071" type="#_x0000_t202" style="position:absolute;margin-left:-14.4pt;margin-top:12.95pt;width:461.4pt;height:18.55pt;z-index:251727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">
                <v:textbox>
                  <w:txbxContent>
                    <w:p w14:paraId="0FAC2714" w14:textId="77777777" w:rsidR="008E1984" w:rsidRPr="00752414" w:rsidRDefault="008E1984" w:rsidP="00476356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BF214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53-34-03 Žilina os. stanica, úpravy staničnej budovy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BADD87" w14:textId="6FCEA93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436238B" w14:textId="2DFB2570" w:rsidR="00681862" w:rsidRDefault="008E1984" w:rsidP="00E37538">
      <w:pPr>
        <w:rPr>
          <w:rFonts w:ascii="Arial" w:hAnsi="Arial" w:cs="Arial"/>
          <w:sz w:val="22"/>
          <w:szCs w:val="22"/>
        </w:rPr>
      </w:pPr>
      <w:r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9776" behindDoc="0" locked="0" layoutInCell="1" allowOverlap="1" wp14:anchorId="11BC278B" wp14:editId="3CF3EFC6">
            <wp:simplePos x="0" y="0"/>
            <wp:positionH relativeFrom="margin">
              <wp:posOffset>2807335</wp:posOffset>
            </wp:positionH>
            <wp:positionV relativeFrom="paragraph">
              <wp:posOffset>140335</wp:posOffset>
            </wp:positionV>
            <wp:extent cx="2903220" cy="2267585"/>
            <wp:effectExtent l="0" t="0" r="0" b="0"/>
            <wp:wrapNone/>
            <wp:docPr id="185606266" name="Obrázek 9" descr="Obsah obrázku obloha, venku, mrak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06266" name="Obrázek 9" descr="Obsah obrázku obloha, venku, mrak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57728" behindDoc="0" locked="0" layoutInCell="1" allowOverlap="1" wp14:anchorId="4D426C9A" wp14:editId="2EA2F73F">
            <wp:simplePos x="0" y="0"/>
            <wp:positionH relativeFrom="margin">
              <wp:posOffset>-177165</wp:posOffset>
            </wp:positionH>
            <wp:positionV relativeFrom="paragraph">
              <wp:posOffset>146050</wp:posOffset>
            </wp:positionV>
            <wp:extent cx="2859405" cy="2286635"/>
            <wp:effectExtent l="0" t="0" r="0" b="0"/>
            <wp:wrapNone/>
            <wp:docPr id="1948988419" name="Obrázek 8" descr="Obsah obrázku venku, obloha, mrak, Veřejné služb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988419" name="Obrázek 8" descr="Obsah obrázku venku, obloha, mrak, Veřejné služb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26D0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 wp14:anchorId="2AAE9BC4" wp14:editId="204FC0C5">
                <wp:simplePos x="0" y="0"/>
                <wp:positionH relativeFrom="margin">
                  <wp:posOffset>-178435</wp:posOffset>
                </wp:positionH>
                <wp:positionV relativeFrom="paragraph">
                  <wp:posOffset>2481580</wp:posOffset>
                </wp:positionV>
                <wp:extent cx="5896610" cy="371475"/>
                <wp:effectExtent l="0" t="0" r="27940" b="28575"/>
                <wp:wrapNone/>
                <wp:docPr id="444568608" name="Textové pole 444568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6610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F7776" w14:textId="77777777" w:rsidR="008E1984" w:rsidRPr="00752414" w:rsidRDefault="008E1984" w:rsidP="009B26D0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F2126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53-33-06 Podchod pre chodcov a cyklistov pri lokomotívnom depe, sžkm 201,500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5325F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53-33-09 Rekonštrukcia železničného mosta ponad ulicu Kysucká, sžkm 337,694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E9BC4" id="Textové pole 444568608" o:spid="_x0000_s1072" type="#_x0000_t202" style="position:absolute;margin-left:-14.05pt;margin-top:195.4pt;width:464.3pt;height:29.2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">
                <v:textbox>
                  <w:txbxContent>
                    <w:p w14:paraId="05BF7776" w14:textId="77777777" w:rsidR="008E1984" w:rsidRPr="00752414" w:rsidRDefault="008E1984" w:rsidP="009B26D0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F2126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53-33-06 Podchod pre chodcov a cyklistov pri lokomotívnom depe, sžkm 201,500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5325F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53-33-09 Rekonštrukcia železničného mosta ponad ulicu Kysucká, sžkm 337,694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018AA5" w14:textId="22826D4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A3D1325" w14:textId="7E54DEC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4B30FA4" w14:textId="4CAABBA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CED44E4" w14:textId="6B9A420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7E3A531" w14:textId="1E7A173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CD99F67" w14:textId="5D94F25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6221AB2" w14:textId="42A44FE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4994434" w14:textId="003DA17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768A2AE" w14:textId="7F86001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2BEB398" w14:textId="7A488A6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BF3AAAD" w14:textId="7D73480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AA07404" w14:textId="7F1E6B5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D07EEEC" w14:textId="6CAFAB6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A4FF918" w14:textId="20CD6CD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3D52EEE" w14:textId="4F491D6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2F90481" w14:textId="55239A1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1DB5951" w14:textId="7D2BEBF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908BF19" w14:textId="4674F454" w:rsidR="00681862" w:rsidRDefault="009B26D0" w:rsidP="00E37538">
      <w:pPr>
        <w:rPr>
          <w:rFonts w:ascii="Arial" w:hAnsi="Arial" w:cs="Arial"/>
          <w:sz w:val="22"/>
          <w:szCs w:val="22"/>
        </w:rPr>
      </w:pPr>
      <w:r w:rsidRPr="009B26D0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739648" behindDoc="0" locked="0" layoutInCell="1" allowOverlap="1" wp14:anchorId="00C309D0" wp14:editId="7123E5A3">
            <wp:simplePos x="0" y="0"/>
            <wp:positionH relativeFrom="margin">
              <wp:posOffset>2856411</wp:posOffset>
            </wp:positionH>
            <wp:positionV relativeFrom="paragraph">
              <wp:posOffset>-284736</wp:posOffset>
            </wp:positionV>
            <wp:extent cx="2951018" cy="2348865"/>
            <wp:effectExtent l="0" t="0" r="1905" b="0"/>
            <wp:wrapNone/>
            <wp:docPr id="1990408997" name="Obrázek 13" descr="Obsah obrázku zeď, Modré límečky, interiér, Přil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408997" name="Obrázek 13" descr="Obsah obrázku zeď, Modré límečky, interiér, Přilb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018" cy="23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38624" behindDoc="0" locked="0" layoutInCell="1" allowOverlap="1" wp14:anchorId="4C0E1A49" wp14:editId="28B20992">
            <wp:simplePos x="0" y="0"/>
            <wp:positionH relativeFrom="margin">
              <wp:posOffset>-177610</wp:posOffset>
            </wp:positionH>
            <wp:positionV relativeFrom="paragraph">
              <wp:posOffset>-267310</wp:posOffset>
            </wp:positionV>
            <wp:extent cx="2943838" cy="2343150"/>
            <wp:effectExtent l="0" t="0" r="9525" b="0"/>
            <wp:wrapNone/>
            <wp:docPr id="530105748" name="Obrázek 12" descr="Obsah obrázku zeď, interiér, strop, opuštěné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105748" name="Obrázek 12" descr="Obsah obrázku zeď, interiér, strop, opuštěné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470" cy="234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7254E4" w14:textId="431CEBB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78A88E4" w14:textId="0810448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320BFEF" w14:textId="5C40A3D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6D99B69" w14:textId="5F8A6D6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C94C0B8" w14:textId="542313C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0BBDA1E" w14:textId="031F1BB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B7712B2" w14:textId="6C97518D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4207F25" w14:textId="470207FC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3F92132" w14:textId="6E17094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4CBC914" w14:textId="198BB1F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F37B63D" w14:textId="13033C1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E250157" w14:textId="21CCAC3D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3F866AB" w14:textId="0FCE121C" w:rsidR="00681862" w:rsidRDefault="009B26D0" w:rsidP="00E37538">
      <w:pPr>
        <w:rPr>
          <w:rFonts w:ascii="Arial" w:hAnsi="Arial" w:cs="Arial"/>
          <w:sz w:val="22"/>
          <w:szCs w:val="22"/>
        </w:rPr>
      </w:pPr>
      <w:r w:rsidRPr="009B26D0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37600" behindDoc="0" locked="0" layoutInCell="1" allowOverlap="1" wp14:anchorId="2F56AE85" wp14:editId="57C98AF4">
                <wp:simplePos x="0" y="0"/>
                <wp:positionH relativeFrom="margin">
                  <wp:posOffset>-136047</wp:posOffset>
                </wp:positionH>
                <wp:positionV relativeFrom="paragraph">
                  <wp:posOffset>42990</wp:posOffset>
                </wp:positionV>
                <wp:extent cx="5949538" cy="247650"/>
                <wp:effectExtent l="0" t="0" r="13335" b="19050"/>
                <wp:wrapNone/>
                <wp:docPr id="1022241852" name="Textové pole 102224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9538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CEB43E" w14:textId="77777777" w:rsidR="008E1984" w:rsidRPr="00752414" w:rsidRDefault="008E1984" w:rsidP="009B26D0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425413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53-33-11 Rekonštrukcia a predĺženie podchodu pre chodcov z ulice Národná, sžkm 337,261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6AE85" id="Textové pole 1022241852" o:spid="_x0000_s1073" type="#_x0000_t202" style="position:absolute;margin-left:-10.7pt;margin-top:3.4pt;width:468.45pt;height:19.5pt;z-index:251737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">
                <v:textbox>
                  <w:txbxContent>
                    <w:p w14:paraId="67CEB43E" w14:textId="77777777" w:rsidR="008E1984" w:rsidRPr="00752414" w:rsidRDefault="008E1984" w:rsidP="009B26D0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425413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53-33-11 Rekonštrukcia a predĺženie podchodu pre chodcov z ulice Národná, sžkm 337,261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09FE696" w14:textId="45DBB45D" w:rsidR="00681862" w:rsidRDefault="009B26D0" w:rsidP="00E37538">
      <w:pPr>
        <w:rPr>
          <w:rFonts w:ascii="Arial" w:hAnsi="Arial" w:cs="Arial"/>
          <w:sz w:val="22"/>
          <w:szCs w:val="22"/>
        </w:rPr>
      </w:pPr>
      <w:r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43744" behindDoc="0" locked="0" layoutInCell="1" allowOverlap="1" wp14:anchorId="662601D2" wp14:editId="127511A7">
            <wp:simplePos x="0" y="0"/>
            <wp:positionH relativeFrom="margin">
              <wp:posOffset>-177610</wp:posOffset>
            </wp:positionH>
            <wp:positionV relativeFrom="paragraph">
              <wp:posOffset>185156</wp:posOffset>
            </wp:positionV>
            <wp:extent cx="2970156" cy="2227580"/>
            <wp:effectExtent l="0" t="0" r="1905" b="1270"/>
            <wp:wrapNone/>
            <wp:docPr id="66396971" name="Obrázek 26" descr="Obsah obrázku obloha, venku, flétna/dudy, průmys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96971" name="Obrázek 26" descr="Obsah obrázku obloha, venku, flétna/dudy, průmysl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712" cy="223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249D07" w14:textId="7A08FCEB" w:rsidR="00681862" w:rsidRDefault="009B26D0" w:rsidP="00E37538">
      <w:pPr>
        <w:rPr>
          <w:rFonts w:ascii="Arial" w:hAnsi="Arial" w:cs="Arial"/>
          <w:sz w:val="22"/>
          <w:szCs w:val="22"/>
        </w:rPr>
      </w:pPr>
      <w:r w:rsidRPr="009B26D0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44768" behindDoc="0" locked="0" layoutInCell="1" allowOverlap="1" wp14:anchorId="1440E4BE" wp14:editId="1C1605AB">
            <wp:simplePos x="0" y="0"/>
            <wp:positionH relativeFrom="margin">
              <wp:posOffset>2873779</wp:posOffset>
            </wp:positionH>
            <wp:positionV relativeFrom="paragraph">
              <wp:posOffset>12254</wp:posOffset>
            </wp:positionV>
            <wp:extent cx="2968831" cy="2230755"/>
            <wp:effectExtent l="0" t="0" r="3175" b="0"/>
            <wp:wrapNone/>
            <wp:docPr id="2144478160" name="Obrázek 27" descr="Obsah obrázku obloha, venku, mrak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78160" name="Obrázek 27" descr="Obsah obrázku obloha, venku, mrak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831" cy="2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53D760" w14:textId="1CB80D7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BE9EF77" w14:textId="29D8DCE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7FA0747E" w14:textId="4C7B803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8F321D7" w14:textId="0B190C2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AF3699D" w14:textId="26EFF04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DE1D33F" w14:textId="1740C709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B206D7A" w14:textId="4B339EA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65ABD1F" w14:textId="6751F5D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E508A93" w14:textId="5782377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9966CDB" w14:textId="6FC0D0B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31388EB" w14:textId="6E2330A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70ECD43" w14:textId="3A2A41C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22A3162" w14:textId="1E0B714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804CFE9" w14:textId="0B7F8B14" w:rsidR="00681862" w:rsidRDefault="009B26D0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741696" behindDoc="0" locked="0" layoutInCell="1" allowOverlap="1" wp14:anchorId="0779A31D" wp14:editId="774706A8">
                <wp:simplePos x="0" y="0"/>
                <wp:positionH relativeFrom="margin">
                  <wp:posOffset>-177610</wp:posOffset>
                </wp:positionH>
                <wp:positionV relativeFrom="paragraph">
                  <wp:posOffset>56028</wp:posOffset>
                </wp:positionV>
                <wp:extent cx="6097979" cy="238125"/>
                <wp:effectExtent l="0" t="0" r="17145" b="28575"/>
                <wp:wrapNone/>
                <wp:docPr id="1959815794" name="Textové pole 1959815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7979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B50BBB" w14:textId="77777777" w:rsidR="008E1984" w:rsidRPr="00752414" w:rsidRDefault="008E1984" w:rsidP="009B26D0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7F44AD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99-24-01 TNS Žilina, rozvodňa 110 kV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9A31D" id="Textové pole 1959815794" o:spid="_x0000_s1074" type="#_x0000_t202" style="position:absolute;margin-left:-14pt;margin-top:4.4pt;width:480.15pt;height:18.75pt;z-index:251741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">
                <v:textbox>
                  <w:txbxContent>
                    <w:p w14:paraId="6BB50BBB" w14:textId="77777777" w:rsidR="008E1984" w:rsidRPr="00752414" w:rsidRDefault="008E1984" w:rsidP="009B26D0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7F44AD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99-24-01 TNS Žilina, rozvodňa 110 kV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7312F6B" w14:textId="7AF8FE0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CF5B08D" w14:textId="131A0603" w:rsidR="00681862" w:rsidRDefault="00FB253D" w:rsidP="00E37538">
      <w:pPr>
        <w:rPr>
          <w:rFonts w:ascii="Arial" w:hAnsi="Arial" w:cs="Arial"/>
          <w:sz w:val="22"/>
          <w:szCs w:val="22"/>
        </w:rPr>
      </w:pPr>
      <w:r w:rsidRPr="00FB253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47840" behindDoc="0" locked="0" layoutInCell="1" allowOverlap="1" wp14:anchorId="0D52EC8E" wp14:editId="742DAF04">
            <wp:simplePos x="0" y="0"/>
            <wp:positionH relativeFrom="margin">
              <wp:posOffset>3968898</wp:posOffset>
            </wp:positionH>
            <wp:positionV relativeFrom="paragraph">
              <wp:posOffset>68358</wp:posOffset>
            </wp:positionV>
            <wp:extent cx="1969770" cy="2628900"/>
            <wp:effectExtent l="0" t="0" r="0" b="0"/>
            <wp:wrapNone/>
            <wp:docPr id="645427436" name="Obrázek 6" descr="Obsah obrázku sníh, zima, venku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427436" name="Obrázek 6" descr="Obsah obrázku sníh, zima, venku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7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253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46816" behindDoc="0" locked="0" layoutInCell="1" allowOverlap="1" wp14:anchorId="58C672AF" wp14:editId="522E54EA">
            <wp:simplePos x="0" y="0"/>
            <wp:positionH relativeFrom="margin">
              <wp:posOffset>1853589</wp:posOffset>
            </wp:positionH>
            <wp:positionV relativeFrom="paragraph">
              <wp:posOffset>74930</wp:posOffset>
            </wp:positionV>
            <wp:extent cx="1964055" cy="2619375"/>
            <wp:effectExtent l="0" t="0" r="0" b="9525"/>
            <wp:wrapNone/>
            <wp:docPr id="2072370227" name="Obrázek 5" descr="Obsah obrázku sníh, obloha, venku, zim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370227" name="Obrázek 5" descr="Obsah obrázku sníh, obloha, venku, zim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05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253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45792" behindDoc="0" locked="0" layoutInCell="1" allowOverlap="1" wp14:anchorId="3AB4DF16" wp14:editId="7B407C71">
            <wp:simplePos x="0" y="0"/>
            <wp:positionH relativeFrom="margin">
              <wp:posOffset>-213995</wp:posOffset>
            </wp:positionH>
            <wp:positionV relativeFrom="paragraph">
              <wp:posOffset>64770</wp:posOffset>
            </wp:positionV>
            <wp:extent cx="1969135" cy="2628900"/>
            <wp:effectExtent l="0" t="0" r="0" b="0"/>
            <wp:wrapNone/>
            <wp:docPr id="1293544335" name="Obrázek 3" descr="Obsah obrázku interiér, zeď, budova, dů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544335" name="Obrázek 3" descr="Obsah obrázku interiér, zeď, budova, dů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5AC938" w14:textId="5584B2D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28C53AA" w14:textId="1F2FA363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019BC77D" w14:textId="2BB8C45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A50C2D9" w14:textId="637C0BE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8E1812C" w14:textId="0BB1A99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9C3415F" w14:textId="7C97ADA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1ECEA67" w14:textId="4939E495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D031021" w14:textId="5F853BC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552B2E9" w14:textId="375D893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A65E92F" w14:textId="67F44D2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240E408" w14:textId="5F8A8CF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14DF122" w14:textId="129CDD0E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6D91CD5" w14:textId="76DD8B3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C3333CC" w14:textId="3A256A48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86B0CAB" w14:textId="605F4D0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31B9229" w14:textId="1741AC51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D7C6A21" w14:textId="7263CB21" w:rsidR="00681862" w:rsidRDefault="00FB253D" w:rsidP="00E37538">
      <w:pPr>
        <w:rPr>
          <w:rFonts w:ascii="Arial" w:hAnsi="Arial" w:cs="Arial"/>
          <w:sz w:val="22"/>
          <w:szCs w:val="22"/>
        </w:rPr>
      </w:pPr>
      <w:r>
        <w:rPr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749888" behindDoc="0" locked="0" layoutInCell="1" allowOverlap="1" wp14:anchorId="7974A799" wp14:editId="52CDEC6A">
                <wp:simplePos x="0" y="0"/>
                <wp:positionH relativeFrom="margin">
                  <wp:posOffset>-183548</wp:posOffset>
                </wp:positionH>
                <wp:positionV relativeFrom="paragraph">
                  <wp:posOffset>55542</wp:posOffset>
                </wp:positionV>
                <wp:extent cx="6133605" cy="381000"/>
                <wp:effectExtent l="0" t="0" r="19685" b="19050"/>
                <wp:wrapNone/>
                <wp:docPr id="1657658072" name="Textové pole 1657658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3360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0CA0A" w14:textId="77777777" w:rsidR="008E1984" w:rsidRPr="00752414" w:rsidRDefault="008E1984" w:rsidP="00FB253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1734FD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53-22-02 Žilina Strážov - Váh, optický kábel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E342E6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53-22-06.2 - zast. Žilina odbočka, informačné zariadenie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(stred, 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4A799" id="Textové pole 1657658072" o:spid="_x0000_s1075" type="#_x0000_t202" style="position:absolute;margin-left:-14.45pt;margin-top:4.35pt;width:482.95pt;height:30pt;z-index:251749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">
                <v:textbox>
                  <w:txbxContent>
                    <w:p w14:paraId="6C50CA0A" w14:textId="77777777" w:rsidR="008E1984" w:rsidRPr="00752414" w:rsidRDefault="008E1984" w:rsidP="00FB253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1734FD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53-22-02 Žilina Strážov - Váh, optický kábel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E342E6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53-22-06.2 - zast. Žilina odbočka, informačné zariadenie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(stred, 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753BAAD" w14:textId="6A33A98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AFB152D" w14:textId="1F4FA13D" w:rsidR="00681862" w:rsidRDefault="00FB253D" w:rsidP="00E37538">
      <w:pPr>
        <w:rPr>
          <w:rFonts w:ascii="Arial" w:hAnsi="Arial" w:cs="Arial"/>
          <w:sz w:val="22"/>
          <w:szCs w:val="22"/>
        </w:rPr>
      </w:pPr>
      <w:r w:rsidRPr="00FB253D">
        <w:rPr>
          <w:rFonts w:ascii="Arial" w:hAnsi="Arial" w:cs="Arial"/>
          <w:noProof/>
          <w:sz w:val="22"/>
          <w:szCs w:val="22"/>
          <w:lang w:eastAsia="sk-SK"/>
        </w:rPr>
        <w:lastRenderedPageBreak/>
        <w:drawing>
          <wp:anchor distT="0" distB="0" distL="114300" distR="114300" simplePos="0" relativeHeight="251752960" behindDoc="0" locked="0" layoutInCell="1" allowOverlap="1" wp14:anchorId="32330234" wp14:editId="3E9A09D3">
            <wp:simplePos x="0" y="0"/>
            <wp:positionH relativeFrom="margin">
              <wp:posOffset>4079695</wp:posOffset>
            </wp:positionH>
            <wp:positionV relativeFrom="paragraph">
              <wp:posOffset>-267310</wp:posOffset>
            </wp:positionV>
            <wp:extent cx="1894114" cy="3051346"/>
            <wp:effectExtent l="0" t="0" r="0" b="0"/>
            <wp:wrapNone/>
            <wp:docPr id="437796475" name="Obrázek 33" descr="Obsah obrázku venku, obloha, sníh, zim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796475" name="Obrázek 33" descr="Obsah obrázku venku, obloha, sníh, zim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02"/>
                    <a:stretch/>
                  </pic:blipFill>
                  <pic:spPr bwMode="auto">
                    <a:xfrm>
                      <a:off x="0" y="0"/>
                      <a:ext cx="1902257" cy="30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253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51936" behindDoc="0" locked="0" layoutInCell="1" allowOverlap="1" wp14:anchorId="05D6D02D" wp14:editId="3524ABEA">
            <wp:simplePos x="0" y="0"/>
            <wp:positionH relativeFrom="margin">
              <wp:posOffset>1995574</wp:posOffset>
            </wp:positionH>
            <wp:positionV relativeFrom="paragraph">
              <wp:posOffset>-267310</wp:posOffset>
            </wp:positionV>
            <wp:extent cx="2000651" cy="3075494"/>
            <wp:effectExtent l="0" t="0" r="0" b="0"/>
            <wp:wrapNone/>
            <wp:docPr id="1512313070" name="Obrázek 32" descr="Obsah obrázku venku, obloha, zim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313070" name="Obrázek 32" descr="Obsah obrázku venku, obloha, zim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22" cy="308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B253D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50912" behindDoc="0" locked="0" layoutInCell="1" allowOverlap="1" wp14:anchorId="268C0B3B" wp14:editId="66B15CFF">
            <wp:simplePos x="0" y="0"/>
            <wp:positionH relativeFrom="margin">
              <wp:posOffset>-124171</wp:posOffset>
            </wp:positionH>
            <wp:positionV relativeFrom="paragraph">
              <wp:posOffset>-279186</wp:posOffset>
            </wp:positionV>
            <wp:extent cx="2016004" cy="3087585"/>
            <wp:effectExtent l="0" t="0" r="3810" b="0"/>
            <wp:wrapNone/>
            <wp:docPr id="527576623" name="Obrázek 31" descr="Obsah obrázku venku, obloha, elektřina, zim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576623" name="Obrázek 31" descr="Obsah obrázku venku, obloha, elektřina, zim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666" cy="3096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4ADEC0" w14:textId="2AE56D2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E982BE2" w14:textId="317B29A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5CFAE5FB" w14:textId="27495D52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48DDED7" w14:textId="0621075B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3C23E4E8" w14:textId="42BC5A2F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EDC987C" w14:textId="74BC186D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F0209D4" w14:textId="0DC73FED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FEC181A" w14:textId="4BFC6E00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2E14E38C" w14:textId="57E6DF9A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4F1CF9C6" w14:textId="78BD6DB4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16269285" w14:textId="77777777" w:rsidR="00681862" w:rsidRDefault="00681862" w:rsidP="00E37538">
      <w:pPr>
        <w:rPr>
          <w:rFonts w:ascii="Arial" w:hAnsi="Arial" w:cs="Arial"/>
          <w:sz w:val="22"/>
          <w:szCs w:val="22"/>
        </w:rPr>
      </w:pPr>
    </w:p>
    <w:p w14:paraId="65935179" w14:textId="77777777" w:rsidR="00B61CFA" w:rsidRDefault="00B61CFA" w:rsidP="00E37538">
      <w:pPr>
        <w:rPr>
          <w:rFonts w:ascii="Arial" w:hAnsi="Arial" w:cs="Arial"/>
          <w:sz w:val="22"/>
          <w:szCs w:val="22"/>
        </w:rPr>
      </w:pPr>
    </w:p>
    <w:p w14:paraId="24AC8355" w14:textId="359957B6" w:rsidR="000A3440" w:rsidRDefault="000A3440" w:rsidP="00E37538">
      <w:pPr>
        <w:rPr>
          <w:rFonts w:ascii="Arial" w:hAnsi="Arial" w:cs="Arial"/>
          <w:sz w:val="22"/>
          <w:szCs w:val="22"/>
        </w:rPr>
      </w:pPr>
    </w:p>
    <w:p w14:paraId="56C6BC14" w14:textId="22FFED0D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F35C052" w14:textId="23C2000A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64883DF9" w14:textId="086CC2C1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F782A99" w14:textId="4CE951A3" w:rsidR="00FB253D" w:rsidRDefault="00FB253D" w:rsidP="00E37538">
      <w:pPr>
        <w:rPr>
          <w:rFonts w:ascii="Arial" w:hAnsi="Arial" w:cs="Arial"/>
          <w:sz w:val="22"/>
          <w:szCs w:val="22"/>
        </w:rPr>
      </w:pPr>
      <w:r w:rsidRPr="00FB253D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48864" behindDoc="0" locked="0" layoutInCell="1" allowOverlap="1" wp14:anchorId="126652A3" wp14:editId="08D062D1">
                <wp:simplePos x="0" y="0"/>
                <wp:positionH relativeFrom="margin">
                  <wp:posOffset>-112295</wp:posOffset>
                </wp:positionH>
                <wp:positionV relativeFrom="paragraph">
                  <wp:posOffset>160391</wp:posOffset>
                </wp:positionV>
                <wp:extent cx="6044540" cy="255130"/>
                <wp:effectExtent l="0" t="0" r="13970" b="12065"/>
                <wp:wrapNone/>
                <wp:docPr id="1820085617" name="Textové pole 1820085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4540" cy="255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F87A9E" w14:textId="77777777" w:rsidR="008E1984" w:rsidRPr="00752414" w:rsidRDefault="008E1984" w:rsidP="00FB253D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9C26E0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55-27-01 Traťový úsek odb. a ZAST Varín (vrátane) - Strečno, poplach. syst. naruš. a kamer. syst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652A3" id="Textové pole 1820085617" o:spid="_x0000_s1076" type="#_x0000_t202" style="position:absolute;margin-left:-8.85pt;margin-top:12.65pt;width:475.95pt;height:20.1pt;z-index:251748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">
                <v:textbox>
                  <w:txbxContent>
                    <w:p w14:paraId="70F87A9E" w14:textId="77777777" w:rsidR="008E1984" w:rsidRPr="00752414" w:rsidRDefault="008E1984" w:rsidP="00FB253D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9C26E0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55-27-01 Traťový úsek odb. a ZAST Varín (vrátane) - Strečno, poplach. syst. naruš. a kamer. syst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7F934E3" w14:textId="27581898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373DC601" w14:textId="4422705D" w:rsidR="00FB253D" w:rsidRDefault="000370CA" w:rsidP="00E37538">
      <w:pPr>
        <w:rPr>
          <w:rFonts w:ascii="Arial" w:hAnsi="Arial" w:cs="Arial"/>
          <w:sz w:val="22"/>
          <w:szCs w:val="22"/>
        </w:rPr>
      </w:pPr>
      <w:r w:rsidRPr="000370CA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59104" behindDoc="0" locked="0" layoutInCell="1" allowOverlap="1" wp14:anchorId="5997EF1E" wp14:editId="6839A414">
            <wp:simplePos x="0" y="0"/>
            <wp:positionH relativeFrom="margin">
              <wp:posOffset>-177649</wp:posOffset>
            </wp:positionH>
            <wp:positionV relativeFrom="paragraph">
              <wp:posOffset>167741</wp:posOffset>
            </wp:positionV>
            <wp:extent cx="2085524" cy="2242812"/>
            <wp:effectExtent l="0" t="0" r="0" b="5715"/>
            <wp:wrapNone/>
            <wp:docPr id="519307925" name="Obrázek 28" descr="Obsah obrázku obloha, venku, zima, sní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307925" name="Obrázek 28" descr="Obsah obrázku obloha, venku, zima, sníh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882" cy="22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5B15F4" w14:textId="623A2490" w:rsidR="00FB253D" w:rsidRDefault="000370CA" w:rsidP="00E37538">
      <w:pPr>
        <w:rPr>
          <w:rFonts w:ascii="Arial" w:hAnsi="Arial" w:cs="Arial"/>
          <w:sz w:val="22"/>
          <w:szCs w:val="22"/>
        </w:rPr>
      </w:pPr>
      <w:r w:rsidRPr="000370CA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60128" behindDoc="0" locked="0" layoutInCell="1" allowOverlap="1" wp14:anchorId="57DC47FD" wp14:editId="06587B92">
            <wp:simplePos x="0" y="0"/>
            <wp:positionH relativeFrom="margin">
              <wp:posOffset>1960915</wp:posOffset>
            </wp:positionH>
            <wp:positionV relativeFrom="paragraph">
              <wp:posOffset>21979</wp:posOffset>
            </wp:positionV>
            <wp:extent cx="2047875" cy="2237431"/>
            <wp:effectExtent l="0" t="0" r="0" b="0"/>
            <wp:wrapNone/>
            <wp:docPr id="657545415" name="Obrázek 29" descr="Obsah obrázku obloha, venku, železnice, přepra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545415" name="Obrázek 29" descr="Obsah obrázku obloha, venku, železnice, přepra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103" cy="2242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370CA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676160" behindDoc="0" locked="0" layoutInCell="1" allowOverlap="1" wp14:anchorId="1A1676FF" wp14:editId="41DC92A8">
            <wp:simplePos x="0" y="0"/>
            <wp:positionH relativeFrom="margin">
              <wp:posOffset>4066716</wp:posOffset>
            </wp:positionH>
            <wp:positionV relativeFrom="paragraph">
              <wp:posOffset>19000</wp:posOffset>
            </wp:positionV>
            <wp:extent cx="2048510" cy="2240968"/>
            <wp:effectExtent l="0" t="0" r="8890" b="6985"/>
            <wp:wrapNone/>
            <wp:docPr id="89315398" name="Obrázek 30" descr="Obsah obrázku venku, obloha, dům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15398" name="Obrázek 30" descr="Obsah obrázku venku, obloha, dům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783" cy="224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95C5C0" w14:textId="2B6E9E5D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8379A6E" w14:textId="120F8F36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79F5D4CB" w14:textId="51C04B01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590A52FB" w14:textId="5773C057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0EA6B07C" w14:textId="6A6B54DC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32A36067" w14:textId="11941C97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7A1984AD" w14:textId="2B17A4E3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51D53BC" w14:textId="44E992CB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FB15C53" w14:textId="3C203C00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3BAAA6E3" w14:textId="4473D3A3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2A8AFB65" w14:textId="5D7895F7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761E09CE" w14:textId="2CB242F1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DBEF31D" w14:textId="78C54737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4349F6D3" w14:textId="450B3F4E" w:rsidR="00FB253D" w:rsidRDefault="000370CA" w:rsidP="00E37538">
      <w:pPr>
        <w:rPr>
          <w:rFonts w:ascii="Arial" w:hAnsi="Arial" w:cs="Arial"/>
          <w:sz w:val="22"/>
          <w:szCs w:val="22"/>
        </w:rPr>
      </w:pPr>
      <w:r w:rsidRPr="000370CA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674112" behindDoc="0" locked="0" layoutInCell="1" allowOverlap="1" wp14:anchorId="687D5943" wp14:editId="6623CF4B">
                <wp:simplePos x="0" y="0"/>
                <wp:positionH relativeFrom="margin">
                  <wp:posOffset>-183515</wp:posOffset>
                </wp:positionH>
                <wp:positionV relativeFrom="paragraph">
                  <wp:posOffset>63281</wp:posOffset>
                </wp:positionV>
                <wp:extent cx="6285865" cy="209860"/>
                <wp:effectExtent l="0" t="0" r="19685" b="19050"/>
                <wp:wrapNone/>
                <wp:docPr id="1611609962" name="Textové pole 1611609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209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1E26B6" w14:textId="77777777" w:rsidR="008E1984" w:rsidRPr="00752414" w:rsidRDefault="008E1984" w:rsidP="000370C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45181D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53-35-02 Žilina os. stanica, trakčné vedenie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D5943" id="Textové pole 1611609962" o:spid="_x0000_s1077" type="#_x0000_t202" style="position:absolute;margin-left:-14.45pt;margin-top:5pt;width:494.95pt;height:16.5pt;z-index:251674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">
                <v:textbox>
                  <w:txbxContent>
                    <w:p w14:paraId="7B1E26B6" w14:textId="77777777" w:rsidR="008E1984" w:rsidRPr="00752414" w:rsidRDefault="008E1984" w:rsidP="000370CA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45181D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53-35-02 Žilina os. stanica, trakčné vedenie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D823A12" w14:textId="3784C8B2" w:rsidR="00FB253D" w:rsidRDefault="000370CA" w:rsidP="00E37538">
      <w:pPr>
        <w:rPr>
          <w:rFonts w:ascii="Arial" w:hAnsi="Arial" w:cs="Arial"/>
          <w:sz w:val="22"/>
          <w:szCs w:val="22"/>
        </w:rPr>
      </w:pPr>
      <w:r w:rsidRPr="000370CA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62176" behindDoc="0" locked="0" layoutInCell="1" allowOverlap="1" wp14:anchorId="2E9FB769" wp14:editId="3AAD8531">
            <wp:simplePos x="0" y="0"/>
            <wp:positionH relativeFrom="margin">
              <wp:posOffset>-180143</wp:posOffset>
            </wp:positionH>
            <wp:positionV relativeFrom="paragraph">
              <wp:posOffset>177951</wp:posOffset>
            </wp:positionV>
            <wp:extent cx="3112135" cy="2219325"/>
            <wp:effectExtent l="0" t="0" r="0" b="0"/>
            <wp:wrapNone/>
            <wp:docPr id="1031532915" name="Obrázek 28" descr="Obsah obrázku obloha, venku, mrak, oce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532915" name="Obrázek 28" descr="Obsah obrázku obloha, venku, mrak, ocel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3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EE601A" w14:textId="0FF4A5AE" w:rsidR="00FB253D" w:rsidRDefault="000370CA" w:rsidP="00E37538">
      <w:pPr>
        <w:rPr>
          <w:rFonts w:ascii="Arial" w:hAnsi="Arial" w:cs="Arial"/>
          <w:sz w:val="22"/>
          <w:szCs w:val="22"/>
        </w:rPr>
      </w:pPr>
      <w:r w:rsidRPr="000370CA">
        <w:rPr>
          <w:rFonts w:ascii="Arial" w:hAnsi="Arial" w:cs="Arial"/>
          <w:noProof/>
          <w:sz w:val="22"/>
          <w:szCs w:val="22"/>
          <w:lang w:eastAsia="sk-SK"/>
        </w:rPr>
        <w:drawing>
          <wp:anchor distT="0" distB="0" distL="114300" distR="114300" simplePos="0" relativeHeight="251763200" behindDoc="0" locked="0" layoutInCell="1" allowOverlap="1" wp14:anchorId="3F2C1CA1" wp14:editId="592F9F40">
            <wp:simplePos x="0" y="0"/>
            <wp:positionH relativeFrom="margin">
              <wp:posOffset>3010097</wp:posOffset>
            </wp:positionH>
            <wp:positionV relativeFrom="paragraph">
              <wp:posOffset>17296</wp:posOffset>
            </wp:positionV>
            <wp:extent cx="3110230" cy="2228850"/>
            <wp:effectExtent l="0" t="0" r="0" b="0"/>
            <wp:wrapNone/>
            <wp:docPr id="492003454" name="Obrázek 29" descr="Obsah obrázku ocel, budova, venku, Kompozitní materiá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003454" name="Obrázek 29" descr="Obsah obrázku ocel, budova, venku, Kompozitní materiál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08" b="29391"/>
                    <a:stretch/>
                  </pic:blipFill>
                  <pic:spPr bwMode="auto">
                    <a:xfrm>
                      <a:off x="0" y="0"/>
                      <a:ext cx="311023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C2367A" w14:textId="3851A66A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2F69F299" w14:textId="3930A710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1A85E064" w14:textId="71EB5D15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6D5ED07C" w14:textId="1E021F4B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52774F72" w14:textId="24B0B13D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298C3E43" w14:textId="60D57021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773B84F7" w14:textId="352E7F7B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53DD55F1" w14:textId="2718CAE6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7D2C96C5" w14:textId="6092F71D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011F0834" w14:textId="48131291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1EBC2449" w14:textId="3C7113CB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59111BE0" w14:textId="66806D50" w:rsidR="00FB253D" w:rsidRDefault="00FB253D" w:rsidP="00E37538">
      <w:pPr>
        <w:rPr>
          <w:rFonts w:ascii="Arial" w:hAnsi="Arial" w:cs="Arial"/>
          <w:sz w:val="22"/>
          <w:szCs w:val="22"/>
        </w:rPr>
      </w:pPr>
    </w:p>
    <w:p w14:paraId="67EE823D" w14:textId="3C9DB646" w:rsidR="00FB253D" w:rsidRDefault="000370CA" w:rsidP="00E37538">
      <w:pPr>
        <w:rPr>
          <w:rFonts w:ascii="Arial" w:hAnsi="Arial" w:cs="Arial"/>
          <w:sz w:val="22"/>
          <w:szCs w:val="22"/>
        </w:rPr>
      </w:pPr>
      <w:r w:rsidRPr="000370CA">
        <w:rPr>
          <w:rFonts w:ascii="Arial" w:hAnsi="Arial" w:cs="Arial"/>
          <w:noProof/>
          <w:sz w:val="22"/>
          <w:szCs w:val="22"/>
          <w:lang w:eastAsia="sk-SK"/>
        </w:rPr>
        <mc:AlternateContent>
          <mc:Choice Requires="wps">
            <w:drawing>
              <wp:anchor distT="45720" distB="45720" distL="114300" distR="114300" simplePos="0" relativeHeight="251761152" behindDoc="0" locked="0" layoutInCell="1" allowOverlap="1" wp14:anchorId="76E117CF" wp14:editId="41DD836C">
                <wp:simplePos x="0" y="0"/>
                <wp:positionH relativeFrom="margin">
                  <wp:posOffset>-166831</wp:posOffset>
                </wp:positionH>
                <wp:positionV relativeFrom="paragraph">
                  <wp:posOffset>222250</wp:posOffset>
                </wp:positionV>
                <wp:extent cx="6285865" cy="238125"/>
                <wp:effectExtent l="0" t="0" r="19685" b="28575"/>
                <wp:wrapNone/>
                <wp:docPr id="573638" name="Textové pole 573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586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38BD65" w14:textId="77777777" w:rsidR="008E1984" w:rsidRPr="00752414" w:rsidRDefault="008E1984" w:rsidP="000370CA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7D6DAA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99-24-02 TNS Žilina, transformátory 110/27 kV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117CF" id="Textové pole 573638" o:spid="_x0000_s1078" type="#_x0000_t202" style="position:absolute;margin-left:-13.15pt;margin-top:17.5pt;width:494.95pt;height:18.75pt;z-index:251761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">
                <v:textbox>
                  <w:txbxContent>
                    <w:p w14:paraId="1538BD65" w14:textId="77777777" w:rsidR="008E1984" w:rsidRPr="00752414" w:rsidRDefault="008E1984" w:rsidP="000370CA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7D6DAA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99-24-02 TNS Žilina, transformátory 110/27 kV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841248" w14:textId="6A2CF46F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w:lastRenderedPageBreak/>
        <w:drawing>
          <wp:anchor distT="0" distB="0" distL="114300" distR="114300" simplePos="0" relativeHeight="251601408" behindDoc="0" locked="0" layoutInCell="1" allowOverlap="1" wp14:anchorId="04A85FB7" wp14:editId="59D44A95">
            <wp:simplePos x="0" y="0"/>
            <wp:positionH relativeFrom="margin">
              <wp:posOffset>2106240</wp:posOffset>
            </wp:positionH>
            <wp:positionV relativeFrom="paragraph">
              <wp:posOffset>-256127</wp:posOffset>
            </wp:positionV>
            <wp:extent cx="3842724" cy="2929155"/>
            <wp:effectExtent l="0" t="0" r="5715" b="5080"/>
            <wp:wrapNone/>
            <wp:docPr id="420" name="Obrázek 420" descr="Obsah obrázku venku, mrak, obloh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Obrázek 78" descr="Obsah obrázku venku, mrak, obloh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365" cy="293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598336" behindDoc="0" locked="0" layoutInCell="1" allowOverlap="1" wp14:anchorId="65E18CA5" wp14:editId="542F45D4">
            <wp:simplePos x="0" y="0"/>
            <wp:positionH relativeFrom="margin">
              <wp:posOffset>-126151</wp:posOffset>
            </wp:positionH>
            <wp:positionV relativeFrom="paragraph">
              <wp:posOffset>-267125</wp:posOffset>
            </wp:positionV>
            <wp:extent cx="2165632" cy="2933065"/>
            <wp:effectExtent l="0" t="0" r="6350" b="635"/>
            <wp:wrapNone/>
            <wp:docPr id="421" name="Obrázek 421" descr="Obsah obrázku venku, rostlina, strom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Obrázek 77" descr="Obsah obrázku venku, rostlina, strom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32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A340EB" w14:textId="1DF2367D" w:rsidR="00C8485F" w:rsidRDefault="00C8485F" w:rsidP="00C8485F">
      <w:pPr>
        <w:jc w:val="both"/>
        <w:rPr>
          <w:rFonts w:ascii="Arial" w:hAnsi="Arial" w:cs="Arial"/>
          <w:b/>
        </w:rPr>
      </w:pPr>
    </w:p>
    <w:p w14:paraId="70211E1E" w14:textId="326FAE3D" w:rsidR="00C8485F" w:rsidRDefault="00C8485F" w:rsidP="00C8485F">
      <w:pPr>
        <w:jc w:val="both"/>
        <w:rPr>
          <w:rFonts w:ascii="Arial" w:hAnsi="Arial" w:cs="Arial"/>
          <w:b/>
        </w:rPr>
      </w:pPr>
    </w:p>
    <w:p w14:paraId="017C39EC" w14:textId="0AD358B7" w:rsidR="00C8485F" w:rsidRDefault="00C8485F" w:rsidP="00C8485F">
      <w:pPr>
        <w:jc w:val="both"/>
        <w:rPr>
          <w:rFonts w:ascii="Arial" w:hAnsi="Arial" w:cs="Arial"/>
          <w:b/>
        </w:rPr>
      </w:pPr>
    </w:p>
    <w:p w14:paraId="68FF0D04" w14:textId="17D120BC" w:rsidR="00C8485F" w:rsidRDefault="00C8485F" w:rsidP="00C8485F">
      <w:pPr>
        <w:jc w:val="both"/>
        <w:rPr>
          <w:rFonts w:ascii="Arial" w:hAnsi="Arial" w:cs="Arial"/>
          <w:b/>
        </w:rPr>
      </w:pPr>
    </w:p>
    <w:p w14:paraId="4CE17F06" w14:textId="6FF60DDE" w:rsidR="00C8485F" w:rsidRDefault="00C8485F" w:rsidP="00C8485F">
      <w:pPr>
        <w:jc w:val="both"/>
        <w:rPr>
          <w:rFonts w:ascii="Arial" w:hAnsi="Arial" w:cs="Arial"/>
          <w:b/>
        </w:rPr>
      </w:pPr>
    </w:p>
    <w:p w14:paraId="4D7EF336" w14:textId="18662B4F" w:rsidR="00C8485F" w:rsidRDefault="00C8485F" w:rsidP="00C8485F">
      <w:pPr>
        <w:jc w:val="both"/>
        <w:rPr>
          <w:rFonts w:ascii="Arial" w:hAnsi="Arial" w:cs="Arial"/>
          <w:b/>
        </w:rPr>
      </w:pPr>
    </w:p>
    <w:p w14:paraId="22983B76" w14:textId="48B33929" w:rsidR="00C8485F" w:rsidRDefault="00C8485F" w:rsidP="00C8485F">
      <w:pPr>
        <w:jc w:val="both"/>
        <w:rPr>
          <w:rFonts w:ascii="Arial" w:hAnsi="Arial" w:cs="Arial"/>
          <w:b/>
        </w:rPr>
      </w:pPr>
    </w:p>
    <w:p w14:paraId="1EA4A5CD" w14:textId="21864C35" w:rsidR="00C8485F" w:rsidRDefault="00C8485F" w:rsidP="00C8485F">
      <w:pPr>
        <w:jc w:val="both"/>
        <w:rPr>
          <w:rFonts w:ascii="Arial" w:hAnsi="Arial" w:cs="Arial"/>
          <w:b/>
        </w:rPr>
      </w:pPr>
    </w:p>
    <w:p w14:paraId="38265722" w14:textId="3EDC29C1" w:rsidR="00C8485F" w:rsidRDefault="00C8485F" w:rsidP="00C8485F">
      <w:pPr>
        <w:jc w:val="both"/>
        <w:rPr>
          <w:rFonts w:ascii="Arial" w:hAnsi="Arial" w:cs="Arial"/>
          <w:b/>
        </w:rPr>
      </w:pPr>
    </w:p>
    <w:p w14:paraId="1F3AA795" w14:textId="5DC1229C" w:rsidR="00C8485F" w:rsidRDefault="00C8485F" w:rsidP="00C8485F">
      <w:pPr>
        <w:jc w:val="both"/>
        <w:rPr>
          <w:rFonts w:ascii="Arial" w:hAnsi="Arial" w:cs="Arial"/>
          <w:b/>
        </w:rPr>
      </w:pPr>
    </w:p>
    <w:p w14:paraId="5559A166" w14:textId="2A25F7EE" w:rsidR="00C8485F" w:rsidRDefault="00C8485F" w:rsidP="00C8485F">
      <w:pPr>
        <w:jc w:val="both"/>
        <w:rPr>
          <w:rFonts w:ascii="Arial" w:hAnsi="Arial" w:cs="Arial"/>
          <w:b/>
        </w:rPr>
      </w:pPr>
    </w:p>
    <w:p w14:paraId="0DA52F09" w14:textId="669807B6" w:rsidR="00C8485F" w:rsidRDefault="00C8485F" w:rsidP="00C8485F">
      <w:pPr>
        <w:jc w:val="both"/>
        <w:rPr>
          <w:rFonts w:ascii="Arial" w:hAnsi="Arial" w:cs="Arial"/>
          <w:b/>
        </w:rPr>
      </w:pPr>
    </w:p>
    <w:p w14:paraId="716CAEED" w14:textId="4161B5B5" w:rsidR="00C8485F" w:rsidRDefault="00C8485F" w:rsidP="00C8485F">
      <w:pPr>
        <w:jc w:val="both"/>
        <w:rPr>
          <w:rFonts w:ascii="Arial" w:hAnsi="Arial" w:cs="Arial"/>
          <w:b/>
        </w:rPr>
      </w:pPr>
    </w:p>
    <w:p w14:paraId="5C84ADDB" w14:textId="38982F5A" w:rsidR="00C8485F" w:rsidRDefault="00C8485F" w:rsidP="00C8485F">
      <w:pPr>
        <w:jc w:val="both"/>
        <w:rPr>
          <w:rFonts w:ascii="Arial" w:hAnsi="Arial" w:cs="Arial"/>
          <w:b/>
        </w:rPr>
      </w:pPr>
    </w:p>
    <w:p w14:paraId="415D7320" w14:textId="59AA37C4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595264" behindDoc="0" locked="0" layoutInCell="1" allowOverlap="1" wp14:anchorId="4444B178" wp14:editId="4A2FA0E6">
                <wp:simplePos x="0" y="0"/>
                <wp:positionH relativeFrom="margin">
                  <wp:posOffset>-115246</wp:posOffset>
                </wp:positionH>
                <wp:positionV relativeFrom="paragraph">
                  <wp:posOffset>105005</wp:posOffset>
                </wp:positionV>
                <wp:extent cx="6063872" cy="247650"/>
                <wp:effectExtent l="0" t="0" r="13335" b="19050"/>
                <wp:wrapNone/>
                <wp:docPr id="381" name="Textové pol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3872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D10F70" w14:textId="77777777" w:rsidR="008E1984" w:rsidRPr="00752414" w:rsidRDefault="008E1984" w:rsidP="00C8485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5843E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55-35-01 Traťový úsek odb. a ZAST Varín (vrátane) - Strečno, trakčné vedenie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4B178" id="Textové pole 381" o:spid="_x0000_s1079" type="#_x0000_t202" style="position:absolute;left:0;text-align:left;margin-left:-9.05pt;margin-top:8.25pt;width:477.45pt;height:19.5pt;z-index:251595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">
                <v:textbox>
                  <w:txbxContent>
                    <w:p w14:paraId="39D10F70" w14:textId="77777777" w:rsidR="008E1984" w:rsidRPr="00752414" w:rsidRDefault="008E1984" w:rsidP="00C8485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5843E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55-35-01 Traťový úsek odb. a ZAST Varín (vrátane) - Strečno, trakčné vedenie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0E9A1B5" w14:textId="7D0BBDB4" w:rsidR="00C8485F" w:rsidRDefault="00C8485F" w:rsidP="00C8485F">
      <w:pPr>
        <w:jc w:val="both"/>
        <w:rPr>
          <w:rFonts w:ascii="Arial" w:hAnsi="Arial" w:cs="Arial"/>
          <w:b/>
        </w:rPr>
      </w:pPr>
    </w:p>
    <w:p w14:paraId="52168475" w14:textId="641F3AF4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24960" behindDoc="0" locked="0" layoutInCell="1" allowOverlap="1" wp14:anchorId="4CEC2243" wp14:editId="573ADAA8">
            <wp:simplePos x="0" y="0"/>
            <wp:positionH relativeFrom="margin">
              <wp:posOffset>3974309</wp:posOffset>
            </wp:positionH>
            <wp:positionV relativeFrom="paragraph">
              <wp:posOffset>79854</wp:posOffset>
            </wp:positionV>
            <wp:extent cx="1963353" cy="2440017"/>
            <wp:effectExtent l="0" t="0" r="0" b="0"/>
            <wp:wrapNone/>
            <wp:docPr id="7" name="Obrázek 76" descr="Obsah obrázku trať, venku, území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Obrázek 76" descr="Obsah obrázku trať, venku, území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091" cy="24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14720" behindDoc="0" locked="0" layoutInCell="1" allowOverlap="1" wp14:anchorId="363CB807" wp14:editId="396D297A">
            <wp:simplePos x="0" y="0"/>
            <wp:positionH relativeFrom="margin">
              <wp:posOffset>1921117</wp:posOffset>
            </wp:positionH>
            <wp:positionV relativeFrom="paragraph">
              <wp:posOffset>79854</wp:posOffset>
            </wp:positionV>
            <wp:extent cx="1975337" cy="2434660"/>
            <wp:effectExtent l="0" t="0" r="6350" b="3810"/>
            <wp:wrapNone/>
            <wp:docPr id="74" name="Obrázek 74" descr="Obsah obrázku přeprava, obloha, vlak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Obrázek 74" descr="Obsah obrázku přeprava, obloha, vlak, venku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796" cy="2448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18816" behindDoc="0" locked="0" layoutInCell="1" allowOverlap="1" wp14:anchorId="2EF91C7C" wp14:editId="2BDCF8A0">
            <wp:simplePos x="0" y="0"/>
            <wp:positionH relativeFrom="margin">
              <wp:posOffset>-132076</wp:posOffset>
            </wp:positionH>
            <wp:positionV relativeFrom="paragraph">
              <wp:posOffset>51805</wp:posOffset>
            </wp:positionV>
            <wp:extent cx="1983985" cy="2450137"/>
            <wp:effectExtent l="0" t="0" r="0" b="7620"/>
            <wp:wrapNone/>
            <wp:docPr id="75" name="Obrázek 75" descr="Obsah obrázku obloha, mrak, venku, vl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Obrázek 75" descr="Obsah obrázku obloha, mrak, venku, vla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445" cy="246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315C7A" w14:textId="5035E13C" w:rsidR="00C8485F" w:rsidRDefault="00C8485F" w:rsidP="00C8485F">
      <w:pPr>
        <w:jc w:val="both"/>
        <w:rPr>
          <w:rFonts w:ascii="Arial" w:hAnsi="Arial" w:cs="Arial"/>
          <w:b/>
        </w:rPr>
      </w:pPr>
    </w:p>
    <w:p w14:paraId="171BB6DE" w14:textId="22B445EF" w:rsidR="00C8485F" w:rsidRDefault="00C8485F" w:rsidP="00C8485F">
      <w:pPr>
        <w:jc w:val="both"/>
        <w:rPr>
          <w:rFonts w:ascii="Arial" w:hAnsi="Arial" w:cs="Arial"/>
          <w:b/>
        </w:rPr>
      </w:pPr>
    </w:p>
    <w:p w14:paraId="78EBA974" w14:textId="224DC76D" w:rsidR="00C8485F" w:rsidRDefault="00C8485F" w:rsidP="00C8485F">
      <w:pPr>
        <w:jc w:val="both"/>
        <w:rPr>
          <w:rFonts w:ascii="Arial" w:hAnsi="Arial" w:cs="Arial"/>
          <w:b/>
        </w:rPr>
      </w:pPr>
    </w:p>
    <w:p w14:paraId="1CE8683B" w14:textId="4A792859" w:rsidR="00C8485F" w:rsidRDefault="00C8485F" w:rsidP="00C8485F">
      <w:pPr>
        <w:jc w:val="both"/>
        <w:rPr>
          <w:rFonts w:ascii="Arial" w:hAnsi="Arial" w:cs="Arial"/>
          <w:b/>
        </w:rPr>
      </w:pPr>
    </w:p>
    <w:p w14:paraId="250DBFAA" w14:textId="024BD338" w:rsidR="00C8485F" w:rsidRDefault="00C8485F" w:rsidP="00C8485F">
      <w:pPr>
        <w:jc w:val="both"/>
        <w:rPr>
          <w:rFonts w:ascii="Arial" w:hAnsi="Arial" w:cs="Arial"/>
          <w:b/>
        </w:rPr>
      </w:pPr>
    </w:p>
    <w:p w14:paraId="31F2CC15" w14:textId="1F356E4D" w:rsidR="00C8485F" w:rsidRDefault="00C8485F" w:rsidP="00C8485F">
      <w:pPr>
        <w:jc w:val="both"/>
        <w:rPr>
          <w:rFonts w:ascii="Arial" w:hAnsi="Arial" w:cs="Arial"/>
          <w:b/>
        </w:rPr>
      </w:pPr>
    </w:p>
    <w:p w14:paraId="5FD54821" w14:textId="1F988CD0" w:rsidR="00C8485F" w:rsidRDefault="00C8485F" w:rsidP="00C8485F">
      <w:pPr>
        <w:jc w:val="both"/>
        <w:rPr>
          <w:rFonts w:ascii="Arial" w:hAnsi="Arial" w:cs="Arial"/>
          <w:b/>
        </w:rPr>
      </w:pPr>
    </w:p>
    <w:p w14:paraId="3A5EC66E" w14:textId="31EB5FE6" w:rsidR="00C8485F" w:rsidRDefault="00C8485F" w:rsidP="00C8485F">
      <w:pPr>
        <w:jc w:val="both"/>
        <w:rPr>
          <w:rFonts w:ascii="Arial" w:hAnsi="Arial" w:cs="Arial"/>
          <w:b/>
        </w:rPr>
      </w:pPr>
    </w:p>
    <w:p w14:paraId="2DCACA21" w14:textId="387A5DCB" w:rsidR="00C8485F" w:rsidRDefault="00C8485F" w:rsidP="00C8485F">
      <w:pPr>
        <w:jc w:val="both"/>
        <w:rPr>
          <w:rFonts w:ascii="Arial" w:hAnsi="Arial" w:cs="Arial"/>
          <w:b/>
        </w:rPr>
      </w:pPr>
    </w:p>
    <w:p w14:paraId="496D16AD" w14:textId="6A878A80" w:rsidR="00C8485F" w:rsidRDefault="00C8485F" w:rsidP="00C8485F">
      <w:pPr>
        <w:jc w:val="both"/>
        <w:rPr>
          <w:rFonts w:ascii="Arial" w:hAnsi="Arial" w:cs="Arial"/>
          <w:b/>
        </w:rPr>
      </w:pPr>
    </w:p>
    <w:p w14:paraId="6CD94CE1" w14:textId="09A354A6" w:rsidR="00C8485F" w:rsidRDefault="00C8485F" w:rsidP="00C8485F">
      <w:pPr>
        <w:jc w:val="both"/>
        <w:rPr>
          <w:rFonts w:ascii="Arial" w:hAnsi="Arial" w:cs="Arial"/>
          <w:b/>
        </w:rPr>
      </w:pPr>
    </w:p>
    <w:p w14:paraId="59F31FDF" w14:textId="608AC867" w:rsidR="00C8485F" w:rsidRDefault="00C8485F" w:rsidP="00C8485F">
      <w:pPr>
        <w:jc w:val="both"/>
        <w:rPr>
          <w:rFonts w:ascii="Arial" w:hAnsi="Arial" w:cs="Arial"/>
          <w:b/>
        </w:rPr>
      </w:pPr>
    </w:p>
    <w:p w14:paraId="47370CD5" w14:textId="55D4CC82" w:rsidR="00C8485F" w:rsidRDefault="00C8485F" w:rsidP="00C8485F">
      <w:pPr>
        <w:jc w:val="both"/>
        <w:rPr>
          <w:rFonts w:ascii="Arial" w:hAnsi="Arial" w:cs="Arial"/>
          <w:b/>
        </w:rPr>
      </w:pPr>
    </w:p>
    <w:p w14:paraId="5FB66B5F" w14:textId="211081BA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07552" behindDoc="0" locked="0" layoutInCell="1" allowOverlap="1" wp14:anchorId="5816D2D0" wp14:editId="6DEEB843">
                <wp:simplePos x="0" y="0"/>
                <wp:positionH relativeFrom="margin">
                  <wp:posOffset>-115146</wp:posOffset>
                </wp:positionH>
                <wp:positionV relativeFrom="paragraph">
                  <wp:posOffset>111421</wp:posOffset>
                </wp:positionV>
                <wp:extent cx="6041771" cy="247650"/>
                <wp:effectExtent l="0" t="0" r="16510" b="19050"/>
                <wp:wrapNone/>
                <wp:docPr id="104" name="Textové po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1771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437469" w14:textId="77777777" w:rsidR="008E1984" w:rsidRPr="00752414" w:rsidRDefault="008E1984" w:rsidP="00C8485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435EA8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55-32-01 Traťový úsek odb. a ZAST Varín (vrátane) - Strečno, železničný zvršok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16D2D0" id="Textové pole 104" o:spid="_x0000_s1080" type="#_x0000_t202" style="position:absolute;left:0;text-align:left;margin-left:-9.05pt;margin-top:8.75pt;width:475.75pt;height:19.5pt;z-index:25160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">
                <v:textbox>
                  <w:txbxContent>
                    <w:p w14:paraId="66437469" w14:textId="77777777" w:rsidR="008E1984" w:rsidRPr="00752414" w:rsidRDefault="008E1984" w:rsidP="00C8485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435EA8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55-32-01 Traťový úsek odb. a ZAST Varín (vrátane) - Strečno, železničný zvršok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A76467" w14:textId="7F9AABCE" w:rsidR="00C8485F" w:rsidRDefault="00C8485F" w:rsidP="00C8485F">
      <w:pPr>
        <w:jc w:val="both"/>
        <w:rPr>
          <w:rFonts w:ascii="Arial" w:hAnsi="Arial" w:cs="Arial"/>
          <w:b/>
        </w:rPr>
      </w:pPr>
    </w:p>
    <w:p w14:paraId="682FAC47" w14:textId="1611716D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765248" behindDoc="0" locked="0" layoutInCell="1" allowOverlap="1" wp14:anchorId="54EB8B4A" wp14:editId="0629366A">
            <wp:simplePos x="0" y="0"/>
            <wp:positionH relativeFrom="margin">
              <wp:posOffset>2874017</wp:posOffset>
            </wp:positionH>
            <wp:positionV relativeFrom="paragraph">
              <wp:posOffset>75671</wp:posOffset>
            </wp:positionV>
            <wp:extent cx="3074179" cy="2257425"/>
            <wp:effectExtent l="0" t="0" r="0" b="0"/>
            <wp:wrapNone/>
            <wp:docPr id="284" name="Obrázek 284" descr="Obsah obrázku venku, obloha, vozidlo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Obrázek 61" descr="Obsah obrázku venku, obloha, vozidlo, silnice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428"/>
                    <a:stretch/>
                  </pic:blipFill>
                  <pic:spPr bwMode="auto">
                    <a:xfrm>
                      <a:off x="0" y="0"/>
                      <a:ext cx="3074179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764224" behindDoc="0" locked="0" layoutInCell="1" allowOverlap="1" wp14:anchorId="15808944" wp14:editId="27002C08">
            <wp:simplePos x="0" y="0"/>
            <wp:positionH relativeFrom="margin">
              <wp:posOffset>-148906</wp:posOffset>
            </wp:positionH>
            <wp:positionV relativeFrom="paragraph">
              <wp:posOffset>75627</wp:posOffset>
            </wp:positionV>
            <wp:extent cx="2936529" cy="2246630"/>
            <wp:effectExtent l="0" t="0" r="0" b="1270"/>
            <wp:wrapNone/>
            <wp:docPr id="283" name="Obrázek 283" descr="Obsah obrázku venku, obloha, území, vozid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Obrázek 60" descr="Obsah obrázku venku, obloha, území, vozidlo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628"/>
                    <a:stretch/>
                  </pic:blipFill>
                  <pic:spPr bwMode="auto">
                    <a:xfrm>
                      <a:off x="0" y="0"/>
                      <a:ext cx="2942464" cy="225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6D3325" w14:textId="28B2968C" w:rsidR="00C8485F" w:rsidRDefault="00C8485F" w:rsidP="00C8485F">
      <w:pPr>
        <w:jc w:val="both"/>
        <w:rPr>
          <w:rFonts w:ascii="Arial" w:hAnsi="Arial" w:cs="Arial"/>
          <w:b/>
        </w:rPr>
      </w:pPr>
    </w:p>
    <w:p w14:paraId="5309F7A9" w14:textId="6281BB1D" w:rsidR="00C8485F" w:rsidRDefault="00C8485F" w:rsidP="00C8485F">
      <w:pPr>
        <w:jc w:val="both"/>
        <w:rPr>
          <w:rFonts w:ascii="Arial" w:hAnsi="Arial" w:cs="Arial"/>
          <w:b/>
        </w:rPr>
      </w:pPr>
    </w:p>
    <w:p w14:paraId="1E2E2F73" w14:textId="15ECD26B" w:rsidR="00C8485F" w:rsidRDefault="00C8485F" w:rsidP="00C8485F">
      <w:pPr>
        <w:jc w:val="both"/>
        <w:rPr>
          <w:rFonts w:ascii="Arial" w:hAnsi="Arial" w:cs="Arial"/>
          <w:b/>
        </w:rPr>
      </w:pPr>
    </w:p>
    <w:p w14:paraId="39511003" w14:textId="52874DA5" w:rsidR="00C8485F" w:rsidRDefault="00C8485F" w:rsidP="00C8485F">
      <w:pPr>
        <w:jc w:val="both"/>
        <w:rPr>
          <w:rFonts w:ascii="Arial" w:hAnsi="Arial" w:cs="Arial"/>
          <w:b/>
        </w:rPr>
      </w:pPr>
    </w:p>
    <w:p w14:paraId="2BBA92B4" w14:textId="5C32FB86" w:rsidR="00C8485F" w:rsidRDefault="00C8485F" w:rsidP="00C8485F">
      <w:pPr>
        <w:jc w:val="both"/>
        <w:rPr>
          <w:rFonts w:ascii="Arial" w:hAnsi="Arial" w:cs="Arial"/>
          <w:b/>
        </w:rPr>
      </w:pPr>
    </w:p>
    <w:p w14:paraId="2AE82C22" w14:textId="1785CEBD" w:rsidR="00C8485F" w:rsidRDefault="00C8485F" w:rsidP="00C8485F">
      <w:pPr>
        <w:jc w:val="both"/>
        <w:rPr>
          <w:rFonts w:ascii="Arial" w:hAnsi="Arial" w:cs="Arial"/>
          <w:b/>
        </w:rPr>
      </w:pPr>
    </w:p>
    <w:p w14:paraId="0358F83E" w14:textId="7AF858C0" w:rsidR="00C8485F" w:rsidRDefault="00C8485F" w:rsidP="00C8485F">
      <w:pPr>
        <w:jc w:val="both"/>
        <w:rPr>
          <w:rFonts w:ascii="Arial" w:hAnsi="Arial" w:cs="Arial"/>
          <w:b/>
        </w:rPr>
      </w:pPr>
    </w:p>
    <w:p w14:paraId="2471C5E6" w14:textId="34C830C0" w:rsidR="00C8485F" w:rsidRDefault="00C8485F" w:rsidP="00C8485F">
      <w:pPr>
        <w:jc w:val="both"/>
        <w:rPr>
          <w:rFonts w:ascii="Arial" w:hAnsi="Arial" w:cs="Arial"/>
          <w:b/>
        </w:rPr>
      </w:pPr>
    </w:p>
    <w:p w14:paraId="7F030C37" w14:textId="0E78484D" w:rsidR="00C8485F" w:rsidRDefault="00C8485F" w:rsidP="00C8485F">
      <w:pPr>
        <w:jc w:val="both"/>
        <w:rPr>
          <w:rFonts w:ascii="Arial" w:hAnsi="Arial" w:cs="Arial"/>
          <w:b/>
        </w:rPr>
      </w:pPr>
    </w:p>
    <w:p w14:paraId="377A5843" w14:textId="4824EB3C" w:rsidR="00C8485F" w:rsidRDefault="00C8485F" w:rsidP="00C8485F">
      <w:pPr>
        <w:jc w:val="both"/>
        <w:rPr>
          <w:rFonts w:ascii="Arial" w:hAnsi="Arial" w:cs="Arial"/>
          <w:b/>
        </w:rPr>
      </w:pPr>
    </w:p>
    <w:p w14:paraId="4B613583" w14:textId="3CA2F1E5" w:rsidR="00C8485F" w:rsidRDefault="00C8485F" w:rsidP="00C8485F">
      <w:pPr>
        <w:jc w:val="both"/>
        <w:rPr>
          <w:rFonts w:ascii="Arial" w:hAnsi="Arial" w:cs="Arial"/>
          <w:b/>
        </w:rPr>
      </w:pPr>
    </w:p>
    <w:p w14:paraId="52269FFA" w14:textId="25F43827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28032" behindDoc="0" locked="0" layoutInCell="1" allowOverlap="1" wp14:anchorId="48753D92" wp14:editId="00F78E86">
                <wp:simplePos x="0" y="0"/>
                <wp:positionH relativeFrom="margin">
                  <wp:posOffset>-137685</wp:posOffset>
                </wp:positionH>
                <wp:positionV relativeFrom="paragraph">
                  <wp:posOffset>283752</wp:posOffset>
                </wp:positionV>
                <wp:extent cx="6109090" cy="238125"/>
                <wp:effectExtent l="0" t="0" r="25400" b="28575"/>
                <wp:wrapNone/>
                <wp:docPr id="256" name="Textové pol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909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EF9FB1" w14:textId="77777777" w:rsidR="008E1984" w:rsidRPr="00752414" w:rsidRDefault="008E1984" w:rsidP="00C8485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215CB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53-38-19 Pokračovanie vetvy 3 okružnej križovatky ul. Kysucká s cestou I/60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753D92" id="Textové pole 256" o:spid="_x0000_s1081" type="#_x0000_t202" style="position:absolute;left:0;text-align:left;margin-left:-10.85pt;margin-top:22.35pt;width:481.05pt;height:18.75pt;z-index:251628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">
                <v:textbox>
                  <w:txbxContent>
                    <w:p w14:paraId="3BEF9FB1" w14:textId="77777777" w:rsidR="008E1984" w:rsidRPr="00752414" w:rsidRDefault="008E1984" w:rsidP="00C8485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215CB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53-38-19 Pokračovanie vetvy 3 okružnej križovatky ul. Kysucká s cestou I/60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B4DB7C8" w14:textId="38834440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w:lastRenderedPageBreak/>
        <w:drawing>
          <wp:anchor distT="0" distB="0" distL="114300" distR="114300" simplePos="0" relativeHeight="251647488" behindDoc="0" locked="0" layoutInCell="1" allowOverlap="1" wp14:anchorId="55D6F812" wp14:editId="3BFD8A21">
            <wp:simplePos x="0" y="0"/>
            <wp:positionH relativeFrom="margin">
              <wp:posOffset>4007968</wp:posOffset>
            </wp:positionH>
            <wp:positionV relativeFrom="paragraph">
              <wp:posOffset>-278566</wp:posOffset>
            </wp:positionV>
            <wp:extent cx="1980265" cy="2717800"/>
            <wp:effectExtent l="0" t="0" r="1270" b="6350"/>
            <wp:wrapNone/>
            <wp:docPr id="286" name="Obrázek 286" descr="Obsah obrázku venku, obloha, trať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Obrázek 65" descr="Obsah obrázku venku, obloha, trať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653" cy="2721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45440" behindDoc="0" locked="0" layoutInCell="1" allowOverlap="1" wp14:anchorId="0AFBE1B5" wp14:editId="76583DBB">
            <wp:simplePos x="0" y="0"/>
            <wp:positionH relativeFrom="margin">
              <wp:posOffset>1927225</wp:posOffset>
            </wp:positionH>
            <wp:positionV relativeFrom="paragraph">
              <wp:posOffset>-280035</wp:posOffset>
            </wp:positionV>
            <wp:extent cx="2019300" cy="2692400"/>
            <wp:effectExtent l="0" t="0" r="0" b="0"/>
            <wp:wrapNone/>
            <wp:docPr id="285" name="Obrázek 285" descr="Obsah obrázku venku, železnice, obloha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Obrázek 64" descr="Obsah obrázku venku, železnice, obloha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40320" behindDoc="0" locked="0" layoutInCell="1" allowOverlap="1" wp14:anchorId="73FE2B27" wp14:editId="17E8779F">
            <wp:simplePos x="0" y="0"/>
            <wp:positionH relativeFrom="margin">
              <wp:posOffset>-175260</wp:posOffset>
            </wp:positionH>
            <wp:positionV relativeFrom="paragraph">
              <wp:posOffset>-297815</wp:posOffset>
            </wp:positionV>
            <wp:extent cx="2047875" cy="2730500"/>
            <wp:effectExtent l="0" t="0" r="0" b="0"/>
            <wp:wrapNone/>
            <wp:docPr id="287" name="Obrázek 287" descr="Obsah obrázku železnice, venku, obloha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Obrázek 63" descr="Obsah obrázku železnice, venku, obloha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53AFD8" w14:textId="0B635F06" w:rsidR="00C8485F" w:rsidRDefault="00C8485F" w:rsidP="00C8485F">
      <w:pPr>
        <w:jc w:val="both"/>
        <w:rPr>
          <w:rFonts w:ascii="Arial" w:hAnsi="Arial" w:cs="Arial"/>
          <w:b/>
        </w:rPr>
      </w:pPr>
    </w:p>
    <w:p w14:paraId="7E411562" w14:textId="5984E5EB" w:rsidR="00C8485F" w:rsidRDefault="00C8485F" w:rsidP="00C8485F">
      <w:pPr>
        <w:jc w:val="both"/>
        <w:rPr>
          <w:rFonts w:ascii="Arial" w:hAnsi="Arial" w:cs="Arial"/>
          <w:b/>
        </w:rPr>
      </w:pPr>
    </w:p>
    <w:p w14:paraId="5A755EAE" w14:textId="405DDE1B" w:rsidR="00C8485F" w:rsidRDefault="00C8485F" w:rsidP="00C8485F">
      <w:pPr>
        <w:jc w:val="both"/>
        <w:rPr>
          <w:rFonts w:ascii="Arial" w:hAnsi="Arial" w:cs="Arial"/>
          <w:b/>
        </w:rPr>
      </w:pPr>
    </w:p>
    <w:p w14:paraId="6C1E820E" w14:textId="177FEBAE" w:rsidR="00C8485F" w:rsidRDefault="00C8485F" w:rsidP="00C8485F">
      <w:pPr>
        <w:jc w:val="both"/>
        <w:rPr>
          <w:rFonts w:ascii="Arial" w:hAnsi="Arial" w:cs="Arial"/>
          <w:b/>
        </w:rPr>
      </w:pPr>
    </w:p>
    <w:p w14:paraId="21814203" w14:textId="57EFC125" w:rsidR="00C8485F" w:rsidRDefault="00C8485F" w:rsidP="00C8485F">
      <w:pPr>
        <w:jc w:val="both"/>
        <w:rPr>
          <w:rFonts w:ascii="Arial" w:hAnsi="Arial" w:cs="Arial"/>
          <w:b/>
        </w:rPr>
      </w:pPr>
    </w:p>
    <w:p w14:paraId="23D18AAD" w14:textId="742FBCB2" w:rsidR="00C8485F" w:rsidRDefault="00C8485F" w:rsidP="00C8485F">
      <w:pPr>
        <w:jc w:val="both"/>
        <w:rPr>
          <w:rFonts w:ascii="Arial" w:hAnsi="Arial" w:cs="Arial"/>
          <w:b/>
        </w:rPr>
      </w:pPr>
    </w:p>
    <w:p w14:paraId="6666FD0F" w14:textId="6AB48D55" w:rsidR="00C8485F" w:rsidRDefault="00C8485F" w:rsidP="00C8485F">
      <w:pPr>
        <w:jc w:val="both"/>
        <w:rPr>
          <w:rFonts w:ascii="Arial" w:hAnsi="Arial" w:cs="Arial"/>
          <w:b/>
        </w:rPr>
      </w:pPr>
    </w:p>
    <w:p w14:paraId="2B9EF389" w14:textId="6B55E0D1" w:rsidR="00C8485F" w:rsidRDefault="00C8485F" w:rsidP="00C8485F">
      <w:pPr>
        <w:jc w:val="both"/>
        <w:rPr>
          <w:rFonts w:ascii="Arial" w:hAnsi="Arial" w:cs="Arial"/>
          <w:b/>
        </w:rPr>
      </w:pPr>
    </w:p>
    <w:p w14:paraId="589E9A60" w14:textId="7B7CB58E" w:rsidR="00C8485F" w:rsidRDefault="00C8485F" w:rsidP="00C8485F">
      <w:pPr>
        <w:jc w:val="both"/>
        <w:rPr>
          <w:rFonts w:ascii="Arial" w:hAnsi="Arial" w:cs="Arial"/>
          <w:b/>
        </w:rPr>
      </w:pPr>
    </w:p>
    <w:p w14:paraId="7A4E0723" w14:textId="2D365C86" w:rsidR="00C8485F" w:rsidRDefault="00C8485F" w:rsidP="00C8485F">
      <w:pPr>
        <w:jc w:val="both"/>
        <w:rPr>
          <w:rFonts w:ascii="Arial" w:hAnsi="Arial" w:cs="Arial"/>
          <w:b/>
        </w:rPr>
      </w:pPr>
    </w:p>
    <w:p w14:paraId="19884312" w14:textId="301F1B79" w:rsidR="00C8485F" w:rsidRDefault="00C8485F" w:rsidP="00C8485F">
      <w:pPr>
        <w:jc w:val="both"/>
        <w:rPr>
          <w:rFonts w:ascii="Arial" w:hAnsi="Arial" w:cs="Arial"/>
          <w:b/>
        </w:rPr>
      </w:pPr>
    </w:p>
    <w:p w14:paraId="346DBB83" w14:textId="53F61F66" w:rsidR="00C8485F" w:rsidRDefault="00C8485F" w:rsidP="00C8485F">
      <w:pPr>
        <w:jc w:val="both"/>
        <w:rPr>
          <w:rFonts w:ascii="Arial" w:hAnsi="Arial" w:cs="Arial"/>
          <w:b/>
        </w:rPr>
      </w:pPr>
    </w:p>
    <w:p w14:paraId="241F6A3E" w14:textId="1EDE2431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33152" behindDoc="0" locked="0" layoutInCell="1" allowOverlap="1" wp14:anchorId="6AF47FEF" wp14:editId="5F4102F5">
                <wp:simplePos x="0" y="0"/>
                <wp:positionH relativeFrom="margin">
                  <wp:posOffset>-182563</wp:posOffset>
                </wp:positionH>
                <wp:positionV relativeFrom="paragraph">
                  <wp:posOffset>214303</wp:posOffset>
                </wp:positionV>
                <wp:extent cx="6170462" cy="247650"/>
                <wp:effectExtent l="0" t="0" r="20955" b="19050"/>
                <wp:wrapNone/>
                <wp:docPr id="257" name="Textové pol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0462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577151" w14:textId="77777777" w:rsidR="008E1984" w:rsidRPr="00752414" w:rsidRDefault="008E1984" w:rsidP="00C8485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215CB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53-632-01C - Dočasné napojenie starého a nového stavu v nžkm 201,800, železničný zvršok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47FEF" id="Textové pole 257" o:spid="_x0000_s1082" type="#_x0000_t202" style="position:absolute;left:0;text-align:left;margin-left:-14.4pt;margin-top:16.85pt;width:485.85pt;height:19.5pt;z-index:251633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">
                <v:textbox>
                  <w:txbxContent>
                    <w:p w14:paraId="68577151" w14:textId="77777777" w:rsidR="008E1984" w:rsidRPr="00752414" w:rsidRDefault="008E1984" w:rsidP="00C8485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215CB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53-632-01C - Dočasné napojenie starého a nového stavu v nžkm 201,800, železničný zvršok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06C21B8" w14:textId="4FE2EE09" w:rsidR="00C8485F" w:rsidRDefault="00C8485F" w:rsidP="00C8485F">
      <w:pPr>
        <w:jc w:val="both"/>
        <w:rPr>
          <w:rFonts w:ascii="Arial" w:hAnsi="Arial" w:cs="Arial"/>
          <w:b/>
        </w:rPr>
      </w:pPr>
    </w:p>
    <w:p w14:paraId="7D192B9A" w14:textId="2A92D152" w:rsidR="00C8485F" w:rsidRDefault="00C8485F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766272" behindDoc="0" locked="0" layoutInCell="1" allowOverlap="1" wp14:anchorId="3DA93B55" wp14:editId="182885B6">
            <wp:simplePos x="0" y="0"/>
            <wp:positionH relativeFrom="margin">
              <wp:posOffset>-171345</wp:posOffset>
            </wp:positionH>
            <wp:positionV relativeFrom="paragraph">
              <wp:posOffset>161103</wp:posOffset>
            </wp:positionV>
            <wp:extent cx="6170295" cy="1847699"/>
            <wp:effectExtent l="0" t="0" r="1905" b="635"/>
            <wp:wrapNone/>
            <wp:docPr id="8" name="Obrázek 77" descr="Obsah obrázku venku, železnice, trať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Obrázek 77" descr="Obsah obrázku venku, železnice, trať, obloh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42" b="27169"/>
                    <a:stretch/>
                  </pic:blipFill>
                  <pic:spPr bwMode="auto">
                    <a:xfrm>
                      <a:off x="0" y="0"/>
                      <a:ext cx="6402631" cy="191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B6B535" w14:textId="0099B774" w:rsidR="00C8485F" w:rsidRDefault="00C8485F" w:rsidP="00C8485F">
      <w:pPr>
        <w:jc w:val="both"/>
        <w:rPr>
          <w:rFonts w:ascii="Arial" w:hAnsi="Arial" w:cs="Arial"/>
          <w:b/>
        </w:rPr>
      </w:pPr>
    </w:p>
    <w:p w14:paraId="1DA96AA7" w14:textId="58A1EA83" w:rsidR="00C8485F" w:rsidRDefault="00C8485F" w:rsidP="00C8485F">
      <w:pPr>
        <w:jc w:val="both"/>
        <w:rPr>
          <w:rFonts w:ascii="Arial" w:hAnsi="Arial" w:cs="Arial"/>
          <w:b/>
        </w:rPr>
      </w:pPr>
    </w:p>
    <w:p w14:paraId="56AE7662" w14:textId="1E21123B" w:rsidR="00C8485F" w:rsidRDefault="00C8485F" w:rsidP="00C8485F">
      <w:pPr>
        <w:jc w:val="both"/>
        <w:rPr>
          <w:rFonts w:ascii="Arial" w:hAnsi="Arial" w:cs="Arial"/>
          <w:b/>
        </w:rPr>
      </w:pPr>
    </w:p>
    <w:p w14:paraId="75C52FE1" w14:textId="1A21E758" w:rsidR="00C8485F" w:rsidRDefault="00C8485F" w:rsidP="00C8485F">
      <w:pPr>
        <w:jc w:val="both"/>
        <w:rPr>
          <w:rFonts w:ascii="Arial" w:hAnsi="Arial" w:cs="Arial"/>
          <w:b/>
        </w:rPr>
      </w:pPr>
    </w:p>
    <w:p w14:paraId="21B4D797" w14:textId="29F2B361" w:rsidR="00C8485F" w:rsidRDefault="00C8485F" w:rsidP="00C8485F">
      <w:pPr>
        <w:jc w:val="both"/>
        <w:rPr>
          <w:rFonts w:ascii="Arial" w:hAnsi="Arial" w:cs="Arial"/>
          <w:b/>
        </w:rPr>
      </w:pPr>
    </w:p>
    <w:p w14:paraId="5ED84D74" w14:textId="2709046C" w:rsidR="00C8485F" w:rsidRDefault="00C8485F" w:rsidP="00C8485F">
      <w:pPr>
        <w:jc w:val="both"/>
        <w:rPr>
          <w:rFonts w:ascii="Arial" w:hAnsi="Arial" w:cs="Arial"/>
          <w:b/>
        </w:rPr>
      </w:pPr>
    </w:p>
    <w:p w14:paraId="1FFB743C" w14:textId="627F7E81" w:rsidR="00C8485F" w:rsidRDefault="00C8485F" w:rsidP="00C8485F">
      <w:pPr>
        <w:jc w:val="both"/>
        <w:rPr>
          <w:rFonts w:ascii="Arial" w:hAnsi="Arial" w:cs="Arial"/>
          <w:b/>
        </w:rPr>
      </w:pPr>
    </w:p>
    <w:p w14:paraId="5025027D" w14:textId="4548486D" w:rsidR="00C8485F" w:rsidRDefault="00C8485F" w:rsidP="00C8485F">
      <w:pPr>
        <w:jc w:val="both"/>
        <w:rPr>
          <w:rFonts w:ascii="Arial" w:hAnsi="Arial" w:cs="Arial"/>
          <w:b/>
        </w:rPr>
      </w:pPr>
    </w:p>
    <w:p w14:paraId="010F4D8D" w14:textId="75C0217C" w:rsidR="00C8485F" w:rsidRDefault="00C8485F" w:rsidP="00C8485F">
      <w:pPr>
        <w:jc w:val="both"/>
        <w:rPr>
          <w:rFonts w:ascii="Arial" w:hAnsi="Arial" w:cs="Arial"/>
          <w:b/>
        </w:rPr>
      </w:pPr>
    </w:p>
    <w:p w14:paraId="66D180A4" w14:textId="16397734" w:rsidR="00C8485F" w:rsidRDefault="00C8485F" w:rsidP="00C8485F">
      <w:pPr>
        <w:jc w:val="both"/>
        <w:rPr>
          <w:rFonts w:ascii="Arial" w:hAnsi="Arial" w:cs="Arial"/>
          <w:b/>
        </w:rPr>
      </w:pPr>
    </w:p>
    <w:p w14:paraId="359EC14F" w14:textId="533AAE71" w:rsidR="00C8485F" w:rsidRDefault="008C0174" w:rsidP="00C8485F">
      <w:pPr>
        <w:jc w:val="both"/>
        <w:rPr>
          <w:rFonts w:ascii="Arial" w:hAnsi="Arial" w:cs="Arial"/>
          <w:b/>
        </w:rPr>
      </w:pPr>
      <w:r w:rsidRPr="00C8485F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49536" behindDoc="0" locked="0" layoutInCell="1" allowOverlap="1" wp14:anchorId="2CE6258C" wp14:editId="553E0DDC">
                <wp:simplePos x="0" y="0"/>
                <wp:positionH relativeFrom="margin">
                  <wp:posOffset>-162030</wp:posOffset>
                </wp:positionH>
                <wp:positionV relativeFrom="paragraph">
                  <wp:posOffset>146253</wp:posOffset>
                </wp:positionV>
                <wp:extent cx="6161462" cy="263661"/>
                <wp:effectExtent l="0" t="0" r="10795" b="22225"/>
                <wp:wrapNone/>
                <wp:docPr id="259" name="Textové pol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1462" cy="2636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D363B3" w14:textId="77777777" w:rsidR="008E1984" w:rsidRPr="00752414" w:rsidRDefault="008E1984" w:rsidP="00C8485F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C13FEA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55-32-01A Traťový úsek odb. a ZAST Varín (vrátane) - Strečno, železničný zvršok, ŽSR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6258C" id="Textové pole 259" o:spid="_x0000_s1083" type="#_x0000_t202" style="position:absolute;left:0;text-align:left;margin-left:-12.75pt;margin-top:11.5pt;width:485.15pt;height:20.75pt;z-index:25164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">
                <v:textbox>
                  <w:txbxContent>
                    <w:p w14:paraId="38D363B3" w14:textId="77777777" w:rsidR="008E1984" w:rsidRPr="00752414" w:rsidRDefault="008E1984" w:rsidP="00C8485F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C13FEA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55-32-01A Traťový úsek odb. a ZAST Varín (vrátane) - Strečno, železničný zvršok, ŽSR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CD7A38E" w14:textId="03FB1AAA" w:rsidR="00C8485F" w:rsidRDefault="00C8485F" w:rsidP="00C8485F">
      <w:pPr>
        <w:jc w:val="both"/>
        <w:rPr>
          <w:rFonts w:ascii="Arial" w:hAnsi="Arial" w:cs="Arial"/>
          <w:b/>
        </w:rPr>
      </w:pPr>
    </w:p>
    <w:p w14:paraId="00B61F51" w14:textId="5D72A5AA" w:rsidR="00C8485F" w:rsidRDefault="008C0174" w:rsidP="00C8485F">
      <w:pPr>
        <w:jc w:val="both"/>
        <w:rPr>
          <w:rFonts w:ascii="Arial" w:hAnsi="Arial" w:cs="Arial"/>
          <w:b/>
        </w:rPr>
      </w:pPr>
      <w:r w:rsidRPr="008C0174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767296" behindDoc="0" locked="0" layoutInCell="1" allowOverlap="1" wp14:anchorId="4297AED8" wp14:editId="6FDE93ED">
            <wp:simplePos x="0" y="0"/>
            <wp:positionH relativeFrom="margin">
              <wp:posOffset>-182564</wp:posOffset>
            </wp:positionH>
            <wp:positionV relativeFrom="paragraph">
              <wp:posOffset>177773</wp:posOffset>
            </wp:positionV>
            <wp:extent cx="3057349" cy="2336800"/>
            <wp:effectExtent l="0" t="0" r="0" b="6350"/>
            <wp:wrapNone/>
            <wp:docPr id="572" name="Obrázek 572" descr="Obsah obrázku venku, voda, budova, přehrad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rázek 71" descr="Obsah obrázku venku, voda, budova, přehrad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575" cy="233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D42B81" w14:textId="124A5E60" w:rsidR="00C8485F" w:rsidRDefault="008C0174" w:rsidP="00C8485F">
      <w:pPr>
        <w:jc w:val="both"/>
        <w:rPr>
          <w:rFonts w:ascii="Arial" w:hAnsi="Arial" w:cs="Arial"/>
          <w:b/>
        </w:rPr>
      </w:pPr>
      <w:r w:rsidRPr="008C0174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769344" behindDoc="0" locked="0" layoutInCell="1" allowOverlap="1" wp14:anchorId="32AB0EFF" wp14:editId="36AD813B">
            <wp:simplePos x="0" y="0"/>
            <wp:positionH relativeFrom="margin">
              <wp:posOffset>2955369</wp:posOffset>
            </wp:positionH>
            <wp:positionV relativeFrom="paragraph">
              <wp:posOffset>13335</wp:posOffset>
            </wp:positionV>
            <wp:extent cx="3046130" cy="2314145"/>
            <wp:effectExtent l="0" t="0" r="1905" b="0"/>
            <wp:wrapNone/>
            <wp:docPr id="571" name="Obrázek 571" descr="Obsah obrázku obloha, Kompozitní materiál, venku, budo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Obrázek 74" descr="Obsah obrázku obloha, Kompozitní materiál, venku, budo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130" cy="23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59F2EA" w14:textId="5F13833A" w:rsidR="00C8485F" w:rsidRDefault="00C8485F" w:rsidP="00C8485F">
      <w:pPr>
        <w:jc w:val="both"/>
        <w:rPr>
          <w:rFonts w:ascii="Arial" w:hAnsi="Arial" w:cs="Arial"/>
          <w:b/>
        </w:rPr>
      </w:pPr>
    </w:p>
    <w:p w14:paraId="0A9E3086" w14:textId="77EE04B0" w:rsidR="00C8485F" w:rsidRDefault="00C8485F" w:rsidP="00C8485F">
      <w:pPr>
        <w:jc w:val="both"/>
        <w:rPr>
          <w:rFonts w:ascii="Arial" w:hAnsi="Arial" w:cs="Arial"/>
          <w:b/>
        </w:rPr>
      </w:pPr>
    </w:p>
    <w:p w14:paraId="0136C9E1" w14:textId="545D73CE" w:rsidR="00C8485F" w:rsidRDefault="00C8485F" w:rsidP="00C8485F">
      <w:pPr>
        <w:jc w:val="both"/>
        <w:rPr>
          <w:rFonts w:ascii="Arial" w:hAnsi="Arial" w:cs="Arial"/>
          <w:b/>
        </w:rPr>
      </w:pPr>
    </w:p>
    <w:p w14:paraId="20309721" w14:textId="3AC3F173" w:rsidR="00C8485F" w:rsidRDefault="00C8485F" w:rsidP="00C8485F">
      <w:pPr>
        <w:jc w:val="both"/>
        <w:rPr>
          <w:rFonts w:ascii="Arial" w:hAnsi="Arial" w:cs="Arial"/>
          <w:b/>
        </w:rPr>
      </w:pPr>
    </w:p>
    <w:p w14:paraId="0A128F70" w14:textId="3B7FA4C7" w:rsidR="00C8485F" w:rsidRDefault="00C8485F" w:rsidP="00C8485F">
      <w:pPr>
        <w:jc w:val="both"/>
        <w:rPr>
          <w:rFonts w:ascii="Arial" w:hAnsi="Arial" w:cs="Arial"/>
          <w:b/>
        </w:rPr>
      </w:pPr>
    </w:p>
    <w:p w14:paraId="2AE1453B" w14:textId="7AF95A0D" w:rsidR="00C8485F" w:rsidRDefault="00C8485F" w:rsidP="00C8485F">
      <w:pPr>
        <w:jc w:val="both"/>
        <w:rPr>
          <w:rFonts w:ascii="Arial" w:hAnsi="Arial" w:cs="Arial"/>
          <w:b/>
        </w:rPr>
      </w:pPr>
    </w:p>
    <w:p w14:paraId="4B008D8C" w14:textId="42A54702" w:rsidR="00C8485F" w:rsidRDefault="00C8485F" w:rsidP="00C8485F">
      <w:pPr>
        <w:jc w:val="both"/>
        <w:rPr>
          <w:rFonts w:ascii="Arial" w:hAnsi="Arial" w:cs="Arial"/>
          <w:b/>
        </w:rPr>
      </w:pPr>
    </w:p>
    <w:p w14:paraId="59A1E414" w14:textId="2FEAD6EF" w:rsidR="00C8485F" w:rsidRDefault="00C8485F" w:rsidP="00C8485F">
      <w:pPr>
        <w:jc w:val="both"/>
        <w:rPr>
          <w:rFonts w:ascii="Arial" w:hAnsi="Arial" w:cs="Arial"/>
          <w:b/>
        </w:rPr>
      </w:pPr>
    </w:p>
    <w:p w14:paraId="5F446EA8" w14:textId="683F2724" w:rsidR="00C8485F" w:rsidRDefault="00C8485F" w:rsidP="00C8485F">
      <w:pPr>
        <w:jc w:val="both"/>
        <w:rPr>
          <w:rFonts w:ascii="Arial" w:hAnsi="Arial" w:cs="Arial"/>
          <w:b/>
        </w:rPr>
      </w:pPr>
    </w:p>
    <w:p w14:paraId="59CD7502" w14:textId="09303FA3" w:rsidR="00C8485F" w:rsidRDefault="00C8485F" w:rsidP="00C8485F">
      <w:pPr>
        <w:jc w:val="both"/>
        <w:rPr>
          <w:rFonts w:ascii="Arial" w:hAnsi="Arial" w:cs="Arial"/>
          <w:b/>
        </w:rPr>
      </w:pPr>
    </w:p>
    <w:p w14:paraId="1B06056B" w14:textId="32EBCAB9" w:rsidR="00C8485F" w:rsidRDefault="00C8485F" w:rsidP="00C8485F">
      <w:pPr>
        <w:jc w:val="both"/>
        <w:rPr>
          <w:rFonts w:ascii="Arial" w:hAnsi="Arial" w:cs="Arial"/>
          <w:b/>
        </w:rPr>
      </w:pPr>
    </w:p>
    <w:p w14:paraId="1ACCE2B1" w14:textId="5C7AA328" w:rsidR="00C8485F" w:rsidRDefault="00C8485F" w:rsidP="00C8485F">
      <w:pPr>
        <w:jc w:val="both"/>
        <w:rPr>
          <w:rFonts w:ascii="Arial" w:hAnsi="Arial" w:cs="Arial"/>
          <w:b/>
        </w:rPr>
      </w:pPr>
    </w:p>
    <w:p w14:paraId="67D21417" w14:textId="685E7D3B" w:rsidR="00C8485F" w:rsidRDefault="00C8485F" w:rsidP="00C8485F">
      <w:pPr>
        <w:jc w:val="both"/>
        <w:rPr>
          <w:rFonts w:ascii="Arial" w:hAnsi="Arial" w:cs="Arial"/>
          <w:b/>
        </w:rPr>
      </w:pPr>
    </w:p>
    <w:p w14:paraId="0BF71FF8" w14:textId="68D7F17F" w:rsidR="00C8485F" w:rsidRDefault="008C0174" w:rsidP="00C8485F">
      <w:pPr>
        <w:jc w:val="both"/>
        <w:rPr>
          <w:rFonts w:ascii="Arial" w:hAnsi="Arial" w:cs="Arial"/>
          <w:b/>
        </w:rPr>
      </w:pPr>
      <w:r w:rsidRPr="008C0174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768320" behindDoc="0" locked="0" layoutInCell="1" allowOverlap="1" wp14:anchorId="479A3BEA" wp14:editId="314D1AE4">
                <wp:simplePos x="0" y="0"/>
                <wp:positionH relativeFrom="margin">
                  <wp:posOffset>-182563</wp:posOffset>
                </wp:positionH>
                <wp:positionV relativeFrom="paragraph">
                  <wp:posOffset>84510</wp:posOffset>
                </wp:positionV>
                <wp:extent cx="6198846" cy="381000"/>
                <wp:effectExtent l="0" t="0" r="12065" b="19050"/>
                <wp:wrapNone/>
                <wp:docPr id="537" name="Textové pol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8846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457B7" w14:textId="77777777" w:rsidR="008E1984" w:rsidRPr="00752414" w:rsidRDefault="008E1984" w:rsidP="008C0174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0859FC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54-33-02 Traťový úsek Váh – odb. a ZAST Varín, most pre chodcov a cykl. ponad riečny biokoridor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AA3604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54-33-03 Traťový úsek Váh - odb. a ZAST Varín, podchod pre chodcov a cyklistov, sžkm 334,975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A3BEA" id="Textové pole 537" o:spid="_x0000_s1084" type="#_x0000_t202" style="position:absolute;left:0;text-align:left;margin-left:-14.4pt;margin-top:6.65pt;width:488.1pt;height:30pt;z-index:251768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">
                <v:textbox>
                  <w:txbxContent>
                    <w:p w14:paraId="2FC457B7" w14:textId="77777777" w:rsidR="008E1984" w:rsidRPr="00752414" w:rsidRDefault="008E1984" w:rsidP="008C0174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0859FC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54-33-02 Traťový úsek Váh – odb. a ZAST Varín, most pre chodcov a cykl. ponad riečny biokoridor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AA3604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54-33-03 Traťový úsek Váh - odb. a ZAST Varín, podchod pre chodcov a cyklistov, sžkm 334,975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422DBE4" w14:textId="37F8454E" w:rsidR="00C8485F" w:rsidRDefault="00C8485F" w:rsidP="00C8485F">
      <w:pPr>
        <w:jc w:val="both"/>
        <w:rPr>
          <w:rFonts w:ascii="Arial" w:hAnsi="Arial" w:cs="Arial"/>
          <w:b/>
        </w:rPr>
      </w:pPr>
    </w:p>
    <w:p w14:paraId="4A879315" w14:textId="59F39594" w:rsidR="00C8485F" w:rsidRDefault="00C8485F" w:rsidP="00C8485F">
      <w:pPr>
        <w:jc w:val="both"/>
        <w:rPr>
          <w:rFonts w:ascii="Arial" w:hAnsi="Arial" w:cs="Arial"/>
          <w:b/>
        </w:rPr>
      </w:pPr>
    </w:p>
    <w:p w14:paraId="70BE3D95" w14:textId="0DD6B01B" w:rsidR="00C8485F" w:rsidRDefault="00EA546E" w:rsidP="00C8485F">
      <w:pPr>
        <w:jc w:val="both"/>
        <w:rPr>
          <w:rFonts w:ascii="Arial" w:hAnsi="Arial" w:cs="Arial"/>
          <w:b/>
        </w:rPr>
      </w:pPr>
      <w:r w:rsidRPr="00EA546E">
        <w:rPr>
          <w:rFonts w:ascii="Arial" w:hAnsi="Arial" w:cs="Arial"/>
          <w:b/>
          <w:noProof/>
          <w:lang w:eastAsia="sk-SK"/>
        </w:rPr>
        <w:lastRenderedPageBreak/>
        <w:drawing>
          <wp:anchor distT="0" distB="0" distL="114300" distR="114300" simplePos="0" relativeHeight="251671040" behindDoc="0" locked="0" layoutInCell="1" allowOverlap="1" wp14:anchorId="3DF3D187" wp14:editId="5A128ACB">
            <wp:simplePos x="0" y="0"/>
            <wp:positionH relativeFrom="margin">
              <wp:posOffset>3923821</wp:posOffset>
            </wp:positionH>
            <wp:positionV relativeFrom="paragraph">
              <wp:posOffset>-267347</wp:posOffset>
            </wp:positionV>
            <wp:extent cx="2024521" cy="2232707"/>
            <wp:effectExtent l="0" t="0" r="0" b="0"/>
            <wp:wrapNone/>
            <wp:docPr id="844704841" name="Obrázek 41" descr="Obsah obrázku venku, obloha, elektřina, Sloupy elektrického vede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704841" name="Obrázek 41" descr="Obsah obrázku venku, obloha, elektřina, Sloupy elektrického vedení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47"/>
                    <a:stretch/>
                  </pic:blipFill>
                  <pic:spPr bwMode="auto">
                    <a:xfrm>
                      <a:off x="0" y="0"/>
                      <a:ext cx="2035567" cy="224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546E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68992" behindDoc="0" locked="0" layoutInCell="1" allowOverlap="1" wp14:anchorId="538796D6" wp14:editId="446E6481">
            <wp:simplePos x="0" y="0"/>
            <wp:positionH relativeFrom="margin">
              <wp:posOffset>1932336</wp:posOffset>
            </wp:positionH>
            <wp:positionV relativeFrom="paragraph">
              <wp:posOffset>-267347</wp:posOffset>
            </wp:positionV>
            <wp:extent cx="1933103" cy="2232707"/>
            <wp:effectExtent l="0" t="0" r="0" b="0"/>
            <wp:wrapNone/>
            <wp:docPr id="87239616" name="Obrázek 40" descr="Obsah obrázku věž, obloha, budova, ven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9616" name="Obrázek 40" descr="Obsah obrázku věž, obloha, budova, venku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524"/>
                    <a:stretch/>
                  </pic:blipFill>
                  <pic:spPr bwMode="auto">
                    <a:xfrm>
                      <a:off x="0" y="0"/>
                      <a:ext cx="1941127" cy="224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546E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64896" behindDoc="0" locked="0" layoutInCell="1" allowOverlap="1" wp14:anchorId="03D867D9" wp14:editId="48356B9E">
            <wp:simplePos x="0" y="0"/>
            <wp:positionH relativeFrom="margin">
              <wp:posOffset>-154515</wp:posOffset>
            </wp:positionH>
            <wp:positionV relativeFrom="paragraph">
              <wp:posOffset>-272956</wp:posOffset>
            </wp:positionV>
            <wp:extent cx="2010061" cy="2224682"/>
            <wp:effectExtent l="0" t="0" r="9525" b="4445"/>
            <wp:wrapNone/>
            <wp:docPr id="1917100969" name="Obrázek 39" descr="Obsah obrázku obloha, venku, elektřina, trať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100969" name="Obrázek 39" descr="Obsah obrázku obloha, venku, elektřina, trať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571" cy="2234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0B499A" w14:textId="2E367844" w:rsidR="00EA546E" w:rsidRDefault="00EA546E" w:rsidP="00C8485F">
      <w:pPr>
        <w:jc w:val="both"/>
        <w:rPr>
          <w:rFonts w:ascii="Arial" w:hAnsi="Arial" w:cs="Arial"/>
          <w:b/>
        </w:rPr>
      </w:pPr>
    </w:p>
    <w:p w14:paraId="7AB08D69" w14:textId="4DF9FC7B" w:rsidR="00EA546E" w:rsidRDefault="00EA546E" w:rsidP="00C8485F">
      <w:pPr>
        <w:jc w:val="both"/>
        <w:rPr>
          <w:rFonts w:ascii="Arial" w:hAnsi="Arial" w:cs="Arial"/>
          <w:b/>
        </w:rPr>
      </w:pPr>
    </w:p>
    <w:p w14:paraId="0A57DB1F" w14:textId="1100F3F2" w:rsidR="00EA546E" w:rsidRDefault="00EA546E" w:rsidP="00C8485F">
      <w:pPr>
        <w:jc w:val="both"/>
        <w:rPr>
          <w:rFonts w:ascii="Arial" w:hAnsi="Arial" w:cs="Arial"/>
          <w:b/>
        </w:rPr>
      </w:pPr>
    </w:p>
    <w:p w14:paraId="6C9B4056" w14:textId="071D5805" w:rsidR="00EA546E" w:rsidRDefault="00EA546E" w:rsidP="00C8485F">
      <w:pPr>
        <w:jc w:val="both"/>
        <w:rPr>
          <w:rFonts w:ascii="Arial" w:hAnsi="Arial" w:cs="Arial"/>
          <w:b/>
        </w:rPr>
      </w:pPr>
    </w:p>
    <w:p w14:paraId="0BC666CD" w14:textId="1D269840" w:rsidR="00EA546E" w:rsidRDefault="00EA546E" w:rsidP="00C8485F">
      <w:pPr>
        <w:jc w:val="both"/>
        <w:rPr>
          <w:rFonts w:ascii="Arial" w:hAnsi="Arial" w:cs="Arial"/>
          <w:b/>
        </w:rPr>
      </w:pPr>
    </w:p>
    <w:p w14:paraId="6CAB8A97" w14:textId="72DD4D05" w:rsidR="00EA546E" w:rsidRDefault="00EA546E" w:rsidP="00C8485F">
      <w:pPr>
        <w:jc w:val="both"/>
        <w:rPr>
          <w:rFonts w:ascii="Arial" w:hAnsi="Arial" w:cs="Arial"/>
          <w:b/>
        </w:rPr>
      </w:pPr>
    </w:p>
    <w:p w14:paraId="2EE0ABD5" w14:textId="4887723E" w:rsidR="00EA546E" w:rsidRDefault="00EA546E" w:rsidP="00C8485F">
      <w:pPr>
        <w:jc w:val="both"/>
        <w:rPr>
          <w:rFonts w:ascii="Arial" w:hAnsi="Arial" w:cs="Arial"/>
          <w:b/>
        </w:rPr>
      </w:pPr>
    </w:p>
    <w:p w14:paraId="0F368EE4" w14:textId="140D874A" w:rsidR="00EA546E" w:rsidRDefault="00EA546E" w:rsidP="00C8485F">
      <w:pPr>
        <w:jc w:val="both"/>
        <w:rPr>
          <w:rFonts w:ascii="Arial" w:hAnsi="Arial" w:cs="Arial"/>
          <w:b/>
        </w:rPr>
      </w:pPr>
    </w:p>
    <w:p w14:paraId="660BCF10" w14:textId="32887BFC" w:rsidR="00EA546E" w:rsidRDefault="00EA546E" w:rsidP="00C8485F">
      <w:pPr>
        <w:jc w:val="both"/>
        <w:rPr>
          <w:rFonts w:ascii="Arial" w:hAnsi="Arial" w:cs="Arial"/>
          <w:b/>
        </w:rPr>
      </w:pPr>
    </w:p>
    <w:p w14:paraId="390946B1" w14:textId="2A24681D" w:rsidR="00EA546E" w:rsidRDefault="00EA546E" w:rsidP="00C8485F">
      <w:pPr>
        <w:jc w:val="both"/>
        <w:rPr>
          <w:rFonts w:ascii="Arial" w:hAnsi="Arial" w:cs="Arial"/>
          <w:b/>
        </w:rPr>
      </w:pPr>
    </w:p>
    <w:p w14:paraId="51BAF1D5" w14:textId="20F8A2BE" w:rsidR="00EA546E" w:rsidRDefault="00A95877" w:rsidP="00C8485F">
      <w:pPr>
        <w:jc w:val="both"/>
        <w:rPr>
          <w:rFonts w:ascii="Arial" w:hAnsi="Arial" w:cs="Arial"/>
          <w:b/>
        </w:rPr>
      </w:pPr>
      <w:r w:rsidRPr="00EA546E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59776" behindDoc="0" locked="0" layoutInCell="1" allowOverlap="1" wp14:anchorId="60D03E4A" wp14:editId="09DB6466">
                <wp:simplePos x="0" y="0"/>
                <wp:positionH relativeFrom="margin">
                  <wp:posOffset>-137160</wp:posOffset>
                </wp:positionH>
                <wp:positionV relativeFrom="paragraph">
                  <wp:posOffset>65378</wp:posOffset>
                </wp:positionV>
                <wp:extent cx="6086650" cy="482445"/>
                <wp:effectExtent l="0" t="0" r="28575" b="13335"/>
                <wp:wrapNone/>
                <wp:docPr id="1268250479" name="Textové pole 1268250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6650" cy="482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1E26FC" w14:textId="77777777" w:rsidR="008E1984" w:rsidRPr="00752414" w:rsidRDefault="008E1984" w:rsidP="00EA546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ED5CB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54-35-08 Traťový úsek odb. Váh - odb. a ZAST Varín, trakčné vedenie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A61CFB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 </w:t>
                            </w:r>
                            <w:r w:rsidRPr="007D0942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55-25-01 Traťový úsek odb. a ZAST Varín (vrátane) - Strečno, rádiofikácia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94615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55-35-01 Traťový úsek odb. a ZAST Varín (vrátane) - Strečno, trakčné vedenie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03E4A" id="Textové pole 1268250479" o:spid="_x0000_s1085" type="#_x0000_t202" style="position:absolute;left:0;text-align:left;margin-left:-10.8pt;margin-top:5.15pt;width:479.25pt;height:38pt;z-index:25165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">
                <v:textbox>
                  <w:txbxContent>
                    <w:p w14:paraId="6F1E26FC" w14:textId="77777777" w:rsidR="008E1984" w:rsidRPr="00752414" w:rsidRDefault="008E1984" w:rsidP="00EA546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ED5CB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54-35-08 Traťový úsek odb. Váh - odb. a ZAST Varín, trakčné vedenie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A61CFB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 </w:t>
                      </w:r>
                      <w:r w:rsidRPr="007D0942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55-25-01 Traťový úsek odb. a ZAST Varín (vrátane) - Strečno, rádiofikácia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94615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55-35-01 Traťový úsek odb. a ZAST Varín (vrátane) - Strečno, trakčné vedenie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9E4E5D8" w14:textId="18B2DDEE" w:rsidR="00EA546E" w:rsidRDefault="00EA546E" w:rsidP="00C8485F">
      <w:pPr>
        <w:jc w:val="both"/>
        <w:rPr>
          <w:rFonts w:ascii="Arial" w:hAnsi="Arial" w:cs="Arial"/>
          <w:b/>
        </w:rPr>
      </w:pPr>
    </w:p>
    <w:p w14:paraId="458C6041" w14:textId="600285A9" w:rsidR="00EA546E" w:rsidRDefault="00EA546E" w:rsidP="00C8485F">
      <w:pPr>
        <w:jc w:val="both"/>
        <w:rPr>
          <w:rFonts w:ascii="Arial" w:hAnsi="Arial" w:cs="Arial"/>
          <w:b/>
        </w:rPr>
      </w:pPr>
    </w:p>
    <w:p w14:paraId="1919EC7B" w14:textId="227FF718" w:rsidR="00EA546E" w:rsidRDefault="00A95877" w:rsidP="00C8485F">
      <w:pPr>
        <w:jc w:val="both"/>
        <w:rPr>
          <w:rFonts w:ascii="Arial" w:hAnsi="Arial" w:cs="Arial"/>
          <w:b/>
        </w:rPr>
      </w:pPr>
      <w:r w:rsidRPr="00EA546E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87424" behindDoc="0" locked="0" layoutInCell="1" allowOverlap="1" wp14:anchorId="73B89B3A" wp14:editId="7C35A61B">
            <wp:simplePos x="0" y="0"/>
            <wp:positionH relativeFrom="margin">
              <wp:posOffset>3991139</wp:posOffset>
            </wp:positionH>
            <wp:positionV relativeFrom="paragraph">
              <wp:posOffset>67092</wp:posOffset>
            </wp:positionV>
            <wp:extent cx="2000250" cy="2167153"/>
            <wp:effectExtent l="0" t="0" r="0" b="5080"/>
            <wp:wrapNone/>
            <wp:docPr id="990265914" name="Obrázek 31" descr="Obsah obrázku obloha, venku, Elektrické napájení, Veřejné služb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265914" name="Obrázek 31" descr="Obsah obrázku obloha, venku, Elektrické napájení, Veřejné služby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421" cy="2173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546E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84352" behindDoc="0" locked="0" layoutInCell="1" allowOverlap="1" wp14:anchorId="057D093A" wp14:editId="199820F9">
            <wp:simplePos x="0" y="0"/>
            <wp:positionH relativeFrom="margin">
              <wp:posOffset>1943556</wp:posOffset>
            </wp:positionH>
            <wp:positionV relativeFrom="paragraph">
              <wp:posOffset>83921</wp:posOffset>
            </wp:positionV>
            <wp:extent cx="1981200" cy="2176609"/>
            <wp:effectExtent l="0" t="0" r="0" b="0"/>
            <wp:wrapNone/>
            <wp:docPr id="1802352803" name="Obrázek 30" descr="Obsah obrázku venku, obloha, strom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352803" name="Obrázek 30" descr="Obsah obrázku venku, obloha, strom, území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026" cy="218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546E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81280" behindDoc="0" locked="0" layoutInCell="1" allowOverlap="1" wp14:anchorId="486B0704" wp14:editId="034F7069">
            <wp:simplePos x="0" y="0"/>
            <wp:positionH relativeFrom="margin">
              <wp:posOffset>-126466</wp:posOffset>
            </wp:positionH>
            <wp:positionV relativeFrom="paragraph">
              <wp:posOffset>89532</wp:posOffset>
            </wp:positionV>
            <wp:extent cx="1990090" cy="2156584"/>
            <wp:effectExtent l="0" t="0" r="0" b="0"/>
            <wp:wrapNone/>
            <wp:docPr id="184024270" name="Obrázek 29" descr="Obsah obrázku Elektrické vedení, kabel, Elektrické napájení, elektroni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24270" name="Obrázek 29" descr="Obsah obrázku Elektrické vedení, kabel, Elektrické napájení, elektronik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453" cy="216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03BF0F" w14:textId="4A7819D4" w:rsidR="00EA546E" w:rsidRDefault="00EA546E" w:rsidP="00C8485F">
      <w:pPr>
        <w:jc w:val="both"/>
        <w:rPr>
          <w:rFonts w:ascii="Arial" w:hAnsi="Arial" w:cs="Arial"/>
          <w:b/>
        </w:rPr>
      </w:pPr>
    </w:p>
    <w:p w14:paraId="49587B9D" w14:textId="3E7DF0BA" w:rsidR="00EA546E" w:rsidRDefault="00EA546E" w:rsidP="00C8485F">
      <w:pPr>
        <w:jc w:val="both"/>
        <w:rPr>
          <w:rFonts w:ascii="Arial" w:hAnsi="Arial" w:cs="Arial"/>
          <w:b/>
        </w:rPr>
      </w:pPr>
    </w:p>
    <w:p w14:paraId="639D0D40" w14:textId="1B56DB89" w:rsidR="00EA546E" w:rsidRDefault="00EA546E" w:rsidP="00C8485F">
      <w:pPr>
        <w:jc w:val="both"/>
        <w:rPr>
          <w:rFonts w:ascii="Arial" w:hAnsi="Arial" w:cs="Arial"/>
          <w:b/>
        </w:rPr>
      </w:pPr>
    </w:p>
    <w:p w14:paraId="1DAA1758" w14:textId="3F91C5B4" w:rsidR="00EA546E" w:rsidRDefault="00EA546E" w:rsidP="00C8485F">
      <w:pPr>
        <w:jc w:val="both"/>
        <w:rPr>
          <w:rFonts w:ascii="Arial" w:hAnsi="Arial" w:cs="Arial"/>
          <w:b/>
        </w:rPr>
      </w:pPr>
    </w:p>
    <w:p w14:paraId="565A4E80" w14:textId="5D06B78B" w:rsidR="00EA546E" w:rsidRDefault="00EA546E" w:rsidP="00C8485F">
      <w:pPr>
        <w:jc w:val="both"/>
        <w:rPr>
          <w:rFonts w:ascii="Arial" w:hAnsi="Arial" w:cs="Arial"/>
          <w:b/>
        </w:rPr>
      </w:pPr>
    </w:p>
    <w:p w14:paraId="65BC4428" w14:textId="20911C55" w:rsidR="00EA546E" w:rsidRDefault="00EA546E" w:rsidP="00C8485F">
      <w:pPr>
        <w:jc w:val="both"/>
        <w:rPr>
          <w:rFonts w:ascii="Arial" w:hAnsi="Arial" w:cs="Arial"/>
          <w:b/>
        </w:rPr>
      </w:pPr>
    </w:p>
    <w:p w14:paraId="79F8B527" w14:textId="29C5AE11" w:rsidR="00EA546E" w:rsidRDefault="00EA546E" w:rsidP="00C8485F">
      <w:pPr>
        <w:jc w:val="both"/>
        <w:rPr>
          <w:rFonts w:ascii="Arial" w:hAnsi="Arial" w:cs="Arial"/>
          <w:b/>
        </w:rPr>
      </w:pPr>
    </w:p>
    <w:p w14:paraId="1FB394D3" w14:textId="60F05D1D" w:rsidR="00EA546E" w:rsidRDefault="00EA546E" w:rsidP="00C8485F">
      <w:pPr>
        <w:jc w:val="both"/>
        <w:rPr>
          <w:rFonts w:ascii="Arial" w:hAnsi="Arial" w:cs="Arial"/>
          <w:b/>
        </w:rPr>
      </w:pPr>
    </w:p>
    <w:p w14:paraId="0031165A" w14:textId="18D7D6B0" w:rsidR="00EA546E" w:rsidRDefault="00EA546E" w:rsidP="00C8485F">
      <w:pPr>
        <w:jc w:val="both"/>
        <w:rPr>
          <w:rFonts w:ascii="Arial" w:hAnsi="Arial" w:cs="Arial"/>
          <w:b/>
        </w:rPr>
      </w:pPr>
    </w:p>
    <w:p w14:paraId="2B53DDDA" w14:textId="77777777" w:rsidR="00EA546E" w:rsidRDefault="00EA546E" w:rsidP="00C8485F">
      <w:pPr>
        <w:jc w:val="both"/>
        <w:rPr>
          <w:rFonts w:ascii="Arial" w:hAnsi="Arial" w:cs="Arial"/>
          <w:b/>
        </w:rPr>
      </w:pPr>
    </w:p>
    <w:p w14:paraId="33423558" w14:textId="72BEF226" w:rsidR="00C8485F" w:rsidRDefault="00C8485F" w:rsidP="00C8485F">
      <w:pPr>
        <w:jc w:val="both"/>
        <w:rPr>
          <w:rFonts w:ascii="Arial" w:hAnsi="Arial" w:cs="Arial"/>
          <w:b/>
        </w:rPr>
      </w:pPr>
    </w:p>
    <w:p w14:paraId="225C81A2" w14:textId="1C18518A" w:rsidR="00C8485F" w:rsidRDefault="00C8485F" w:rsidP="00C8485F">
      <w:pPr>
        <w:jc w:val="both"/>
        <w:rPr>
          <w:rFonts w:ascii="Arial" w:hAnsi="Arial" w:cs="Arial"/>
          <w:b/>
        </w:rPr>
      </w:pPr>
    </w:p>
    <w:p w14:paraId="6CA19B1B" w14:textId="24244ED1" w:rsidR="00C8485F" w:rsidRDefault="00A95877" w:rsidP="00C8485F">
      <w:pPr>
        <w:jc w:val="both"/>
        <w:rPr>
          <w:rFonts w:ascii="Arial" w:hAnsi="Arial" w:cs="Arial"/>
          <w:b/>
        </w:rPr>
      </w:pPr>
      <w:r w:rsidRPr="00EA546E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011A446E" wp14:editId="317D6FD3">
                <wp:simplePos x="0" y="0"/>
                <wp:positionH relativeFrom="margin">
                  <wp:posOffset>-109637</wp:posOffset>
                </wp:positionH>
                <wp:positionV relativeFrom="paragraph">
                  <wp:posOffset>44493</wp:posOffset>
                </wp:positionV>
                <wp:extent cx="6101026" cy="488054"/>
                <wp:effectExtent l="0" t="0" r="14605" b="26670"/>
                <wp:wrapNone/>
                <wp:docPr id="699478770" name="Textové pole 699478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1026" cy="48805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0C6531" w14:textId="38B8DB5D" w:rsidR="008E1984" w:rsidRPr="00752414" w:rsidRDefault="008E1984" w:rsidP="00EA546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2F32CE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55-25-01 Traťový úsek odb. a ZAST Varín (vrátane) - Strečno, rádiofikácia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B04BC5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55-3</w:t>
                            </w:r>
                            <w:r w:rsidR="00FC715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2</w:t>
                            </w:r>
                            <w:r w:rsidRPr="00B04BC5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-02 Traťový úsek odb. a ZAST Varín (vrátane) - Strečno, </w:t>
                            </w:r>
                            <w:r w:rsidR="00FC715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železničný spodok,</w:t>
                            </w:r>
                            <w:bookmarkStart w:id="1" w:name="_GoBack"/>
                            <w:bookmarkEnd w:id="1"/>
                            <w:r w:rsidR="00FC7157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ŽSR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897E0E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55-35-01 Traťový úsek odb. a ZAST Varín (vrátane) - Strečno, trakčné vedenie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1A446E" id="Textové pole 699478770" o:spid="_x0000_s1086" type="#_x0000_t202" style="position:absolute;left:0;text-align:left;margin-left:-8.65pt;margin-top:3.5pt;width:480.4pt;height:38.45pt;z-index:251678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">
                <v:textbox>
                  <w:txbxContent>
                    <w:p w14:paraId="020C6531" w14:textId="38B8DB5D" w:rsidR="008E1984" w:rsidRPr="00752414" w:rsidRDefault="008E1984" w:rsidP="00EA546E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2F32CE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55-25-01 Traťový úsek odb. a ZAST Varín (vrátane) - Strečno, rádiofikácia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B04BC5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55-3</w:t>
                      </w:r>
                      <w:r w:rsidR="00FC715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2</w:t>
                      </w:r>
                      <w:r w:rsidRPr="00B04BC5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-02 Traťový úsek odb. a ZAST Varín (vrátane) - Strečno, </w:t>
                      </w:r>
                      <w:r w:rsidR="00FC715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železničný spodok,</w:t>
                      </w:r>
                      <w:bookmarkStart w:id="2" w:name="_GoBack"/>
                      <w:bookmarkEnd w:id="2"/>
                      <w:r w:rsidR="00FC7157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ŽSR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897E0E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55-35-01 Traťový úsek odb. a ZAST Varín (vrátane) - Strečno, trakčné vedenie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D99E7A0" w14:textId="70C62ECD" w:rsidR="00C8485F" w:rsidRDefault="00C8485F" w:rsidP="00C8485F">
      <w:pPr>
        <w:jc w:val="both"/>
        <w:rPr>
          <w:rFonts w:ascii="Arial" w:hAnsi="Arial" w:cs="Arial"/>
          <w:b/>
        </w:rPr>
      </w:pPr>
    </w:p>
    <w:p w14:paraId="716A73CE" w14:textId="1FE039C2" w:rsidR="00C8485F" w:rsidRDefault="00C8485F" w:rsidP="00C8485F">
      <w:pPr>
        <w:jc w:val="both"/>
        <w:rPr>
          <w:rFonts w:ascii="Arial" w:hAnsi="Arial" w:cs="Arial"/>
          <w:b/>
        </w:rPr>
      </w:pPr>
    </w:p>
    <w:p w14:paraId="0FC86546" w14:textId="6C65B3BD" w:rsidR="00C8485F" w:rsidRDefault="00A95877" w:rsidP="00C8485F">
      <w:pPr>
        <w:jc w:val="both"/>
        <w:rPr>
          <w:rFonts w:ascii="Arial" w:hAnsi="Arial" w:cs="Arial"/>
          <w:b/>
        </w:rPr>
      </w:pPr>
      <w:r w:rsidRPr="00A95877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97664" behindDoc="0" locked="0" layoutInCell="1" allowOverlap="1" wp14:anchorId="0803133A" wp14:editId="475E774D">
            <wp:simplePos x="0" y="0"/>
            <wp:positionH relativeFrom="margin">
              <wp:posOffset>4041627</wp:posOffset>
            </wp:positionH>
            <wp:positionV relativeFrom="paragraph">
              <wp:posOffset>90914</wp:posOffset>
            </wp:positionV>
            <wp:extent cx="1981200" cy="2283141"/>
            <wp:effectExtent l="0" t="0" r="0" b="3175"/>
            <wp:wrapNone/>
            <wp:docPr id="1196872229" name="Obrázek 24" descr="Obsah obrázku venku, obloha, trať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872229" name="Obrázek 24" descr="Obsah obrázku venku, obloha, trať, mrak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847" cy="228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5877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92544" behindDoc="0" locked="0" layoutInCell="1" allowOverlap="1" wp14:anchorId="6B5F9248" wp14:editId="75F8FFC0">
            <wp:simplePos x="0" y="0"/>
            <wp:positionH relativeFrom="margin">
              <wp:posOffset>-86882</wp:posOffset>
            </wp:positionH>
            <wp:positionV relativeFrom="paragraph">
              <wp:posOffset>73494</wp:posOffset>
            </wp:positionV>
            <wp:extent cx="1992630" cy="2300025"/>
            <wp:effectExtent l="0" t="0" r="7620" b="5080"/>
            <wp:wrapNone/>
            <wp:docPr id="878967401" name="Obrázek 22" descr="Obsah obrázku venku, území, Kompozitní materiál, cedu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967401" name="Obrázek 22" descr="Obsah obrázku venku, území, Kompozitní materiál, cedul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630" cy="23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F48A73" w14:textId="0A9AF375" w:rsidR="00C8485F" w:rsidRDefault="00A95877" w:rsidP="00C8485F">
      <w:pPr>
        <w:jc w:val="both"/>
        <w:rPr>
          <w:rFonts w:ascii="Arial" w:hAnsi="Arial" w:cs="Arial"/>
          <w:b/>
        </w:rPr>
      </w:pPr>
      <w:r w:rsidRPr="00A95877">
        <w:rPr>
          <w:rFonts w:ascii="Arial" w:hAnsi="Arial" w:cs="Arial"/>
          <w:b/>
          <w:noProof/>
          <w:lang w:eastAsia="sk-SK"/>
        </w:rPr>
        <w:drawing>
          <wp:anchor distT="0" distB="0" distL="114300" distR="114300" simplePos="0" relativeHeight="251694592" behindDoc="0" locked="0" layoutInCell="1" allowOverlap="1" wp14:anchorId="45A87DEE" wp14:editId="33A0F518">
            <wp:simplePos x="0" y="0"/>
            <wp:positionH relativeFrom="margin">
              <wp:posOffset>1819252</wp:posOffset>
            </wp:positionH>
            <wp:positionV relativeFrom="paragraph">
              <wp:posOffset>51177</wp:posOffset>
            </wp:positionV>
            <wp:extent cx="2288531" cy="1984375"/>
            <wp:effectExtent l="0" t="635" r="0" b="0"/>
            <wp:wrapNone/>
            <wp:docPr id="60925512" name="Obrázek 23" descr="Obsah obrázku venku, obloha, mrak, vod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25512" name="Obrázek 23" descr="Obsah obrázku venku, obloha, mrak, vod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92381" cy="198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C138BE" w14:textId="6301AB2F" w:rsidR="00C8485F" w:rsidRDefault="00C8485F" w:rsidP="00C8485F">
      <w:pPr>
        <w:jc w:val="both"/>
        <w:rPr>
          <w:rFonts w:ascii="Arial" w:hAnsi="Arial" w:cs="Arial"/>
          <w:b/>
        </w:rPr>
      </w:pPr>
    </w:p>
    <w:p w14:paraId="343E2474" w14:textId="14B8EBFF" w:rsidR="00C8485F" w:rsidRDefault="00C8485F" w:rsidP="00C8485F">
      <w:pPr>
        <w:jc w:val="both"/>
        <w:rPr>
          <w:rFonts w:ascii="Arial" w:hAnsi="Arial" w:cs="Arial"/>
          <w:b/>
        </w:rPr>
      </w:pPr>
    </w:p>
    <w:p w14:paraId="7F0346F3" w14:textId="4E3BFA66" w:rsidR="00C8485F" w:rsidRDefault="00C8485F" w:rsidP="00C8485F">
      <w:pPr>
        <w:jc w:val="both"/>
        <w:rPr>
          <w:rFonts w:ascii="Arial" w:hAnsi="Arial" w:cs="Arial"/>
          <w:b/>
        </w:rPr>
      </w:pPr>
    </w:p>
    <w:p w14:paraId="7A0AB617" w14:textId="5D51C09B" w:rsidR="00C8485F" w:rsidRDefault="00C8485F" w:rsidP="00C8485F">
      <w:pPr>
        <w:jc w:val="both"/>
        <w:rPr>
          <w:rFonts w:ascii="Arial" w:hAnsi="Arial" w:cs="Arial"/>
          <w:b/>
        </w:rPr>
      </w:pPr>
    </w:p>
    <w:p w14:paraId="2B8452E6" w14:textId="552B0314" w:rsidR="00C8485F" w:rsidRDefault="00C8485F" w:rsidP="00C8485F">
      <w:pPr>
        <w:jc w:val="both"/>
        <w:rPr>
          <w:rFonts w:ascii="Arial" w:hAnsi="Arial" w:cs="Arial"/>
          <w:b/>
        </w:rPr>
      </w:pPr>
    </w:p>
    <w:p w14:paraId="704A8361" w14:textId="49F15F58" w:rsidR="00C8485F" w:rsidRDefault="00C8485F" w:rsidP="00C8485F">
      <w:pPr>
        <w:jc w:val="both"/>
        <w:rPr>
          <w:rFonts w:ascii="Arial" w:hAnsi="Arial" w:cs="Arial"/>
          <w:b/>
        </w:rPr>
      </w:pPr>
    </w:p>
    <w:p w14:paraId="4BE39114" w14:textId="5EF5D05A" w:rsidR="00C8485F" w:rsidRDefault="00C8485F" w:rsidP="00C8485F">
      <w:pPr>
        <w:jc w:val="both"/>
        <w:rPr>
          <w:rFonts w:ascii="Arial" w:hAnsi="Arial" w:cs="Arial"/>
          <w:b/>
        </w:rPr>
      </w:pPr>
    </w:p>
    <w:p w14:paraId="1746EA95" w14:textId="70E93656" w:rsidR="00EA546E" w:rsidRDefault="00EA546E" w:rsidP="00C8485F">
      <w:pPr>
        <w:jc w:val="both"/>
        <w:rPr>
          <w:rFonts w:ascii="Arial" w:hAnsi="Arial" w:cs="Arial"/>
          <w:b/>
        </w:rPr>
      </w:pPr>
    </w:p>
    <w:p w14:paraId="3DD683B1" w14:textId="5F432FAD" w:rsidR="00EA546E" w:rsidRDefault="00EA546E" w:rsidP="00C8485F">
      <w:pPr>
        <w:jc w:val="both"/>
        <w:rPr>
          <w:rFonts w:ascii="Arial" w:hAnsi="Arial" w:cs="Arial"/>
          <w:b/>
        </w:rPr>
      </w:pPr>
    </w:p>
    <w:p w14:paraId="2F88D651" w14:textId="261E2E39" w:rsidR="00EA546E" w:rsidRDefault="00EA546E" w:rsidP="00C8485F">
      <w:pPr>
        <w:jc w:val="both"/>
        <w:rPr>
          <w:rFonts w:ascii="Arial" w:hAnsi="Arial" w:cs="Arial"/>
          <w:b/>
        </w:rPr>
      </w:pPr>
    </w:p>
    <w:p w14:paraId="6EDFFEBF" w14:textId="5D5ACDE6" w:rsidR="00EA546E" w:rsidRDefault="00EA546E" w:rsidP="00C8485F">
      <w:pPr>
        <w:jc w:val="both"/>
        <w:rPr>
          <w:rFonts w:ascii="Arial" w:hAnsi="Arial" w:cs="Arial"/>
          <w:b/>
        </w:rPr>
      </w:pPr>
    </w:p>
    <w:p w14:paraId="7F99D8DA" w14:textId="2456F44B" w:rsidR="00EA546E" w:rsidRDefault="00A95877" w:rsidP="00C8485F">
      <w:pPr>
        <w:jc w:val="both"/>
        <w:rPr>
          <w:rFonts w:ascii="Arial" w:hAnsi="Arial" w:cs="Arial"/>
          <w:b/>
        </w:rPr>
      </w:pPr>
      <w:r w:rsidRPr="00A95877">
        <w:rPr>
          <w:rFonts w:ascii="Arial" w:hAnsi="Arial" w:cs="Arial"/>
          <w:b/>
          <w:noProof/>
          <w:lang w:eastAsia="sk-SK"/>
        </w:rPr>
        <mc:AlternateContent>
          <mc:Choice Requires="wps">
            <w:drawing>
              <wp:anchor distT="45720" distB="45720" distL="114300" distR="114300" simplePos="0" relativeHeight="251689472" behindDoc="0" locked="0" layoutInCell="1" allowOverlap="1" wp14:anchorId="2322FA60" wp14:editId="6EE5E01B">
                <wp:simplePos x="0" y="0"/>
                <wp:positionH relativeFrom="margin">
                  <wp:posOffset>-81587</wp:posOffset>
                </wp:positionH>
                <wp:positionV relativeFrom="paragraph">
                  <wp:posOffset>174267</wp:posOffset>
                </wp:positionV>
                <wp:extent cx="6114700" cy="542925"/>
                <wp:effectExtent l="0" t="0" r="19685" b="28575"/>
                <wp:wrapNone/>
                <wp:docPr id="312971364" name="Textové pole 31297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47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4394C2" w14:textId="77777777" w:rsidR="008E1984" w:rsidRPr="00752414" w:rsidRDefault="008E1984" w:rsidP="00A95877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</w:pPr>
                            <w:r w:rsidRPr="00CB350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54-34-01 Traťový úsek Váh - odb. a ZAST Varín, protihlukové steny a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 </w:t>
                            </w:r>
                            <w:r w:rsidRPr="00CB3501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konštrukcie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(vľavo)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457519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55-21-02 Traťový úsek odb. a ZAST Varín (vrátane) - Strečno, traťové zabezpečovacie zariadenie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(stred)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br/>
                            </w:r>
                            <w:r w:rsidRPr="008F21F5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55-34-02 Traťový úsek odb. a ZAST Varín (vrátane) - Strečno, protihlukové steny a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 </w:t>
                            </w:r>
                            <w:r w:rsidRPr="008F21F5"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>konštrukcie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sz w:val="18"/>
                                <w:szCs w:val="20"/>
                              </w:rPr>
                              <w:t xml:space="preserve"> (vpravo)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2FA60" id="Textové pole 312971364" o:spid="_x0000_s1087" type="#_x0000_t202" style="position:absolute;left:0;text-align:left;margin-left:-6.4pt;margin-top:13.7pt;width:481.45pt;height:42.75pt;z-index:25168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">
                <v:textbox>
                  <w:txbxContent>
                    <w:p w14:paraId="3C4394C2" w14:textId="77777777" w:rsidR="008E1984" w:rsidRPr="00752414" w:rsidRDefault="008E1984" w:rsidP="00A95877">
                      <w:pPr>
                        <w:jc w:val="center"/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</w:pPr>
                      <w:r w:rsidRPr="00CB350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54-34-01 Traťový úsek Váh - odb. a ZAST Varín, protihlukové steny a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 </w:t>
                      </w:r>
                      <w:r w:rsidRPr="00CB3501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konštrukcie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(vľavo) 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457519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55-21-02 Traťový úsek odb. a ZAST Varín (vrátane) - Strečno, traťové zabezpečovacie zariadenie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(stred)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br/>
                      </w:r>
                      <w:r w:rsidRPr="008F21F5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55-34-02 Traťový úsek odb. a ZAST Varín (vrátane) - Strečno, protihlukové steny a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 </w:t>
                      </w:r>
                      <w:r w:rsidRPr="008F21F5"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>konštrukcie</w:t>
                      </w:r>
                      <w:r>
                        <w:rPr>
                          <w:rFonts w:ascii="Arial" w:hAnsi="Arial" w:cs="Arial"/>
                          <w:bCs/>
                          <w:sz w:val="18"/>
                          <w:szCs w:val="20"/>
                        </w:rPr>
                        <w:t xml:space="preserve"> (vpravo)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2E02D3F" w14:textId="66602E37" w:rsidR="00EA546E" w:rsidRDefault="00EA546E" w:rsidP="00C8485F">
      <w:pPr>
        <w:jc w:val="both"/>
        <w:rPr>
          <w:rFonts w:ascii="Arial" w:hAnsi="Arial" w:cs="Arial"/>
          <w:b/>
        </w:rPr>
      </w:pPr>
    </w:p>
    <w:p w14:paraId="2967AAE6" w14:textId="0E8926C6" w:rsidR="00C8485F" w:rsidRDefault="00C8485F" w:rsidP="00C8485F">
      <w:pPr>
        <w:jc w:val="both"/>
        <w:rPr>
          <w:rFonts w:ascii="Arial" w:hAnsi="Arial" w:cs="Arial"/>
          <w:b/>
        </w:rPr>
      </w:pPr>
    </w:p>
    <w:p w14:paraId="15403C35" w14:textId="4523A0C8" w:rsidR="00E37538" w:rsidRPr="003B1F3E" w:rsidRDefault="00E37538" w:rsidP="00E37538">
      <w:pPr>
        <w:numPr>
          <w:ilvl w:val="0"/>
          <w:numId w:val="28"/>
        </w:num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PREDČASNÉ UŽÍVANIA</w:t>
      </w:r>
    </w:p>
    <w:p w14:paraId="2154E3F8" w14:textId="62C747E8" w:rsidR="00780FF8" w:rsidRDefault="000370CA" w:rsidP="00840BBF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0370CA">
        <w:rPr>
          <w:rFonts w:ascii="Arial" w:hAnsi="Arial" w:cs="Arial"/>
        </w:rPr>
        <w:t>7938/2023-133830/2023-SÚ-ŠSÚ-doprava/MO-KR-predč. zo dňa 04.07.2023</w:t>
      </w:r>
    </w:p>
    <w:p w14:paraId="121E7C4E" w14:textId="41AA5964" w:rsidR="00840BBF" w:rsidRDefault="00840BBF" w:rsidP="00840BBF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23309/2023/SŽDD/68504 zo dňa 31.07.2023</w:t>
      </w:r>
    </w:p>
    <w:p w14:paraId="3F342540" w14:textId="5C42AA7E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23777/2023/SŽDD/68759 zo dňa 08.08.2023</w:t>
      </w:r>
    </w:p>
    <w:p w14:paraId="04939658" w14:textId="215B2831" w:rsidR="00AF5F05" w:rsidRDefault="00AF5F05" w:rsidP="00AF5F05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AF5F05">
        <w:rPr>
          <w:rFonts w:ascii="Arial" w:hAnsi="Arial" w:cs="Arial"/>
        </w:rPr>
        <w:t>24194/2023/SŽDD/70879 zo dňa 10.08.2023</w:t>
      </w:r>
    </w:p>
    <w:p w14:paraId="1431AF14" w14:textId="527B0CA8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27701/2023/SŽDD/85836 zo dňa 09.10.2023</w:t>
      </w:r>
    </w:p>
    <w:p w14:paraId="55A1791F" w14:textId="7B488545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27711/2023/SŽDD/85910 zo dňa 09.10.2023</w:t>
      </w:r>
    </w:p>
    <w:p w14:paraId="282DB1C9" w14:textId="5DEE7FB5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27765/2023/SŽDD/86615 zo dňa 16.10.2023</w:t>
      </w:r>
    </w:p>
    <w:p w14:paraId="21A6188D" w14:textId="4ADCD68A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29282/2023/SŽDD/91317 zo dňa 25.10.2023</w:t>
      </w:r>
    </w:p>
    <w:p w14:paraId="151F4467" w14:textId="262D8832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29468/2023/SŽDD/92351 zo dňa 03.11.2023</w:t>
      </w:r>
    </w:p>
    <w:p w14:paraId="3BCEAD6C" w14:textId="49CDD1EE" w:rsidR="00840BBF" w:rsidRDefault="00840BBF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840BBF">
        <w:rPr>
          <w:rFonts w:ascii="Arial" w:hAnsi="Arial" w:cs="Arial"/>
        </w:rPr>
        <w:t>31409/2023/SŽDD/100555 zo dňa 06.12.2023</w:t>
      </w:r>
    </w:p>
    <w:p w14:paraId="77FB7A70" w14:textId="6CB15BE5" w:rsidR="00840BBF" w:rsidRDefault="00FF7981" w:rsidP="00FF7981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FF7981">
        <w:rPr>
          <w:rFonts w:ascii="Arial" w:hAnsi="Arial" w:cs="Arial"/>
        </w:rPr>
        <w:t>32057/2023/SŽDD/103159 zo dňa 06.12.2023</w:t>
      </w:r>
    </w:p>
    <w:p w14:paraId="5BF29E07" w14:textId="77777777" w:rsidR="00E37538" w:rsidRPr="00851355" w:rsidRDefault="00E37538" w:rsidP="00E37538">
      <w:pPr>
        <w:jc w:val="both"/>
        <w:rPr>
          <w:rFonts w:ascii="Arial" w:hAnsi="Arial" w:cs="Arial"/>
          <w:b/>
        </w:rPr>
      </w:pPr>
    </w:p>
    <w:p w14:paraId="05A56137" w14:textId="77777777" w:rsidR="00E37538" w:rsidRPr="00851355" w:rsidRDefault="00E37538" w:rsidP="00E37538">
      <w:pPr>
        <w:jc w:val="both"/>
        <w:rPr>
          <w:rFonts w:ascii="Arial" w:hAnsi="Arial" w:cs="Arial"/>
          <w:b/>
        </w:rPr>
      </w:pPr>
    </w:p>
    <w:p w14:paraId="348F3952" w14:textId="77777777" w:rsidR="00E37538" w:rsidRPr="00EF38C5" w:rsidRDefault="00E37538" w:rsidP="00E37538">
      <w:pPr>
        <w:numPr>
          <w:ilvl w:val="0"/>
          <w:numId w:val="28"/>
        </w:numPr>
        <w:rPr>
          <w:rFonts w:ascii="Arial" w:hAnsi="Arial" w:cs="Arial"/>
          <w:b/>
          <w:caps/>
        </w:rPr>
      </w:pPr>
      <w:r w:rsidRPr="00851355">
        <w:rPr>
          <w:rFonts w:ascii="Arial" w:hAnsi="Arial" w:cs="Arial"/>
          <w:b/>
          <w:caps/>
        </w:rPr>
        <w:t>zápis</w:t>
      </w:r>
      <w:r>
        <w:rPr>
          <w:rFonts w:ascii="Arial" w:hAnsi="Arial" w:cs="Arial"/>
          <w:b/>
          <w:caps/>
        </w:rPr>
        <w:t>y z kontrOlnÝ</w:t>
      </w:r>
      <w:r w:rsidRPr="00EF38C5">
        <w:rPr>
          <w:rFonts w:ascii="Arial" w:hAnsi="Arial" w:cs="Arial"/>
          <w:b/>
          <w:caps/>
        </w:rPr>
        <w:t>ch dní</w:t>
      </w:r>
    </w:p>
    <w:p w14:paraId="7596DD6C" w14:textId="34B3748C" w:rsidR="00E37538" w:rsidRDefault="00EC1ED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KD č. </w:t>
      </w:r>
      <w:r w:rsidR="001F28CB">
        <w:rPr>
          <w:rFonts w:ascii="Arial" w:hAnsi="Arial" w:cs="Arial"/>
        </w:rPr>
        <w:t>35</w:t>
      </w:r>
      <w:r w:rsidR="00E37538" w:rsidRPr="00EF38C5">
        <w:rPr>
          <w:rFonts w:ascii="Arial" w:hAnsi="Arial" w:cs="Arial"/>
        </w:rPr>
        <w:t xml:space="preserve"> – zo dňa </w:t>
      </w:r>
      <w:r w:rsidR="001F28CB">
        <w:rPr>
          <w:rFonts w:ascii="Arial" w:hAnsi="Arial" w:cs="Arial"/>
        </w:rPr>
        <w:t>11.07.2023</w:t>
      </w:r>
    </w:p>
    <w:p w14:paraId="37B961E2" w14:textId="370CD93D" w:rsidR="00E37538" w:rsidRDefault="00E37538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 w:rsidRPr="00411DC0">
        <w:rPr>
          <w:rFonts w:ascii="Arial" w:hAnsi="Arial" w:cs="Arial"/>
        </w:rPr>
        <w:t>KD</w:t>
      </w:r>
      <w:r w:rsidR="00EC1EDB">
        <w:rPr>
          <w:rFonts w:ascii="Arial" w:hAnsi="Arial" w:cs="Arial"/>
        </w:rPr>
        <w:t xml:space="preserve"> č. </w:t>
      </w:r>
      <w:r w:rsidR="001F28CB">
        <w:rPr>
          <w:rFonts w:ascii="Arial" w:hAnsi="Arial" w:cs="Arial"/>
        </w:rPr>
        <w:t>36</w:t>
      </w:r>
      <w:r w:rsidR="00EC1EDB">
        <w:rPr>
          <w:rFonts w:ascii="Arial" w:hAnsi="Arial" w:cs="Arial"/>
        </w:rPr>
        <w:t xml:space="preserve"> – zo dňa </w:t>
      </w:r>
      <w:r w:rsidR="001F28CB">
        <w:rPr>
          <w:rFonts w:ascii="Arial" w:hAnsi="Arial" w:cs="Arial"/>
        </w:rPr>
        <w:t>01.08.2023</w:t>
      </w:r>
    </w:p>
    <w:p w14:paraId="5DECF96F" w14:textId="7C6F0556" w:rsidR="00E37538" w:rsidRDefault="00EC1ED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KD č. </w:t>
      </w:r>
      <w:r w:rsidR="001F28CB">
        <w:rPr>
          <w:rFonts w:ascii="Arial" w:hAnsi="Arial" w:cs="Arial"/>
        </w:rPr>
        <w:t>37</w:t>
      </w:r>
      <w:r>
        <w:rPr>
          <w:rFonts w:ascii="Arial" w:hAnsi="Arial" w:cs="Arial"/>
        </w:rPr>
        <w:t xml:space="preserve"> – zo dňa </w:t>
      </w:r>
      <w:r w:rsidR="001F28CB">
        <w:rPr>
          <w:rFonts w:ascii="Arial" w:hAnsi="Arial" w:cs="Arial"/>
        </w:rPr>
        <w:t>22.08.</w:t>
      </w:r>
      <w:r>
        <w:rPr>
          <w:rFonts w:ascii="Arial" w:hAnsi="Arial" w:cs="Arial"/>
        </w:rPr>
        <w:t>2023</w:t>
      </w:r>
    </w:p>
    <w:p w14:paraId="672A0B76" w14:textId="01630AFE" w:rsidR="00E37538" w:rsidRDefault="00EC1ED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KD č. </w:t>
      </w:r>
      <w:r w:rsidR="001F28CB">
        <w:rPr>
          <w:rFonts w:ascii="Arial" w:hAnsi="Arial" w:cs="Arial"/>
        </w:rPr>
        <w:t>38</w:t>
      </w:r>
      <w:r>
        <w:rPr>
          <w:rFonts w:ascii="Arial" w:hAnsi="Arial" w:cs="Arial"/>
        </w:rPr>
        <w:t xml:space="preserve"> – zo dňa </w:t>
      </w:r>
      <w:r w:rsidR="001F28CB">
        <w:rPr>
          <w:rFonts w:ascii="Arial" w:hAnsi="Arial" w:cs="Arial"/>
        </w:rPr>
        <w:t>12.09.2023</w:t>
      </w:r>
    </w:p>
    <w:p w14:paraId="53069C89" w14:textId="6F4BD757" w:rsidR="00E37538" w:rsidRDefault="00EC1ED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KD č. </w:t>
      </w:r>
      <w:r w:rsidR="001F28CB">
        <w:rPr>
          <w:rFonts w:ascii="Arial" w:hAnsi="Arial" w:cs="Arial"/>
        </w:rPr>
        <w:t xml:space="preserve">39 </w:t>
      </w:r>
      <w:r w:rsidR="00E37538">
        <w:rPr>
          <w:rFonts w:ascii="Arial" w:hAnsi="Arial" w:cs="Arial"/>
        </w:rPr>
        <w:t xml:space="preserve">– zo dňa </w:t>
      </w:r>
      <w:r w:rsidR="001F28CB">
        <w:rPr>
          <w:rFonts w:ascii="Arial" w:hAnsi="Arial" w:cs="Arial"/>
        </w:rPr>
        <w:t>03.10.2023</w:t>
      </w:r>
    </w:p>
    <w:p w14:paraId="61A7B897" w14:textId="0576C7F8" w:rsidR="00CA5204" w:rsidRPr="001F28CB" w:rsidRDefault="001F28C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>KD č. 40</w:t>
      </w:r>
      <w:r w:rsidR="00E37538" w:rsidRPr="00EC1EDB">
        <w:rPr>
          <w:rFonts w:ascii="Arial" w:hAnsi="Arial" w:cs="Arial"/>
        </w:rPr>
        <w:t xml:space="preserve"> – zo dňa </w:t>
      </w:r>
      <w:r>
        <w:rPr>
          <w:rFonts w:ascii="Arial" w:hAnsi="Arial" w:cs="Arial"/>
        </w:rPr>
        <w:t>24.10.2023</w:t>
      </w:r>
    </w:p>
    <w:p w14:paraId="1AB2B0DA" w14:textId="5463486D" w:rsidR="00EC1EDB" w:rsidRPr="001F28CB" w:rsidRDefault="00EC1ED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KD č. </w:t>
      </w:r>
      <w:r w:rsidR="001F28CB">
        <w:rPr>
          <w:rFonts w:ascii="Arial" w:hAnsi="Arial" w:cs="Arial"/>
        </w:rPr>
        <w:t>41</w:t>
      </w:r>
      <w:r>
        <w:rPr>
          <w:rFonts w:ascii="Arial" w:hAnsi="Arial" w:cs="Arial"/>
        </w:rPr>
        <w:t xml:space="preserve"> – zo dňa </w:t>
      </w:r>
      <w:r w:rsidR="001F28CB">
        <w:rPr>
          <w:rFonts w:ascii="Arial" w:hAnsi="Arial" w:cs="Arial"/>
        </w:rPr>
        <w:t>14.11.2023</w:t>
      </w:r>
    </w:p>
    <w:p w14:paraId="48C1986D" w14:textId="59680139" w:rsidR="00EC1EDB" w:rsidRPr="001F28CB" w:rsidRDefault="00EC1EDB" w:rsidP="001F28CB">
      <w:pPr>
        <w:numPr>
          <w:ilvl w:val="0"/>
          <w:numId w:val="2"/>
        </w:numPr>
        <w:ind w:left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KD č. </w:t>
      </w:r>
      <w:r w:rsidR="001F28CB">
        <w:rPr>
          <w:rFonts w:ascii="Arial" w:hAnsi="Arial" w:cs="Arial"/>
        </w:rPr>
        <w:t>42</w:t>
      </w:r>
      <w:r>
        <w:rPr>
          <w:rFonts w:ascii="Arial" w:hAnsi="Arial" w:cs="Arial"/>
        </w:rPr>
        <w:t xml:space="preserve"> – zo dňa </w:t>
      </w:r>
      <w:r w:rsidR="001F28CB">
        <w:rPr>
          <w:rFonts w:ascii="Arial" w:hAnsi="Arial" w:cs="Arial"/>
        </w:rPr>
        <w:t>05.12.2023</w:t>
      </w:r>
    </w:p>
    <w:sectPr w:rsidR="00EC1EDB" w:rsidRPr="001F28CB" w:rsidSect="0082741D">
      <w:headerReference w:type="default" r:id="rId167"/>
      <w:footerReference w:type="default" r:id="rId168"/>
      <w:headerReference w:type="first" r:id="rId169"/>
      <w:footerReference w:type="first" r:id="rId170"/>
      <w:pgSz w:w="11906" w:h="16838" w:code="9"/>
      <w:pgMar w:top="1702" w:right="851" w:bottom="2268" w:left="1701" w:header="709" w:footer="1077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77987A" w14:textId="77777777" w:rsidR="007E51E0" w:rsidRDefault="007E51E0" w:rsidP="00E37538">
      <w:r>
        <w:separator/>
      </w:r>
    </w:p>
  </w:endnote>
  <w:endnote w:type="continuationSeparator" w:id="0">
    <w:p w14:paraId="789E6A51" w14:textId="77777777" w:rsidR="007E51E0" w:rsidRDefault="007E51E0" w:rsidP="00E375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Futura Bk AT">
    <w:charset w:val="00"/>
    <w:family w:val="auto"/>
    <w:pitch w:val="variable"/>
    <w:sig w:usb0="00000007" w:usb1="00000000" w:usb2="00000000" w:usb3="00000000" w:csb0="00000003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B1E6DE" w14:textId="59ABE44A" w:rsidR="008E1984" w:rsidRDefault="008E1984">
    <w:pPr>
      <w:pStyle w:val="Pta"/>
      <w:jc w:val="center"/>
    </w:pPr>
    <w:r>
      <w:fldChar w:fldCharType="begin"/>
    </w:r>
    <w:r>
      <w:instrText>PAGE   \* MERGEFORMAT</w:instrText>
    </w:r>
    <w:r>
      <w:fldChar w:fldCharType="separate"/>
    </w:r>
    <w:r w:rsidR="00FC7157">
      <w:rPr>
        <w:noProof/>
      </w:rPr>
      <w:t>58</w:t>
    </w:r>
    <w:r>
      <w:fldChar w:fldCharType="end"/>
    </w:r>
  </w:p>
  <w:p w14:paraId="08F283F4" w14:textId="77777777" w:rsidR="008E1984" w:rsidRDefault="008E198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8C0C58" w14:textId="1F420FE6" w:rsidR="008E1984" w:rsidRPr="00E37538" w:rsidRDefault="008E1984" w:rsidP="00E37538">
    <w:pPr>
      <w:pStyle w:val="Pta"/>
      <w:jc w:val="center"/>
      <w:rPr>
        <w:rFonts w:ascii="Arial" w:hAnsi="Arial" w:cs="Arial"/>
        <w:b/>
        <w:color w:val="984806"/>
        <w:sz w:val="28"/>
        <w:szCs w:val="28"/>
      </w:rPr>
    </w:pPr>
    <w:r>
      <w:rPr>
        <w:rFonts w:ascii="Arial" w:hAnsi="Arial" w:cs="Arial"/>
        <w:b/>
        <w:color w:val="984806"/>
        <w:sz w:val="28"/>
        <w:szCs w:val="28"/>
      </w:rPr>
      <w:t>Žilina január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6B5645" w14:textId="77777777" w:rsidR="007E51E0" w:rsidRDefault="007E51E0" w:rsidP="00E37538">
      <w:r>
        <w:separator/>
      </w:r>
    </w:p>
  </w:footnote>
  <w:footnote w:type="continuationSeparator" w:id="0">
    <w:p w14:paraId="6FD9FEF6" w14:textId="77777777" w:rsidR="007E51E0" w:rsidRDefault="007E51E0" w:rsidP="00E375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45DD45" w14:textId="77777777" w:rsidR="008E1984" w:rsidRPr="00484608" w:rsidRDefault="008E1984" w:rsidP="0082741D">
    <w:pPr>
      <w:rPr>
        <w:rFonts w:ascii="Arial" w:hAnsi="Arial" w:cs="Arial"/>
        <w:b/>
        <w:sz w:val="16"/>
        <w:szCs w:val="28"/>
      </w:rPr>
    </w:pPr>
    <w:r>
      <w:rPr>
        <w:rFonts w:ascii="Arial" w:hAnsi="Arial" w:cs="Arial"/>
        <w:color w:val="0033CC"/>
        <w:sz w:val="18"/>
        <w:szCs w:val="18"/>
      </w:rPr>
      <w:t>Názov stavby</w:t>
    </w:r>
    <w:r>
      <w:rPr>
        <w:color w:val="0033CC"/>
        <w:sz w:val="20"/>
        <w:szCs w:val="20"/>
      </w:rPr>
      <w:t>:</w:t>
    </w:r>
    <w:r w:rsidRPr="0059264D">
      <w:rPr>
        <w:rFonts w:ascii="Arial" w:hAnsi="Arial" w:cs="Arial"/>
        <w:b/>
        <w:bCs/>
        <w:sz w:val="16"/>
        <w:szCs w:val="28"/>
      </w:rPr>
      <w:t>„ŽSR, Dostavba zriaďovacej stanice Žilina - Teplička a nadväzujúcej železničnej infraštruktúry v uzle Žilina“</w:t>
    </w:r>
  </w:p>
  <w:p w14:paraId="624664C6" w14:textId="77777777" w:rsidR="008E1984" w:rsidRPr="00484608" w:rsidRDefault="008E1984" w:rsidP="0082741D">
    <w:pPr>
      <w:pBdr>
        <w:bottom w:val="single" w:sz="4" w:space="1" w:color="4F81BD"/>
      </w:pBdr>
      <w:rPr>
        <w:color w:val="0033CC"/>
        <w:sz w:val="16"/>
        <w:szCs w:val="16"/>
        <w:u w:val="single"/>
      </w:rPr>
    </w:pPr>
    <w:r w:rsidRPr="0057731D">
      <w:rPr>
        <w:color w:val="0033CC"/>
        <w:sz w:val="20"/>
        <w:szCs w:val="20"/>
      </w:rPr>
      <w:t xml:space="preserve">                                                     </w:t>
    </w:r>
    <w:r>
      <w:rPr>
        <w:color w:val="0033CC"/>
        <w:sz w:val="20"/>
        <w:szCs w:val="20"/>
      </w:rPr>
      <w:t xml:space="preserve">                                                                                                                     </w:t>
    </w:r>
    <w:r w:rsidRPr="0057731D">
      <w:rPr>
        <w:rFonts w:ascii="Arial" w:hAnsi="Arial" w:cs="Arial"/>
        <w:color w:val="0033CC"/>
        <w:sz w:val="16"/>
        <w:szCs w:val="16"/>
        <w:u w:val="single"/>
      </w:rPr>
      <w:t xml:space="preserve">                                                         </w:t>
    </w:r>
    <w:r w:rsidRPr="0057731D">
      <w:rPr>
        <w:color w:val="0033CC"/>
        <w:sz w:val="16"/>
        <w:szCs w:val="16"/>
        <w:u w:val="single"/>
      </w:rPr>
      <w:t xml:space="preserve">                                                                         </w:t>
    </w:r>
    <w:r>
      <w:rPr>
        <w:color w:val="0033CC"/>
        <w:sz w:val="16"/>
        <w:szCs w:val="16"/>
        <w:u w:val="single"/>
      </w:rPr>
      <w:t xml:space="preserve">                     </w:t>
    </w:r>
    <w:r w:rsidRPr="0057731D">
      <w:rPr>
        <w:color w:val="0033CC"/>
        <w:sz w:val="20"/>
        <w:szCs w:val="20"/>
        <w:u w:val="single"/>
      </w:rPr>
      <w:t xml:space="preserve">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2B7D2C" w14:textId="77777777" w:rsidR="008E1984" w:rsidRPr="007F6A35" w:rsidRDefault="008E1984" w:rsidP="0082741D">
    <w:pPr>
      <w:pStyle w:val="Hlavika"/>
      <w:tabs>
        <w:tab w:val="clear" w:pos="4536"/>
        <w:tab w:val="clear" w:pos="9072"/>
      </w:tabs>
      <w:ind w:right="1"/>
      <w:rPr>
        <w:rFonts w:ascii="Tahoma" w:hAnsi="Tahoma" w:cs="Tahoma"/>
        <w:b/>
        <w:color w:val="984806"/>
        <w:sz w:val="14"/>
        <w:szCs w:val="14"/>
      </w:rPr>
    </w:pPr>
    <w:r>
      <w:rPr>
        <w:rFonts w:ascii="Tahoma" w:hAnsi="Tahoma" w:cs="Tahoma"/>
        <w:b/>
        <w:color w:val="984806"/>
        <w:sz w:val="14"/>
        <w:szCs w:val="14"/>
      </w:rPr>
      <w:tab/>
      <w:t xml:space="preserve">                                     </w:t>
    </w:r>
  </w:p>
  <w:p w14:paraId="286DC459" w14:textId="77777777" w:rsidR="008E1984" w:rsidRDefault="008E1984" w:rsidP="0082741D">
    <w:pPr>
      <w:pStyle w:val="Hlavik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F82B15"/>
    <w:multiLevelType w:val="hybridMultilevel"/>
    <w:tmpl w:val="10DC2BD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5367A"/>
    <w:multiLevelType w:val="multilevel"/>
    <w:tmpl w:val="AF3C26FC"/>
    <w:lvl w:ilvl="0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F57AA0"/>
    <w:multiLevelType w:val="hybridMultilevel"/>
    <w:tmpl w:val="05CC9B4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727B75"/>
    <w:multiLevelType w:val="multilevel"/>
    <w:tmpl w:val="033A3332"/>
    <w:lvl w:ilvl="0">
      <w:start w:val="7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9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5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2160"/>
      </w:pPr>
      <w:rPr>
        <w:rFonts w:hint="default"/>
      </w:rPr>
    </w:lvl>
  </w:abstractNum>
  <w:abstractNum w:abstractNumId="4" w15:restartNumberingAfterBreak="0">
    <w:nsid w:val="242E2984"/>
    <w:multiLevelType w:val="hybridMultilevel"/>
    <w:tmpl w:val="8D1E1EC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BA28FD"/>
    <w:multiLevelType w:val="hybridMultilevel"/>
    <w:tmpl w:val="06DECBC8"/>
    <w:lvl w:ilvl="0" w:tplc="6308859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6122D4"/>
    <w:multiLevelType w:val="hybridMultilevel"/>
    <w:tmpl w:val="22D46BE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AD2110"/>
    <w:multiLevelType w:val="hybridMultilevel"/>
    <w:tmpl w:val="1230014A"/>
    <w:lvl w:ilvl="0" w:tplc="B97E912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B144E38"/>
    <w:multiLevelType w:val="hybridMultilevel"/>
    <w:tmpl w:val="1188E1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D554D23"/>
    <w:multiLevelType w:val="hybridMultilevel"/>
    <w:tmpl w:val="0922DD1A"/>
    <w:lvl w:ilvl="0" w:tplc="041B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FEF3170"/>
    <w:multiLevelType w:val="hybridMultilevel"/>
    <w:tmpl w:val="B46046F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022B47"/>
    <w:multiLevelType w:val="multilevel"/>
    <w:tmpl w:val="AF3C26FC"/>
    <w:lvl w:ilvl="0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0B0839"/>
    <w:multiLevelType w:val="hybridMultilevel"/>
    <w:tmpl w:val="52726E8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626B2A"/>
    <w:multiLevelType w:val="hybridMultilevel"/>
    <w:tmpl w:val="DF764F3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810865"/>
    <w:multiLevelType w:val="multilevel"/>
    <w:tmpl w:val="86B698FA"/>
    <w:lvl w:ilvl="0">
      <w:start w:val="5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37BF47B5"/>
    <w:multiLevelType w:val="hybridMultilevel"/>
    <w:tmpl w:val="4B6CD58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E45508"/>
    <w:multiLevelType w:val="hybridMultilevel"/>
    <w:tmpl w:val="11CABBF2"/>
    <w:lvl w:ilvl="0" w:tplc="E06AC62C">
      <w:start w:val="468"/>
      <w:numFmt w:val="decimal"/>
      <w:lvlText w:val="%1"/>
      <w:lvlJc w:val="left"/>
      <w:pPr>
        <w:ind w:left="1644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2364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3084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804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4524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5244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964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684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7404" w:hanging="180"/>
      </w:pPr>
      <w:rPr>
        <w:rFonts w:cs="Times New Roman"/>
      </w:rPr>
    </w:lvl>
  </w:abstractNum>
  <w:abstractNum w:abstractNumId="17" w15:restartNumberingAfterBreak="0">
    <w:nsid w:val="38A97AD8"/>
    <w:multiLevelType w:val="hybridMultilevel"/>
    <w:tmpl w:val="E41ED5E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D8512A"/>
    <w:multiLevelType w:val="hybridMultilevel"/>
    <w:tmpl w:val="FD067D76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CBA6434"/>
    <w:multiLevelType w:val="multilevel"/>
    <w:tmpl w:val="662631B6"/>
    <w:lvl w:ilvl="0">
      <w:start w:val="6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3FB96BB8"/>
    <w:multiLevelType w:val="hybridMultilevel"/>
    <w:tmpl w:val="5DBC88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E61859"/>
    <w:multiLevelType w:val="hybridMultilevel"/>
    <w:tmpl w:val="98603DE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46295A"/>
    <w:multiLevelType w:val="hybridMultilevel"/>
    <w:tmpl w:val="1CA65EBE"/>
    <w:lvl w:ilvl="0" w:tplc="04050001">
      <w:start w:val="1"/>
      <w:numFmt w:val="bullet"/>
      <w:lvlText w:val=""/>
      <w:lvlJc w:val="left"/>
      <w:pPr>
        <w:tabs>
          <w:tab w:val="num" w:pos="1637"/>
        </w:tabs>
        <w:ind w:left="163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23" w15:restartNumberingAfterBreak="0">
    <w:nsid w:val="43816C88"/>
    <w:multiLevelType w:val="hybridMultilevel"/>
    <w:tmpl w:val="BB0A204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286755"/>
    <w:multiLevelType w:val="hybridMultilevel"/>
    <w:tmpl w:val="E94A717E"/>
    <w:lvl w:ilvl="0" w:tplc="4E06D5E2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B985299"/>
    <w:multiLevelType w:val="hybridMultilevel"/>
    <w:tmpl w:val="1732438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F42BE2"/>
    <w:multiLevelType w:val="hybridMultilevel"/>
    <w:tmpl w:val="887ECE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A754D4"/>
    <w:multiLevelType w:val="multilevel"/>
    <w:tmpl w:val="F2707CB6"/>
    <w:lvl w:ilvl="0">
      <w:start w:val="3"/>
      <w:numFmt w:val="decimal"/>
      <w:pStyle w:val="Nadpis1"/>
      <w:lvlText w:val="%1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sz w:val="28"/>
      </w:rPr>
    </w:lvl>
    <w:lvl w:ilvl="1">
      <w:numFmt w:val="decimal"/>
      <w:pStyle w:val="Nadpis2"/>
      <w:lvlText w:val="%1.%2"/>
      <w:lvlJc w:val="left"/>
      <w:pPr>
        <w:tabs>
          <w:tab w:val="num" w:pos="1080"/>
        </w:tabs>
        <w:ind w:left="360" w:firstLine="0"/>
      </w:pPr>
      <w:rPr>
        <w:rFonts w:ascii="Arial" w:hAnsi="Arial" w:hint="default"/>
        <w:b/>
        <w:i w:val="0"/>
        <w:sz w:val="28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/>
        <w:sz w:val="24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1080"/>
        </w:tabs>
        <w:ind w:left="0" w:firstLine="0"/>
      </w:pPr>
      <w:rPr>
        <w:rFonts w:ascii="Arial" w:hAnsi="Arial" w:hint="default"/>
        <w:sz w:val="24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28" w15:restartNumberingAfterBreak="0">
    <w:nsid w:val="51770C5E"/>
    <w:multiLevelType w:val="hybridMultilevel"/>
    <w:tmpl w:val="3B6295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85257A"/>
    <w:multiLevelType w:val="hybridMultilevel"/>
    <w:tmpl w:val="4AE48394"/>
    <w:lvl w:ilvl="0" w:tplc="6972B354">
      <w:start w:val="863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51B25D32"/>
    <w:multiLevelType w:val="hybridMultilevel"/>
    <w:tmpl w:val="4428329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023EF3"/>
    <w:multiLevelType w:val="multilevel"/>
    <w:tmpl w:val="63E23A26"/>
    <w:lvl w:ilvl="0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B603992"/>
    <w:multiLevelType w:val="hybridMultilevel"/>
    <w:tmpl w:val="0390F6AC"/>
    <w:lvl w:ilvl="0" w:tplc="0994F6F6">
      <w:numFmt w:val="bullet"/>
      <w:lvlText w:val="-"/>
      <w:lvlJc w:val="left"/>
      <w:pPr>
        <w:ind w:left="1778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33" w15:restartNumberingAfterBreak="0">
    <w:nsid w:val="5E2610A9"/>
    <w:multiLevelType w:val="hybridMultilevel"/>
    <w:tmpl w:val="7BC48C7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0CAD4A">
      <w:numFmt w:val="bullet"/>
      <w:lvlText w:val="•"/>
      <w:lvlJc w:val="left"/>
      <w:pPr>
        <w:ind w:left="1800" w:hanging="720"/>
      </w:pPr>
      <w:rPr>
        <w:rFonts w:ascii="Arial" w:eastAsia="Times New Roman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AB15F0"/>
    <w:multiLevelType w:val="hybridMultilevel"/>
    <w:tmpl w:val="56EACD2E"/>
    <w:lvl w:ilvl="0" w:tplc="0405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35" w15:restartNumberingAfterBreak="0">
    <w:nsid w:val="5F551054"/>
    <w:multiLevelType w:val="hybridMultilevel"/>
    <w:tmpl w:val="D80CC0D0"/>
    <w:lvl w:ilvl="0" w:tplc="3E7ED61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A23DFA"/>
    <w:multiLevelType w:val="multilevel"/>
    <w:tmpl w:val="48CC2B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185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5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9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9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360" w:hanging="2160"/>
      </w:pPr>
      <w:rPr>
        <w:rFonts w:hint="default"/>
      </w:rPr>
    </w:lvl>
  </w:abstractNum>
  <w:abstractNum w:abstractNumId="37" w15:restartNumberingAfterBreak="0">
    <w:nsid w:val="652E754E"/>
    <w:multiLevelType w:val="hybridMultilevel"/>
    <w:tmpl w:val="0C80DB0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8972A7"/>
    <w:multiLevelType w:val="hybridMultilevel"/>
    <w:tmpl w:val="6D1A136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7C37092"/>
    <w:multiLevelType w:val="hybridMultilevel"/>
    <w:tmpl w:val="1FC4EBC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B3336D"/>
    <w:multiLevelType w:val="multilevel"/>
    <w:tmpl w:val="DFB0F4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520"/>
      </w:pPr>
      <w:rPr>
        <w:rFonts w:hint="default"/>
      </w:rPr>
    </w:lvl>
  </w:abstractNum>
  <w:abstractNum w:abstractNumId="41" w15:restartNumberingAfterBreak="0">
    <w:nsid w:val="6C8C0B79"/>
    <w:multiLevelType w:val="hybridMultilevel"/>
    <w:tmpl w:val="9324394A"/>
    <w:lvl w:ilvl="0" w:tplc="C850501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z w:val="24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F58561B"/>
    <w:multiLevelType w:val="hybridMultilevel"/>
    <w:tmpl w:val="1FC4EBC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1384E13"/>
    <w:multiLevelType w:val="hybridMultilevel"/>
    <w:tmpl w:val="1FC4EBC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4765F8"/>
    <w:multiLevelType w:val="multilevel"/>
    <w:tmpl w:val="C208488E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185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5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9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9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360" w:hanging="2160"/>
      </w:pPr>
      <w:rPr>
        <w:rFonts w:hint="default"/>
      </w:rPr>
    </w:lvl>
  </w:abstractNum>
  <w:abstractNum w:abstractNumId="45" w15:restartNumberingAfterBreak="0">
    <w:nsid w:val="786351E2"/>
    <w:multiLevelType w:val="multilevel"/>
    <w:tmpl w:val="4546DB94"/>
    <w:lvl w:ilvl="0">
      <w:start w:val="7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7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5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2160"/>
      </w:pPr>
      <w:rPr>
        <w:rFonts w:hint="default"/>
      </w:rPr>
    </w:lvl>
  </w:abstractNum>
  <w:abstractNum w:abstractNumId="46" w15:restartNumberingAfterBreak="0">
    <w:nsid w:val="797010A9"/>
    <w:multiLevelType w:val="hybridMultilevel"/>
    <w:tmpl w:val="B3180D3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E50794"/>
    <w:multiLevelType w:val="hybridMultilevel"/>
    <w:tmpl w:val="CAEC57B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F1D54AE"/>
    <w:multiLevelType w:val="hybridMultilevel"/>
    <w:tmpl w:val="C68CA42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32"/>
  </w:num>
  <w:num w:numId="3">
    <w:abstractNumId w:val="42"/>
  </w:num>
  <w:num w:numId="4">
    <w:abstractNumId w:val="40"/>
  </w:num>
  <w:num w:numId="5">
    <w:abstractNumId w:val="36"/>
  </w:num>
  <w:num w:numId="6">
    <w:abstractNumId w:val="35"/>
  </w:num>
  <w:num w:numId="7">
    <w:abstractNumId w:val="3"/>
  </w:num>
  <w:num w:numId="8">
    <w:abstractNumId w:val="7"/>
  </w:num>
  <w:num w:numId="9">
    <w:abstractNumId w:val="8"/>
  </w:num>
  <w:num w:numId="10">
    <w:abstractNumId w:val="19"/>
  </w:num>
  <w:num w:numId="11">
    <w:abstractNumId w:val="24"/>
  </w:num>
  <w:num w:numId="12">
    <w:abstractNumId w:val="22"/>
  </w:num>
  <w:num w:numId="13">
    <w:abstractNumId w:val="16"/>
  </w:num>
  <w:num w:numId="14">
    <w:abstractNumId w:val="29"/>
  </w:num>
  <w:num w:numId="15">
    <w:abstractNumId w:val="20"/>
  </w:num>
  <w:num w:numId="16">
    <w:abstractNumId w:val="48"/>
  </w:num>
  <w:num w:numId="17">
    <w:abstractNumId w:val="47"/>
  </w:num>
  <w:num w:numId="18">
    <w:abstractNumId w:val="34"/>
  </w:num>
  <w:num w:numId="19">
    <w:abstractNumId w:val="45"/>
  </w:num>
  <w:num w:numId="20">
    <w:abstractNumId w:val="31"/>
  </w:num>
  <w:num w:numId="21">
    <w:abstractNumId w:val="1"/>
  </w:num>
  <w:num w:numId="22">
    <w:abstractNumId w:val="11"/>
  </w:num>
  <w:num w:numId="23">
    <w:abstractNumId w:val="18"/>
  </w:num>
  <w:num w:numId="24">
    <w:abstractNumId w:val="33"/>
  </w:num>
  <w:num w:numId="25">
    <w:abstractNumId w:val="2"/>
  </w:num>
  <w:num w:numId="26">
    <w:abstractNumId w:val="12"/>
  </w:num>
  <w:num w:numId="27">
    <w:abstractNumId w:val="43"/>
  </w:num>
  <w:num w:numId="28">
    <w:abstractNumId w:val="39"/>
  </w:num>
  <w:num w:numId="29">
    <w:abstractNumId w:val="5"/>
  </w:num>
  <w:num w:numId="30">
    <w:abstractNumId w:val="41"/>
  </w:num>
  <w:num w:numId="31">
    <w:abstractNumId w:val="44"/>
  </w:num>
  <w:num w:numId="32">
    <w:abstractNumId w:val="14"/>
  </w:num>
  <w:num w:numId="33">
    <w:abstractNumId w:val="30"/>
  </w:num>
  <w:num w:numId="34">
    <w:abstractNumId w:val="26"/>
  </w:num>
  <w:num w:numId="35">
    <w:abstractNumId w:val="17"/>
  </w:num>
  <w:num w:numId="36">
    <w:abstractNumId w:val="23"/>
  </w:num>
  <w:num w:numId="37">
    <w:abstractNumId w:val="25"/>
  </w:num>
  <w:num w:numId="38">
    <w:abstractNumId w:val="46"/>
  </w:num>
  <w:num w:numId="39">
    <w:abstractNumId w:val="4"/>
  </w:num>
  <w:num w:numId="40">
    <w:abstractNumId w:val="15"/>
  </w:num>
  <w:num w:numId="41">
    <w:abstractNumId w:val="28"/>
  </w:num>
  <w:num w:numId="42">
    <w:abstractNumId w:val="38"/>
  </w:num>
  <w:num w:numId="43">
    <w:abstractNumId w:val="21"/>
  </w:num>
  <w:num w:numId="44">
    <w:abstractNumId w:val="37"/>
  </w:num>
  <w:num w:numId="45">
    <w:abstractNumId w:val="10"/>
  </w:num>
  <w:num w:numId="46">
    <w:abstractNumId w:val="0"/>
  </w:num>
  <w:num w:numId="47">
    <w:abstractNumId w:val="6"/>
  </w:num>
  <w:num w:numId="48">
    <w:abstractNumId w:val="13"/>
  </w:num>
  <w:num w:numId="4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057B"/>
    <w:rsid w:val="00000CBF"/>
    <w:rsid w:val="000054F8"/>
    <w:rsid w:val="00006EAE"/>
    <w:rsid w:val="00010163"/>
    <w:rsid w:val="00014A3B"/>
    <w:rsid w:val="000208A1"/>
    <w:rsid w:val="00024DFB"/>
    <w:rsid w:val="00026FA0"/>
    <w:rsid w:val="000304ED"/>
    <w:rsid w:val="00033C7B"/>
    <w:rsid w:val="000350CA"/>
    <w:rsid w:val="000370CA"/>
    <w:rsid w:val="00037CB9"/>
    <w:rsid w:val="00053460"/>
    <w:rsid w:val="00053775"/>
    <w:rsid w:val="00061149"/>
    <w:rsid w:val="000628DD"/>
    <w:rsid w:val="000662AB"/>
    <w:rsid w:val="0006634B"/>
    <w:rsid w:val="00071F0D"/>
    <w:rsid w:val="00086B2D"/>
    <w:rsid w:val="00097AAB"/>
    <w:rsid w:val="00097FDB"/>
    <w:rsid w:val="000A3440"/>
    <w:rsid w:val="000D1A35"/>
    <w:rsid w:val="000D480C"/>
    <w:rsid w:val="000D4D66"/>
    <w:rsid w:val="000E06D9"/>
    <w:rsid w:val="001025C7"/>
    <w:rsid w:val="00105E8E"/>
    <w:rsid w:val="00122AD2"/>
    <w:rsid w:val="001247F4"/>
    <w:rsid w:val="00133B22"/>
    <w:rsid w:val="00133D65"/>
    <w:rsid w:val="0014062F"/>
    <w:rsid w:val="00142D8D"/>
    <w:rsid w:val="00145959"/>
    <w:rsid w:val="001525D4"/>
    <w:rsid w:val="00157ABA"/>
    <w:rsid w:val="001702A6"/>
    <w:rsid w:val="00177A6D"/>
    <w:rsid w:val="001810E5"/>
    <w:rsid w:val="001816E9"/>
    <w:rsid w:val="00190DFA"/>
    <w:rsid w:val="00194966"/>
    <w:rsid w:val="001968FA"/>
    <w:rsid w:val="001A7E6D"/>
    <w:rsid w:val="001B6401"/>
    <w:rsid w:val="001C76B8"/>
    <w:rsid w:val="001D7CC1"/>
    <w:rsid w:val="001E7BFE"/>
    <w:rsid w:val="001F28CB"/>
    <w:rsid w:val="001F5BAE"/>
    <w:rsid w:val="00200D30"/>
    <w:rsid w:val="002037A1"/>
    <w:rsid w:val="002043CE"/>
    <w:rsid w:val="00211A29"/>
    <w:rsid w:val="00215AA2"/>
    <w:rsid w:val="002170E5"/>
    <w:rsid w:val="00220B42"/>
    <w:rsid w:val="0022374E"/>
    <w:rsid w:val="002263DE"/>
    <w:rsid w:val="00226F74"/>
    <w:rsid w:val="002351AA"/>
    <w:rsid w:val="00250ABE"/>
    <w:rsid w:val="00250EE6"/>
    <w:rsid w:val="002642C1"/>
    <w:rsid w:val="00265838"/>
    <w:rsid w:val="002673E8"/>
    <w:rsid w:val="00273AAB"/>
    <w:rsid w:val="0027490C"/>
    <w:rsid w:val="00285C63"/>
    <w:rsid w:val="002911CC"/>
    <w:rsid w:val="0029721E"/>
    <w:rsid w:val="002C3AFC"/>
    <w:rsid w:val="002D0919"/>
    <w:rsid w:val="002E44C8"/>
    <w:rsid w:val="002F3F69"/>
    <w:rsid w:val="00300B99"/>
    <w:rsid w:val="003120BB"/>
    <w:rsid w:val="00315ABF"/>
    <w:rsid w:val="00322B02"/>
    <w:rsid w:val="00335380"/>
    <w:rsid w:val="00352A8A"/>
    <w:rsid w:val="003640B1"/>
    <w:rsid w:val="003648A5"/>
    <w:rsid w:val="0036665F"/>
    <w:rsid w:val="00381D9E"/>
    <w:rsid w:val="00390FFD"/>
    <w:rsid w:val="0039601C"/>
    <w:rsid w:val="00396857"/>
    <w:rsid w:val="003B3D00"/>
    <w:rsid w:val="003D27BD"/>
    <w:rsid w:val="003E5D5F"/>
    <w:rsid w:val="00402CEA"/>
    <w:rsid w:val="00407990"/>
    <w:rsid w:val="00420EC8"/>
    <w:rsid w:val="00430815"/>
    <w:rsid w:val="00441DCD"/>
    <w:rsid w:val="004466E9"/>
    <w:rsid w:val="004535E2"/>
    <w:rsid w:val="004617A4"/>
    <w:rsid w:val="004659FE"/>
    <w:rsid w:val="00476356"/>
    <w:rsid w:val="00476CED"/>
    <w:rsid w:val="00477C04"/>
    <w:rsid w:val="0048548B"/>
    <w:rsid w:val="004A0E51"/>
    <w:rsid w:val="004A2794"/>
    <w:rsid w:val="004A5D6D"/>
    <w:rsid w:val="004B0E7F"/>
    <w:rsid w:val="004D0FAF"/>
    <w:rsid w:val="004D315A"/>
    <w:rsid w:val="004D6175"/>
    <w:rsid w:val="004D6A25"/>
    <w:rsid w:val="004E4E77"/>
    <w:rsid w:val="004E52DE"/>
    <w:rsid w:val="004E5380"/>
    <w:rsid w:val="004E5D2A"/>
    <w:rsid w:val="004E7317"/>
    <w:rsid w:val="00514E01"/>
    <w:rsid w:val="00525D05"/>
    <w:rsid w:val="0052669B"/>
    <w:rsid w:val="00526DD6"/>
    <w:rsid w:val="005272F8"/>
    <w:rsid w:val="00527F33"/>
    <w:rsid w:val="00533411"/>
    <w:rsid w:val="0054420D"/>
    <w:rsid w:val="00550003"/>
    <w:rsid w:val="005535EC"/>
    <w:rsid w:val="00556109"/>
    <w:rsid w:val="00556A2E"/>
    <w:rsid w:val="00565658"/>
    <w:rsid w:val="00570D62"/>
    <w:rsid w:val="00575AE0"/>
    <w:rsid w:val="0058092D"/>
    <w:rsid w:val="005820C8"/>
    <w:rsid w:val="00584846"/>
    <w:rsid w:val="00585206"/>
    <w:rsid w:val="00592F67"/>
    <w:rsid w:val="00597C2A"/>
    <w:rsid w:val="005A1C05"/>
    <w:rsid w:val="005A3F80"/>
    <w:rsid w:val="005A6EF7"/>
    <w:rsid w:val="005B6F4F"/>
    <w:rsid w:val="005C3052"/>
    <w:rsid w:val="005C4FEE"/>
    <w:rsid w:val="005D05E8"/>
    <w:rsid w:val="005D175A"/>
    <w:rsid w:val="005E05A0"/>
    <w:rsid w:val="005E5263"/>
    <w:rsid w:val="005F00C9"/>
    <w:rsid w:val="005F5BE5"/>
    <w:rsid w:val="006023F2"/>
    <w:rsid w:val="00610932"/>
    <w:rsid w:val="00613595"/>
    <w:rsid w:val="006139D6"/>
    <w:rsid w:val="00620515"/>
    <w:rsid w:val="006219D2"/>
    <w:rsid w:val="00626F3F"/>
    <w:rsid w:val="00632F50"/>
    <w:rsid w:val="0063621E"/>
    <w:rsid w:val="00636C11"/>
    <w:rsid w:val="006375E9"/>
    <w:rsid w:val="00643BCB"/>
    <w:rsid w:val="00646655"/>
    <w:rsid w:val="00681862"/>
    <w:rsid w:val="00695781"/>
    <w:rsid w:val="006C155B"/>
    <w:rsid w:val="006C16F3"/>
    <w:rsid w:val="006C6FD4"/>
    <w:rsid w:val="006D5DBB"/>
    <w:rsid w:val="006D7C2F"/>
    <w:rsid w:val="006E1356"/>
    <w:rsid w:val="006F57F9"/>
    <w:rsid w:val="007055C5"/>
    <w:rsid w:val="00712335"/>
    <w:rsid w:val="00717C37"/>
    <w:rsid w:val="00727626"/>
    <w:rsid w:val="007348FA"/>
    <w:rsid w:val="00735A73"/>
    <w:rsid w:val="00743EB6"/>
    <w:rsid w:val="00753D05"/>
    <w:rsid w:val="00753F65"/>
    <w:rsid w:val="0075424A"/>
    <w:rsid w:val="00760DBF"/>
    <w:rsid w:val="00775706"/>
    <w:rsid w:val="00780FF8"/>
    <w:rsid w:val="007844D7"/>
    <w:rsid w:val="00787D85"/>
    <w:rsid w:val="00790577"/>
    <w:rsid w:val="00796BFD"/>
    <w:rsid w:val="007A3AD0"/>
    <w:rsid w:val="007A5088"/>
    <w:rsid w:val="007A7CD9"/>
    <w:rsid w:val="007B77BC"/>
    <w:rsid w:val="007C6B82"/>
    <w:rsid w:val="007C7D79"/>
    <w:rsid w:val="007D1576"/>
    <w:rsid w:val="007D3238"/>
    <w:rsid w:val="007D6797"/>
    <w:rsid w:val="007D75C0"/>
    <w:rsid w:val="007E51E0"/>
    <w:rsid w:val="00804661"/>
    <w:rsid w:val="00810054"/>
    <w:rsid w:val="008171D4"/>
    <w:rsid w:val="0082741D"/>
    <w:rsid w:val="00837517"/>
    <w:rsid w:val="00840BBF"/>
    <w:rsid w:val="008454B0"/>
    <w:rsid w:val="00846909"/>
    <w:rsid w:val="00852A71"/>
    <w:rsid w:val="00856A2C"/>
    <w:rsid w:val="008604E6"/>
    <w:rsid w:val="00862689"/>
    <w:rsid w:val="00863646"/>
    <w:rsid w:val="00864548"/>
    <w:rsid w:val="00873A68"/>
    <w:rsid w:val="00877CDC"/>
    <w:rsid w:val="008826C2"/>
    <w:rsid w:val="00897074"/>
    <w:rsid w:val="008A3767"/>
    <w:rsid w:val="008A5E5F"/>
    <w:rsid w:val="008B4F68"/>
    <w:rsid w:val="008C0174"/>
    <w:rsid w:val="008C05A6"/>
    <w:rsid w:val="008C1839"/>
    <w:rsid w:val="008C29CC"/>
    <w:rsid w:val="008C2FEE"/>
    <w:rsid w:val="008D4CDB"/>
    <w:rsid w:val="008D59AE"/>
    <w:rsid w:val="008E1984"/>
    <w:rsid w:val="008E19B9"/>
    <w:rsid w:val="008E649A"/>
    <w:rsid w:val="00901024"/>
    <w:rsid w:val="0091022E"/>
    <w:rsid w:val="00913B97"/>
    <w:rsid w:val="0092026F"/>
    <w:rsid w:val="00922750"/>
    <w:rsid w:val="0094295A"/>
    <w:rsid w:val="00944BD5"/>
    <w:rsid w:val="009457F5"/>
    <w:rsid w:val="00950764"/>
    <w:rsid w:val="00950FDE"/>
    <w:rsid w:val="009546D5"/>
    <w:rsid w:val="00956C2A"/>
    <w:rsid w:val="0097702A"/>
    <w:rsid w:val="00977475"/>
    <w:rsid w:val="00986034"/>
    <w:rsid w:val="00987120"/>
    <w:rsid w:val="00987A9A"/>
    <w:rsid w:val="00997C70"/>
    <w:rsid w:val="009A1E78"/>
    <w:rsid w:val="009A7CDB"/>
    <w:rsid w:val="009B1DD1"/>
    <w:rsid w:val="009B26D0"/>
    <w:rsid w:val="009B29BA"/>
    <w:rsid w:val="009D0FCC"/>
    <w:rsid w:val="009F1564"/>
    <w:rsid w:val="009F785D"/>
    <w:rsid w:val="00A0230F"/>
    <w:rsid w:val="00A16DEC"/>
    <w:rsid w:val="00A20C82"/>
    <w:rsid w:val="00A30592"/>
    <w:rsid w:val="00A3483F"/>
    <w:rsid w:val="00A439B9"/>
    <w:rsid w:val="00A564B2"/>
    <w:rsid w:val="00A663CC"/>
    <w:rsid w:val="00A66DDC"/>
    <w:rsid w:val="00A71126"/>
    <w:rsid w:val="00A92279"/>
    <w:rsid w:val="00A9363C"/>
    <w:rsid w:val="00A95877"/>
    <w:rsid w:val="00AA216E"/>
    <w:rsid w:val="00AB206B"/>
    <w:rsid w:val="00AB69AF"/>
    <w:rsid w:val="00AC0430"/>
    <w:rsid w:val="00AC3476"/>
    <w:rsid w:val="00AC3717"/>
    <w:rsid w:val="00AD2096"/>
    <w:rsid w:val="00AE39C2"/>
    <w:rsid w:val="00AE3BB9"/>
    <w:rsid w:val="00AE4723"/>
    <w:rsid w:val="00AE7971"/>
    <w:rsid w:val="00AF1CD3"/>
    <w:rsid w:val="00AF520F"/>
    <w:rsid w:val="00AF5F05"/>
    <w:rsid w:val="00AF6E8C"/>
    <w:rsid w:val="00B01791"/>
    <w:rsid w:val="00B0716E"/>
    <w:rsid w:val="00B07360"/>
    <w:rsid w:val="00B16B78"/>
    <w:rsid w:val="00B2057B"/>
    <w:rsid w:val="00B25DE5"/>
    <w:rsid w:val="00B27CF3"/>
    <w:rsid w:val="00B31BFB"/>
    <w:rsid w:val="00B436C8"/>
    <w:rsid w:val="00B60B44"/>
    <w:rsid w:val="00B61CFA"/>
    <w:rsid w:val="00B6278C"/>
    <w:rsid w:val="00B65A85"/>
    <w:rsid w:val="00B6696E"/>
    <w:rsid w:val="00B669A1"/>
    <w:rsid w:val="00B66E56"/>
    <w:rsid w:val="00B77156"/>
    <w:rsid w:val="00B80C69"/>
    <w:rsid w:val="00B84242"/>
    <w:rsid w:val="00BA1BE8"/>
    <w:rsid w:val="00BA27BC"/>
    <w:rsid w:val="00BB5AD0"/>
    <w:rsid w:val="00BD5C6F"/>
    <w:rsid w:val="00BD6985"/>
    <w:rsid w:val="00BD712D"/>
    <w:rsid w:val="00BE1B54"/>
    <w:rsid w:val="00BE3614"/>
    <w:rsid w:val="00C22985"/>
    <w:rsid w:val="00C330C2"/>
    <w:rsid w:val="00C3759F"/>
    <w:rsid w:val="00C429BC"/>
    <w:rsid w:val="00C440A9"/>
    <w:rsid w:val="00C449A3"/>
    <w:rsid w:val="00C44CD0"/>
    <w:rsid w:val="00C4547E"/>
    <w:rsid w:val="00C50252"/>
    <w:rsid w:val="00C53CC0"/>
    <w:rsid w:val="00C70EEF"/>
    <w:rsid w:val="00C760B9"/>
    <w:rsid w:val="00C8485F"/>
    <w:rsid w:val="00C9525D"/>
    <w:rsid w:val="00CA5204"/>
    <w:rsid w:val="00CB2E30"/>
    <w:rsid w:val="00CC040B"/>
    <w:rsid w:val="00CD00CE"/>
    <w:rsid w:val="00CD6772"/>
    <w:rsid w:val="00CE4448"/>
    <w:rsid w:val="00CF0BF1"/>
    <w:rsid w:val="00CF0ED8"/>
    <w:rsid w:val="00CF1EE2"/>
    <w:rsid w:val="00CF4EEE"/>
    <w:rsid w:val="00D10265"/>
    <w:rsid w:val="00D152D9"/>
    <w:rsid w:val="00D22C95"/>
    <w:rsid w:val="00D30F56"/>
    <w:rsid w:val="00D34FAB"/>
    <w:rsid w:val="00D502CB"/>
    <w:rsid w:val="00D54B21"/>
    <w:rsid w:val="00D82329"/>
    <w:rsid w:val="00D94479"/>
    <w:rsid w:val="00DA2CB1"/>
    <w:rsid w:val="00DA5228"/>
    <w:rsid w:val="00DB258B"/>
    <w:rsid w:val="00DD211F"/>
    <w:rsid w:val="00DE2748"/>
    <w:rsid w:val="00DE4116"/>
    <w:rsid w:val="00DE4848"/>
    <w:rsid w:val="00DF106C"/>
    <w:rsid w:val="00DF2B55"/>
    <w:rsid w:val="00DF6F9E"/>
    <w:rsid w:val="00E1090D"/>
    <w:rsid w:val="00E2218E"/>
    <w:rsid w:val="00E37538"/>
    <w:rsid w:val="00E42A03"/>
    <w:rsid w:val="00E46400"/>
    <w:rsid w:val="00E770C0"/>
    <w:rsid w:val="00E849EF"/>
    <w:rsid w:val="00E85723"/>
    <w:rsid w:val="00EA546E"/>
    <w:rsid w:val="00EA5C1D"/>
    <w:rsid w:val="00EB0AA3"/>
    <w:rsid w:val="00EC1EDB"/>
    <w:rsid w:val="00EC549A"/>
    <w:rsid w:val="00EE5773"/>
    <w:rsid w:val="00EF0FDD"/>
    <w:rsid w:val="00EF4672"/>
    <w:rsid w:val="00EF57ED"/>
    <w:rsid w:val="00F072F4"/>
    <w:rsid w:val="00F1173B"/>
    <w:rsid w:val="00F15541"/>
    <w:rsid w:val="00F25160"/>
    <w:rsid w:val="00F30D8F"/>
    <w:rsid w:val="00F34D2C"/>
    <w:rsid w:val="00F3775A"/>
    <w:rsid w:val="00F4120E"/>
    <w:rsid w:val="00F5081F"/>
    <w:rsid w:val="00F70BD0"/>
    <w:rsid w:val="00F836DE"/>
    <w:rsid w:val="00F91120"/>
    <w:rsid w:val="00F9500C"/>
    <w:rsid w:val="00F958D9"/>
    <w:rsid w:val="00F95F20"/>
    <w:rsid w:val="00FB253D"/>
    <w:rsid w:val="00FB6D4C"/>
    <w:rsid w:val="00FC7157"/>
    <w:rsid w:val="00FE1237"/>
    <w:rsid w:val="00FE28FD"/>
    <w:rsid w:val="00FF57BA"/>
    <w:rsid w:val="00FF79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E7C59B"/>
  <w15:docId w15:val="{C31A9F80-E9B6-4A15-A8CE-A63A1BB1AC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E375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dpis1">
    <w:name w:val="heading 1"/>
    <w:basedOn w:val="Normlny"/>
    <w:next w:val="Normlny"/>
    <w:link w:val="Nadpis1Char"/>
    <w:qFormat/>
    <w:rsid w:val="00E37538"/>
    <w:pPr>
      <w:keepNext/>
      <w:numPr>
        <w:numId w:val="1"/>
      </w:numPr>
      <w:overflowPunct w:val="0"/>
      <w:autoSpaceDE w:val="0"/>
      <w:autoSpaceDN w:val="0"/>
      <w:adjustRightInd w:val="0"/>
      <w:outlineLvl w:val="0"/>
    </w:pPr>
    <w:rPr>
      <w:b/>
      <w:bCs/>
      <w:u w:val="single"/>
    </w:rPr>
  </w:style>
  <w:style w:type="paragraph" w:styleId="Nadpis2">
    <w:name w:val="heading 2"/>
    <w:basedOn w:val="Normlny"/>
    <w:next w:val="Normlny"/>
    <w:link w:val="Nadpis2Char"/>
    <w:qFormat/>
    <w:rsid w:val="00E37538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dpis3">
    <w:name w:val="heading 3"/>
    <w:basedOn w:val="Normlny"/>
    <w:next w:val="Normlny"/>
    <w:link w:val="Nadpis3Char"/>
    <w:qFormat/>
    <w:rsid w:val="00E37538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y"/>
    <w:next w:val="Normlny"/>
    <w:link w:val="Nadpis4Char"/>
    <w:qFormat/>
    <w:rsid w:val="00E37538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y"/>
    <w:next w:val="Normlny"/>
    <w:link w:val="Nadpis5Char"/>
    <w:qFormat/>
    <w:rsid w:val="00E37538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y"/>
    <w:next w:val="Normlny"/>
    <w:link w:val="Nadpis6Char"/>
    <w:qFormat/>
    <w:rsid w:val="00E37538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y"/>
    <w:next w:val="Normlny"/>
    <w:link w:val="Nadpis7Char"/>
    <w:qFormat/>
    <w:rsid w:val="00E37538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y"/>
    <w:next w:val="Normlny"/>
    <w:link w:val="Nadpis8Char"/>
    <w:qFormat/>
    <w:rsid w:val="00E37538"/>
    <w:pPr>
      <w:keepNext/>
      <w:numPr>
        <w:ilvl w:val="7"/>
        <w:numId w:val="1"/>
      </w:numPr>
      <w:overflowPunct w:val="0"/>
      <w:autoSpaceDE w:val="0"/>
      <w:autoSpaceDN w:val="0"/>
      <w:adjustRightInd w:val="0"/>
      <w:jc w:val="center"/>
      <w:outlineLvl w:val="7"/>
    </w:pPr>
    <w:rPr>
      <w:b/>
      <w:bCs/>
      <w:sz w:val="32"/>
      <w:szCs w:val="32"/>
    </w:rPr>
  </w:style>
  <w:style w:type="paragraph" w:styleId="Nadpis9">
    <w:name w:val="heading 9"/>
    <w:basedOn w:val="Normlny"/>
    <w:next w:val="Normlny"/>
    <w:link w:val="Nadpis9Char"/>
    <w:qFormat/>
    <w:rsid w:val="00E37538"/>
    <w:pPr>
      <w:keepNext/>
      <w:numPr>
        <w:ilvl w:val="8"/>
        <w:numId w:val="1"/>
      </w:numPr>
      <w:jc w:val="both"/>
      <w:outlineLvl w:val="8"/>
    </w:pPr>
    <w:rPr>
      <w:rFonts w:ascii="Arial" w:hAnsi="Arial" w:cs="Arial"/>
      <w:bCs/>
      <w:i/>
      <w:iCs/>
      <w:sz w:val="22"/>
      <w:szCs w:val="22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rsid w:val="00E37538"/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character" w:customStyle="1" w:styleId="Nadpis2Char">
    <w:name w:val="Nadpis 2 Char"/>
    <w:basedOn w:val="Predvolenpsmoodseku"/>
    <w:link w:val="Nadpis2"/>
    <w:rsid w:val="00E37538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Nadpis3Char">
    <w:name w:val="Nadpis 3 Char"/>
    <w:basedOn w:val="Predvolenpsmoodseku"/>
    <w:link w:val="Nadpis3"/>
    <w:rsid w:val="00E37538"/>
    <w:rPr>
      <w:rFonts w:ascii="Arial" w:eastAsia="Times New Roman" w:hAnsi="Arial" w:cs="Arial"/>
      <w:b/>
      <w:bCs/>
      <w:sz w:val="26"/>
      <w:szCs w:val="26"/>
    </w:rPr>
  </w:style>
  <w:style w:type="character" w:customStyle="1" w:styleId="Nadpis4Char">
    <w:name w:val="Nadpis 4 Char"/>
    <w:basedOn w:val="Predvolenpsmoodseku"/>
    <w:link w:val="Nadpis4"/>
    <w:rsid w:val="00E3753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Nadpis5Char">
    <w:name w:val="Nadpis 5 Char"/>
    <w:basedOn w:val="Predvolenpsmoodseku"/>
    <w:link w:val="Nadpis5"/>
    <w:rsid w:val="00E37538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Nadpis6Char">
    <w:name w:val="Nadpis 6 Char"/>
    <w:basedOn w:val="Predvolenpsmoodseku"/>
    <w:link w:val="Nadpis6"/>
    <w:rsid w:val="00E37538"/>
    <w:rPr>
      <w:rFonts w:ascii="Times New Roman" w:eastAsia="Times New Roman" w:hAnsi="Times New Roman" w:cs="Times New Roman"/>
      <w:b/>
      <w:bCs/>
    </w:rPr>
  </w:style>
  <w:style w:type="character" w:customStyle="1" w:styleId="Nadpis7Char">
    <w:name w:val="Nadpis 7 Char"/>
    <w:basedOn w:val="Predvolenpsmoodseku"/>
    <w:link w:val="Nadpis7"/>
    <w:rsid w:val="00E37538"/>
    <w:rPr>
      <w:rFonts w:ascii="Times New Roman" w:eastAsia="Times New Roman" w:hAnsi="Times New Roman" w:cs="Times New Roman"/>
      <w:sz w:val="24"/>
      <w:szCs w:val="24"/>
    </w:rPr>
  </w:style>
  <w:style w:type="character" w:customStyle="1" w:styleId="Nadpis8Char">
    <w:name w:val="Nadpis 8 Char"/>
    <w:basedOn w:val="Predvolenpsmoodseku"/>
    <w:link w:val="Nadpis8"/>
    <w:rsid w:val="00E37538"/>
    <w:rPr>
      <w:rFonts w:ascii="Times New Roman" w:eastAsia="Times New Roman" w:hAnsi="Times New Roman" w:cs="Times New Roman"/>
      <w:b/>
      <w:bCs/>
      <w:sz w:val="32"/>
      <w:szCs w:val="32"/>
    </w:rPr>
  </w:style>
  <w:style w:type="character" w:customStyle="1" w:styleId="Nadpis9Char">
    <w:name w:val="Nadpis 9 Char"/>
    <w:basedOn w:val="Predvolenpsmoodseku"/>
    <w:link w:val="Nadpis9"/>
    <w:rsid w:val="00E37538"/>
    <w:rPr>
      <w:rFonts w:ascii="Arial" w:eastAsia="Times New Roman" w:hAnsi="Arial" w:cs="Arial"/>
      <w:bCs/>
      <w:i/>
      <w:iCs/>
    </w:rPr>
  </w:style>
  <w:style w:type="paragraph" w:styleId="Nzov">
    <w:name w:val="Title"/>
    <w:basedOn w:val="Normlny"/>
    <w:link w:val="NzovChar"/>
    <w:qFormat/>
    <w:rsid w:val="00E37538"/>
    <w:pPr>
      <w:autoSpaceDE w:val="0"/>
      <w:autoSpaceDN w:val="0"/>
      <w:jc w:val="center"/>
    </w:pPr>
    <w:rPr>
      <w:b/>
      <w:bCs/>
      <w:sz w:val="32"/>
      <w:szCs w:val="32"/>
    </w:rPr>
  </w:style>
  <w:style w:type="character" w:customStyle="1" w:styleId="NzovChar">
    <w:name w:val="Názov Char"/>
    <w:basedOn w:val="Predvolenpsmoodseku"/>
    <w:link w:val="Nzov"/>
    <w:rsid w:val="00E37538"/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Heading1Title">
    <w:name w:val="Heading 1 Title"/>
    <w:basedOn w:val="Normlny"/>
    <w:rsid w:val="00E37538"/>
    <w:pPr>
      <w:spacing w:before="240"/>
    </w:pPr>
    <w:rPr>
      <w:b/>
      <w:bCs/>
    </w:rPr>
  </w:style>
  <w:style w:type="paragraph" w:styleId="Obsah2">
    <w:name w:val="toc 2"/>
    <w:basedOn w:val="Normlny"/>
    <w:next w:val="Normlny"/>
    <w:autoRedefine/>
    <w:uiPriority w:val="39"/>
    <w:rsid w:val="00E37538"/>
    <w:pPr>
      <w:tabs>
        <w:tab w:val="left" w:pos="851"/>
        <w:tab w:val="right" w:leader="dot" w:pos="9628"/>
      </w:tabs>
      <w:spacing w:after="120" w:line="276" w:lineRule="auto"/>
      <w:ind w:left="851" w:hanging="851"/>
    </w:pPr>
    <w:rPr>
      <w:rFonts w:ascii="Arial" w:hAnsi="Arial" w:cs="Arial"/>
      <w:bCs/>
      <w:lang w:val="it-IT"/>
    </w:rPr>
  </w:style>
  <w:style w:type="paragraph" w:styleId="Hlavika">
    <w:name w:val="header"/>
    <w:basedOn w:val="Normlny"/>
    <w:link w:val="HlavikaChar"/>
    <w:uiPriority w:val="99"/>
    <w:rsid w:val="00E37538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E37538"/>
    <w:rPr>
      <w:rFonts w:ascii="Times New Roman" w:eastAsia="Times New Roman" w:hAnsi="Times New Roman" w:cs="Times New Roman"/>
      <w:sz w:val="24"/>
      <w:szCs w:val="24"/>
    </w:rPr>
  </w:style>
  <w:style w:type="paragraph" w:styleId="Pta">
    <w:name w:val="footer"/>
    <w:basedOn w:val="Normlny"/>
    <w:link w:val="PtaChar"/>
    <w:uiPriority w:val="99"/>
    <w:rsid w:val="00E37538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E37538"/>
    <w:rPr>
      <w:rFonts w:ascii="Times New Roman" w:eastAsia="Times New Roman" w:hAnsi="Times New Roman" w:cs="Times New Roman"/>
      <w:sz w:val="24"/>
      <w:szCs w:val="24"/>
    </w:rPr>
  </w:style>
  <w:style w:type="character" w:styleId="slostrany">
    <w:name w:val="page number"/>
    <w:basedOn w:val="Predvolenpsmoodseku"/>
    <w:rsid w:val="00E37538"/>
  </w:style>
  <w:style w:type="paragraph" w:styleId="truktradokumentu">
    <w:name w:val="Document Map"/>
    <w:basedOn w:val="Normlny"/>
    <w:link w:val="truktradokumentuChar"/>
    <w:semiHidden/>
    <w:rsid w:val="00E37538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truktradokumentuChar">
    <w:name w:val="Štruktúra dokumentu Char"/>
    <w:basedOn w:val="Predvolenpsmoodseku"/>
    <w:link w:val="truktradokumentu"/>
    <w:semiHidden/>
    <w:rsid w:val="00E37538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styleId="Zarkazkladnhotextu">
    <w:name w:val="Body Text Indent"/>
    <w:basedOn w:val="Normlny"/>
    <w:link w:val="ZarkazkladnhotextuChar"/>
    <w:rsid w:val="00E37538"/>
    <w:pPr>
      <w:ind w:left="720"/>
      <w:jc w:val="both"/>
    </w:pPr>
    <w:rPr>
      <w:rFonts w:ascii="Arial" w:hAnsi="Arial" w:cs="Arial"/>
      <w:bCs/>
      <w:sz w:val="22"/>
      <w:szCs w:val="22"/>
    </w:rPr>
  </w:style>
  <w:style w:type="character" w:customStyle="1" w:styleId="ZarkazkladnhotextuChar">
    <w:name w:val="Zarážka základného textu Char"/>
    <w:basedOn w:val="Predvolenpsmoodseku"/>
    <w:link w:val="Zarkazkladnhotextu"/>
    <w:rsid w:val="00E37538"/>
    <w:rPr>
      <w:rFonts w:ascii="Arial" w:eastAsia="Times New Roman" w:hAnsi="Arial" w:cs="Arial"/>
      <w:bCs/>
    </w:rPr>
  </w:style>
  <w:style w:type="paragraph" w:styleId="Zarkazkladnhotextu2">
    <w:name w:val="Body Text Indent 2"/>
    <w:basedOn w:val="Normlny"/>
    <w:link w:val="Zarkazkladnhotextu2Char"/>
    <w:rsid w:val="00E37538"/>
    <w:pPr>
      <w:spacing w:after="120" w:line="480" w:lineRule="auto"/>
      <w:ind w:left="283"/>
    </w:pPr>
  </w:style>
  <w:style w:type="character" w:customStyle="1" w:styleId="Zarkazkladnhotextu2Char">
    <w:name w:val="Zarážka základného textu 2 Char"/>
    <w:basedOn w:val="Predvolenpsmoodseku"/>
    <w:link w:val="Zarkazkladnhotextu2"/>
    <w:rsid w:val="00E37538"/>
    <w:rPr>
      <w:rFonts w:ascii="Times New Roman" w:eastAsia="Times New Roman" w:hAnsi="Times New Roman" w:cs="Times New Roman"/>
      <w:sz w:val="24"/>
      <w:szCs w:val="24"/>
    </w:rPr>
  </w:style>
  <w:style w:type="paragraph" w:styleId="Zarkazkladnhotextu3">
    <w:name w:val="Body Text Indent 3"/>
    <w:basedOn w:val="Normlny"/>
    <w:link w:val="Zarkazkladnhotextu3Char"/>
    <w:rsid w:val="00E37538"/>
    <w:pPr>
      <w:spacing w:after="120"/>
      <w:ind w:left="360"/>
    </w:pPr>
    <w:rPr>
      <w:sz w:val="16"/>
      <w:szCs w:val="16"/>
    </w:rPr>
  </w:style>
  <w:style w:type="character" w:customStyle="1" w:styleId="Zarkazkladnhotextu3Char">
    <w:name w:val="Zarážka základného textu 3 Char"/>
    <w:basedOn w:val="Predvolenpsmoodseku"/>
    <w:link w:val="Zarkazkladnhotextu3"/>
    <w:rsid w:val="00E37538"/>
    <w:rPr>
      <w:rFonts w:ascii="Times New Roman" w:eastAsia="Times New Roman" w:hAnsi="Times New Roman" w:cs="Times New Roman"/>
      <w:sz w:val="16"/>
      <w:szCs w:val="16"/>
    </w:rPr>
  </w:style>
  <w:style w:type="paragraph" w:styleId="Obsah1">
    <w:name w:val="toc 1"/>
    <w:basedOn w:val="Normlny"/>
    <w:next w:val="Normlny"/>
    <w:autoRedefine/>
    <w:uiPriority w:val="39"/>
    <w:rsid w:val="00E37538"/>
    <w:pPr>
      <w:keepNext/>
      <w:widowControl w:val="0"/>
      <w:tabs>
        <w:tab w:val="left" w:pos="851"/>
        <w:tab w:val="right" w:leader="dot" w:pos="9628"/>
      </w:tabs>
      <w:spacing w:after="120" w:line="276" w:lineRule="auto"/>
    </w:pPr>
    <w:rPr>
      <w:rFonts w:ascii="Arial" w:hAnsi="Arial" w:cs="Arial"/>
      <w:b/>
      <w:noProof/>
    </w:rPr>
  </w:style>
  <w:style w:type="paragraph" w:styleId="Obsah3">
    <w:name w:val="toc 3"/>
    <w:basedOn w:val="Normlny"/>
    <w:next w:val="Normlny"/>
    <w:autoRedefine/>
    <w:uiPriority w:val="39"/>
    <w:rsid w:val="00E37538"/>
    <w:pPr>
      <w:tabs>
        <w:tab w:val="left" w:pos="1200"/>
        <w:tab w:val="right" w:leader="dot" w:pos="9180"/>
      </w:tabs>
      <w:ind w:left="240"/>
    </w:pPr>
    <w:rPr>
      <w:noProof/>
    </w:rPr>
  </w:style>
  <w:style w:type="paragraph" w:styleId="Obsah4">
    <w:name w:val="toc 4"/>
    <w:basedOn w:val="Normlny"/>
    <w:next w:val="Normlny"/>
    <w:autoRedefine/>
    <w:semiHidden/>
    <w:rsid w:val="00E37538"/>
    <w:pPr>
      <w:tabs>
        <w:tab w:val="left" w:pos="1680"/>
        <w:tab w:val="right" w:leader="dot" w:pos="9180"/>
      </w:tabs>
      <w:ind w:left="480"/>
    </w:pPr>
    <w:rPr>
      <w:noProof/>
    </w:rPr>
  </w:style>
  <w:style w:type="paragraph" w:styleId="Obsah5">
    <w:name w:val="toc 5"/>
    <w:basedOn w:val="Normlny"/>
    <w:next w:val="Normlny"/>
    <w:autoRedefine/>
    <w:semiHidden/>
    <w:rsid w:val="00E37538"/>
    <w:pPr>
      <w:spacing w:after="120"/>
    </w:pPr>
    <w:rPr>
      <w:rFonts w:ascii="Arial" w:hAnsi="Arial" w:cs="Arial"/>
      <w:b/>
      <w:bCs/>
      <w:sz w:val="22"/>
    </w:rPr>
  </w:style>
  <w:style w:type="paragraph" w:styleId="Obsah6">
    <w:name w:val="toc 6"/>
    <w:basedOn w:val="Normlny"/>
    <w:next w:val="Normlny"/>
    <w:autoRedefine/>
    <w:semiHidden/>
    <w:rsid w:val="00E37538"/>
    <w:pPr>
      <w:ind w:left="960"/>
    </w:pPr>
  </w:style>
  <w:style w:type="paragraph" w:styleId="Obsah7">
    <w:name w:val="toc 7"/>
    <w:basedOn w:val="Normlny"/>
    <w:next w:val="Normlny"/>
    <w:autoRedefine/>
    <w:semiHidden/>
    <w:rsid w:val="00E37538"/>
    <w:pPr>
      <w:ind w:left="1200"/>
    </w:pPr>
  </w:style>
  <w:style w:type="paragraph" w:styleId="Obsah8">
    <w:name w:val="toc 8"/>
    <w:basedOn w:val="Normlny"/>
    <w:next w:val="Normlny"/>
    <w:autoRedefine/>
    <w:semiHidden/>
    <w:rsid w:val="00E37538"/>
    <w:pPr>
      <w:ind w:left="1440"/>
    </w:pPr>
  </w:style>
  <w:style w:type="paragraph" w:styleId="Obsah9">
    <w:name w:val="toc 9"/>
    <w:basedOn w:val="Normlny"/>
    <w:next w:val="Normlny"/>
    <w:autoRedefine/>
    <w:semiHidden/>
    <w:rsid w:val="00E37538"/>
    <w:pPr>
      <w:ind w:left="1680"/>
    </w:pPr>
  </w:style>
  <w:style w:type="character" w:styleId="Hypertextovprepojenie">
    <w:name w:val="Hyperlink"/>
    <w:rsid w:val="00E37538"/>
    <w:rPr>
      <w:color w:val="0000FF"/>
      <w:u w:val="single"/>
    </w:rPr>
  </w:style>
  <w:style w:type="character" w:styleId="PouitHypertextovPrepojenie">
    <w:name w:val="FollowedHyperlink"/>
    <w:rsid w:val="00E37538"/>
    <w:rPr>
      <w:color w:val="800080"/>
      <w:u w:val="single"/>
    </w:rPr>
  </w:style>
  <w:style w:type="paragraph" w:styleId="Hlavikazoznamucitci">
    <w:name w:val="toa heading"/>
    <w:basedOn w:val="Normlny"/>
    <w:next w:val="Normlny"/>
    <w:semiHidden/>
    <w:rsid w:val="00E37538"/>
    <w:pPr>
      <w:overflowPunct w:val="0"/>
      <w:autoSpaceDE w:val="0"/>
      <w:autoSpaceDN w:val="0"/>
      <w:adjustRightInd w:val="0"/>
      <w:spacing w:before="120"/>
      <w:textAlignment w:val="baseline"/>
    </w:pPr>
    <w:rPr>
      <w:rFonts w:ascii="Arial" w:hAnsi="Arial"/>
      <w:b/>
      <w:bCs/>
      <w:lang w:val="de-DE" w:eastAsia="de-DE"/>
    </w:rPr>
  </w:style>
  <w:style w:type="paragraph" w:customStyle="1" w:styleId="Betreff">
    <w:name w:val="Betreff"/>
    <w:basedOn w:val="Normlny"/>
    <w:next w:val="Normlny"/>
    <w:rsid w:val="00E37538"/>
    <w:pPr>
      <w:overflowPunct w:val="0"/>
      <w:autoSpaceDE w:val="0"/>
      <w:autoSpaceDN w:val="0"/>
      <w:adjustRightInd w:val="0"/>
      <w:spacing w:after="480"/>
      <w:textAlignment w:val="baseline"/>
    </w:pPr>
    <w:rPr>
      <w:rFonts w:ascii="Arial" w:hAnsi="Arial"/>
      <w:b/>
      <w:sz w:val="22"/>
      <w:szCs w:val="20"/>
      <w:lang w:val="de-DE" w:eastAsia="de-DE"/>
    </w:rPr>
  </w:style>
  <w:style w:type="paragraph" w:styleId="Zoznamsodrkami2">
    <w:name w:val="List Bullet 2"/>
    <w:basedOn w:val="Normlny"/>
    <w:autoRedefine/>
    <w:rsid w:val="00E37538"/>
    <w:pPr>
      <w:tabs>
        <w:tab w:val="num" w:pos="643"/>
      </w:tabs>
      <w:overflowPunct w:val="0"/>
      <w:autoSpaceDE w:val="0"/>
      <w:autoSpaceDN w:val="0"/>
      <w:adjustRightInd w:val="0"/>
      <w:ind w:left="643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Zoznamsodrkami3">
    <w:name w:val="List Bullet 3"/>
    <w:basedOn w:val="Normlny"/>
    <w:autoRedefine/>
    <w:rsid w:val="00E37538"/>
    <w:pPr>
      <w:tabs>
        <w:tab w:val="num" w:pos="926"/>
      </w:tabs>
      <w:overflowPunct w:val="0"/>
      <w:autoSpaceDE w:val="0"/>
      <w:autoSpaceDN w:val="0"/>
      <w:adjustRightInd w:val="0"/>
      <w:ind w:left="926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Zoznamsodrkami4">
    <w:name w:val="List Bullet 4"/>
    <w:basedOn w:val="Normlny"/>
    <w:autoRedefine/>
    <w:rsid w:val="00E37538"/>
    <w:pPr>
      <w:tabs>
        <w:tab w:val="num" w:pos="1209"/>
      </w:tabs>
      <w:overflowPunct w:val="0"/>
      <w:autoSpaceDE w:val="0"/>
      <w:autoSpaceDN w:val="0"/>
      <w:adjustRightInd w:val="0"/>
      <w:ind w:left="1209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Zoznamsodrkami5">
    <w:name w:val="List Bullet 5"/>
    <w:basedOn w:val="Normlny"/>
    <w:autoRedefine/>
    <w:rsid w:val="00E37538"/>
    <w:pPr>
      <w:tabs>
        <w:tab w:val="num" w:pos="1492"/>
      </w:tabs>
      <w:overflowPunct w:val="0"/>
      <w:autoSpaceDE w:val="0"/>
      <w:autoSpaceDN w:val="0"/>
      <w:adjustRightInd w:val="0"/>
      <w:ind w:left="1492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slovanzoznam">
    <w:name w:val="List Number"/>
    <w:basedOn w:val="Normlny"/>
    <w:rsid w:val="00E37538"/>
    <w:pPr>
      <w:tabs>
        <w:tab w:val="num" w:pos="360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slovanzoznam2">
    <w:name w:val="List Number 2"/>
    <w:basedOn w:val="Normlny"/>
    <w:rsid w:val="00E37538"/>
    <w:pPr>
      <w:tabs>
        <w:tab w:val="num" w:pos="643"/>
      </w:tabs>
      <w:overflowPunct w:val="0"/>
      <w:autoSpaceDE w:val="0"/>
      <w:autoSpaceDN w:val="0"/>
      <w:adjustRightInd w:val="0"/>
      <w:ind w:left="643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slovanzoznam3">
    <w:name w:val="List Number 3"/>
    <w:basedOn w:val="Normlny"/>
    <w:rsid w:val="00E37538"/>
    <w:pPr>
      <w:tabs>
        <w:tab w:val="num" w:pos="926"/>
      </w:tabs>
      <w:overflowPunct w:val="0"/>
      <w:autoSpaceDE w:val="0"/>
      <w:autoSpaceDN w:val="0"/>
      <w:adjustRightInd w:val="0"/>
      <w:ind w:left="926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slovanzoznam4">
    <w:name w:val="List Number 4"/>
    <w:basedOn w:val="Normlny"/>
    <w:rsid w:val="00E37538"/>
    <w:pPr>
      <w:tabs>
        <w:tab w:val="num" w:pos="1209"/>
      </w:tabs>
      <w:overflowPunct w:val="0"/>
      <w:autoSpaceDE w:val="0"/>
      <w:autoSpaceDN w:val="0"/>
      <w:adjustRightInd w:val="0"/>
      <w:ind w:left="1209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slovanzoznam5">
    <w:name w:val="List Number 5"/>
    <w:basedOn w:val="Normlny"/>
    <w:rsid w:val="00E37538"/>
    <w:pPr>
      <w:tabs>
        <w:tab w:val="num" w:pos="1492"/>
      </w:tabs>
      <w:overflowPunct w:val="0"/>
      <w:autoSpaceDE w:val="0"/>
      <w:autoSpaceDN w:val="0"/>
      <w:adjustRightInd w:val="0"/>
      <w:ind w:left="1492" w:hanging="360"/>
      <w:textAlignment w:val="baseline"/>
    </w:pPr>
    <w:rPr>
      <w:rFonts w:ascii="Arial" w:hAnsi="Arial"/>
      <w:sz w:val="20"/>
      <w:szCs w:val="20"/>
      <w:lang w:val="de-DE" w:eastAsia="de-DE"/>
    </w:rPr>
  </w:style>
  <w:style w:type="paragraph" w:styleId="Textbubliny">
    <w:name w:val="Balloon Text"/>
    <w:basedOn w:val="Normlny"/>
    <w:link w:val="TextbublinyChar"/>
    <w:semiHidden/>
    <w:rsid w:val="00E37538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semiHidden/>
    <w:rsid w:val="00E37538"/>
    <w:rPr>
      <w:rFonts w:ascii="Tahoma" w:eastAsia="Times New Roman" w:hAnsi="Tahoma" w:cs="Tahoma"/>
      <w:sz w:val="16"/>
      <w:szCs w:val="16"/>
    </w:rPr>
  </w:style>
  <w:style w:type="character" w:styleId="Siln">
    <w:name w:val="Strong"/>
    <w:qFormat/>
    <w:rsid w:val="00E37538"/>
    <w:rPr>
      <w:b/>
      <w:bCs/>
    </w:rPr>
  </w:style>
  <w:style w:type="paragraph" w:styleId="AdresaHTML">
    <w:name w:val="HTML Address"/>
    <w:basedOn w:val="Normlny"/>
    <w:link w:val="AdresaHTMLChar"/>
    <w:rsid w:val="00E37538"/>
    <w:rPr>
      <w:i/>
      <w:iCs/>
      <w:lang w:eastAsia="sk-SK"/>
    </w:rPr>
  </w:style>
  <w:style w:type="character" w:customStyle="1" w:styleId="AdresaHTMLChar">
    <w:name w:val="Adresa HTML Char"/>
    <w:basedOn w:val="Predvolenpsmoodseku"/>
    <w:link w:val="AdresaHTML"/>
    <w:rsid w:val="00E37538"/>
    <w:rPr>
      <w:rFonts w:ascii="Times New Roman" w:eastAsia="Times New Roman" w:hAnsi="Times New Roman" w:cs="Times New Roman"/>
      <w:i/>
      <w:iCs/>
      <w:sz w:val="24"/>
      <w:szCs w:val="24"/>
      <w:lang w:eastAsia="sk-SK"/>
    </w:rPr>
  </w:style>
  <w:style w:type="paragraph" w:customStyle="1" w:styleId="font5">
    <w:name w:val="font5"/>
    <w:basedOn w:val="Normlny"/>
    <w:rsid w:val="00E37538"/>
    <w:pPr>
      <w:spacing w:before="100" w:beforeAutospacing="1" w:after="100" w:afterAutospacing="1"/>
    </w:pPr>
    <w:rPr>
      <w:rFonts w:ascii="Arial" w:eastAsia="Arial Unicode MS" w:hAnsi="Arial" w:cs="Arial"/>
      <w:i/>
      <w:iCs/>
      <w:sz w:val="16"/>
      <w:szCs w:val="16"/>
      <w:lang w:val="de-DE" w:eastAsia="de-DE"/>
    </w:rPr>
  </w:style>
  <w:style w:type="paragraph" w:customStyle="1" w:styleId="font6">
    <w:name w:val="font6"/>
    <w:basedOn w:val="Normlny"/>
    <w:rsid w:val="00E37538"/>
    <w:pPr>
      <w:spacing w:before="100" w:beforeAutospacing="1" w:after="100" w:afterAutospacing="1"/>
    </w:pPr>
    <w:rPr>
      <w:rFonts w:ascii="Arial" w:eastAsia="Arial Unicode MS" w:hAnsi="Arial" w:cs="Arial"/>
      <w:b/>
      <w:bCs/>
      <w:sz w:val="20"/>
      <w:szCs w:val="20"/>
      <w:lang w:val="de-DE" w:eastAsia="de-DE"/>
    </w:rPr>
  </w:style>
  <w:style w:type="paragraph" w:customStyle="1" w:styleId="xl23">
    <w:name w:val="xl23"/>
    <w:basedOn w:val="Normlny"/>
    <w:rsid w:val="00E3753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  <w:sz w:val="16"/>
      <w:szCs w:val="16"/>
      <w:lang w:val="de-DE" w:eastAsia="de-DE"/>
    </w:rPr>
  </w:style>
  <w:style w:type="paragraph" w:customStyle="1" w:styleId="xl24">
    <w:name w:val="xl24"/>
    <w:basedOn w:val="Normlny"/>
    <w:rsid w:val="00E37538"/>
    <w:pP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  <w:sz w:val="16"/>
      <w:szCs w:val="16"/>
      <w:lang w:val="de-DE" w:eastAsia="de-DE"/>
    </w:rPr>
  </w:style>
  <w:style w:type="paragraph" w:customStyle="1" w:styleId="xl25">
    <w:name w:val="xl25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lang w:val="de-DE" w:eastAsia="de-DE"/>
    </w:rPr>
  </w:style>
  <w:style w:type="paragraph" w:customStyle="1" w:styleId="xl26">
    <w:name w:val="xl26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lang w:val="de-DE" w:eastAsia="de-DE"/>
    </w:rPr>
  </w:style>
  <w:style w:type="paragraph" w:customStyle="1" w:styleId="xl27">
    <w:name w:val="xl27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28">
    <w:name w:val="xl28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29">
    <w:name w:val="xl29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0">
    <w:name w:val="xl30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1">
    <w:name w:val="xl31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2">
    <w:name w:val="xl32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3">
    <w:name w:val="xl33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4">
    <w:name w:val="xl34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5">
    <w:name w:val="xl35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6">
    <w:name w:val="xl36"/>
    <w:basedOn w:val="Normlny"/>
    <w:rsid w:val="00E37538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b/>
      <w:bCs/>
      <w:sz w:val="16"/>
      <w:szCs w:val="16"/>
      <w:lang w:val="de-DE" w:eastAsia="de-DE"/>
    </w:rPr>
  </w:style>
  <w:style w:type="paragraph" w:customStyle="1" w:styleId="xl37">
    <w:name w:val="xl37"/>
    <w:basedOn w:val="Normlny"/>
    <w:rsid w:val="00E3753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8">
    <w:name w:val="xl38"/>
    <w:basedOn w:val="Normlny"/>
    <w:rsid w:val="00E3753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paragraph" w:customStyle="1" w:styleId="xl39">
    <w:name w:val="xl39"/>
    <w:basedOn w:val="Normlny"/>
    <w:rsid w:val="00E3753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Arial Unicode MS" w:hAnsi="Arial" w:cs="Arial"/>
      <w:lang w:val="de-DE" w:eastAsia="de-DE"/>
    </w:rPr>
  </w:style>
  <w:style w:type="character" w:customStyle="1" w:styleId="galomezeni1">
    <w:name w:val="gal_omezeni1"/>
    <w:rsid w:val="00E37538"/>
    <w:rPr>
      <w:sz w:val="17"/>
      <w:szCs w:val="17"/>
    </w:rPr>
  </w:style>
  <w:style w:type="paragraph" w:customStyle="1" w:styleId="xl40">
    <w:name w:val="xl40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b/>
      <w:bCs/>
      <w:sz w:val="18"/>
      <w:szCs w:val="18"/>
      <w:lang w:val="de-DE" w:eastAsia="de-DE"/>
    </w:rPr>
  </w:style>
  <w:style w:type="paragraph" w:customStyle="1" w:styleId="xl41">
    <w:name w:val="xl41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b/>
      <w:bCs/>
      <w:sz w:val="18"/>
      <w:szCs w:val="18"/>
      <w:lang w:val="de-DE" w:eastAsia="de-DE"/>
    </w:rPr>
  </w:style>
  <w:style w:type="paragraph" w:customStyle="1" w:styleId="xl42">
    <w:name w:val="xl42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sz w:val="18"/>
      <w:szCs w:val="18"/>
      <w:lang w:val="de-DE" w:eastAsia="de-DE"/>
    </w:rPr>
  </w:style>
  <w:style w:type="paragraph" w:customStyle="1" w:styleId="xl43">
    <w:name w:val="xl43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sz w:val="18"/>
      <w:szCs w:val="18"/>
      <w:lang w:val="de-DE" w:eastAsia="de-DE"/>
    </w:rPr>
  </w:style>
  <w:style w:type="paragraph" w:customStyle="1" w:styleId="xl44">
    <w:name w:val="xl44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  <w:sz w:val="18"/>
      <w:szCs w:val="18"/>
      <w:lang w:val="de-DE" w:eastAsia="de-DE"/>
    </w:rPr>
  </w:style>
  <w:style w:type="paragraph" w:customStyle="1" w:styleId="xl45">
    <w:name w:val="xl45"/>
    <w:basedOn w:val="Normlny"/>
    <w:rsid w:val="00E3753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sz w:val="18"/>
      <w:szCs w:val="18"/>
      <w:lang w:val="de-DE" w:eastAsia="de-DE"/>
    </w:rPr>
  </w:style>
  <w:style w:type="paragraph" w:styleId="Odsekzoznamu">
    <w:name w:val="List Paragraph"/>
    <w:basedOn w:val="Normlny"/>
    <w:uiPriority w:val="34"/>
    <w:qFormat/>
    <w:rsid w:val="00E37538"/>
    <w:pPr>
      <w:ind w:left="708"/>
    </w:pPr>
  </w:style>
  <w:style w:type="paragraph" w:customStyle="1" w:styleId="Default">
    <w:name w:val="Default"/>
    <w:rsid w:val="00E375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Hlavikaobsahu">
    <w:name w:val="TOC Heading"/>
    <w:basedOn w:val="Nadpis1"/>
    <w:next w:val="Normlny"/>
    <w:uiPriority w:val="39"/>
    <w:qFormat/>
    <w:rsid w:val="00E37538"/>
    <w:pPr>
      <w:keepLines/>
      <w:numPr>
        <w:numId w:val="0"/>
      </w:numPr>
      <w:overflowPunct/>
      <w:autoSpaceDE/>
      <w:autoSpaceDN/>
      <w:adjustRightInd/>
      <w:spacing w:before="480" w:line="276" w:lineRule="auto"/>
      <w:outlineLvl w:val="9"/>
    </w:pPr>
    <w:rPr>
      <w:rFonts w:ascii="Cambria" w:hAnsi="Cambria"/>
      <w:color w:val="365F91"/>
      <w:sz w:val="28"/>
      <w:szCs w:val="28"/>
      <w:u w:val="none"/>
    </w:rPr>
  </w:style>
  <w:style w:type="table" w:styleId="Mriekatabuky">
    <w:name w:val="Table Grid"/>
    <w:basedOn w:val="Normlnatabuka"/>
    <w:uiPriority w:val="39"/>
    <w:rsid w:val="00E3753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lnywebov">
    <w:name w:val="Normal (Web)"/>
    <w:basedOn w:val="Normlny"/>
    <w:rsid w:val="00E37538"/>
    <w:pPr>
      <w:spacing w:before="100" w:beforeAutospacing="1" w:after="100" w:afterAutospacing="1"/>
    </w:pPr>
    <w:rPr>
      <w:rFonts w:ascii="Verdana" w:eastAsia="Arial Unicode MS" w:hAnsi="Verdana" w:cs="Arial Unicode MS"/>
      <w:color w:val="000000"/>
      <w:sz w:val="16"/>
      <w:szCs w:val="16"/>
      <w:lang w:val="en-US"/>
    </w:rPr>
  </w:style>
  <w:style w:type="paragraph" w:customStyle="1" w:styleId="NormlnsWWW">
    <w:name w:val="Normální (síť WWW)"/>
    <w:basedOn w:val="Normlny"/>
    <w:rsid w:val="00E37538"/>
    <w:pPr>
      <w:spacing w:before="100" w:beforeAutospacing="1" w:after="100" w:afterAutospacing="1"/>
    </w:pPr>
    <w:rPr>
      <w:rFonts w:ascii="Verdana" w:eastAsia="Arial Unicode MS" w:hAnsi="Verdana" w:cs="Arial Unicode MS"/>
      <w:color w:val="000000"/>
      <w:sz w:val="16"/>
      <w:szCs w:val="16"/>
      <w:lang w:val="en-US"/>
    </w:rPr>
  </w:style>
  <w:style w:type="paragraph" w:styleId="Zkladntext">
    <w:name w:val="Body Text"/>
    <w:basedOn w:val="Normlny"/>
    <w:link w:val="ZkladntextChar"/>
    <w:rsid w:val="00E37538"/>
    <w:pPr>
      <w:spacing w:after="120"/>
    </w:pPr>
  </w:style>
  <w:style w:type="character" w:customStyle="1" w:styleId="ZkladntextChar">
    <w:name w:val="Základný text Char"/>
    <w:basedOn w:val="Predvolenpsmoodseku"/>
    <w:link w:val="Zkladntext"/>
    <w:rsid w:val="00E37538"/>
    <w:rPr>
      <w:rFonts w:ascii="Times New Roman" w:eastAsia="Times New Roman" w:hAnsi="Times New Roman" w:cs="Times New Roman"/>
      <w:sz w:val="24"/>
      <w:szCs w:val="24"/>
    </w:rPr>
  </w:style>
  <w:style w:type="paragraph" w:styleId="Zkladntext2">
    <w:name w:val="Body Text 2"/>
    <w:basedOn w:val="Normlny"/>
    <w:link w:val="Zkladntext2Char"/>
    <w:rsid w:val="00E37538"/>
    <w:pPr>
      <w:spacing w:before="100" w:beforeAutospacing="1" w:after="120" w:line="480" w:lineRule="auto"/>
    </w:pPr>
    <w:rPr>
      <w:rFonts w:ascii="Calibri" w:eastAsia="Calibri" w:hAnsi="Calibri"/>
      <w:sz w:val="22"/>
      <w:szCs w:val="22"/>
    </w:rPr>
  </w:style>
  <w:style w:type="character" w:customStyle="1" w:styleId="Zkladntext2Char">
    <w:name w:val="Základný text 2 Char"/>
    <w:basedOn w:val="Predvolenpsmoodseku"/>
    <w:link w:val="Zkladntext2"/>
    <w:rsid w:val="00E37538"/>
    <w:rPr>
      <w:rFonts w:ascii="Calibri" w:eastAsia="Calibri" w:hAnsi="Calibri" w:cs="Times New Roman"/>
    </w:rPr>
  </w:style>
  <w:style w:type="paragraph" w:styleId="Zkladntext3">
    <w:name w:val="Body Text 3"/>
    <w:basedOn w:val="Normlny"/>
    <w:link w:val="Zkladntext3Char"/>
    <w:rsid w:val="00E37538"/>
    <w:pPr>
      <w:jc w:val="center"/>
    </w:pPr>
    <w:rPr>
      <w:sz w:val="20"/>
      <w:szCs w:val="20"/>
      <w:lang w:eastAsia="sk-SK"/>
    </w:rPr>
  </w:style>
  <w:style w:type="character" w:customStyle="1" w:styleId="Zkladntext3Char">
    <w:name w:val="Základný text 3 Char"/>
    <w:basedOn w:val="Predvolenpsmoodseku"/>
    <w:link w:val="Zkladntext3"/>
    <w:rsid w:val="00E37538"/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customStyle="1" w:styleId="hlavicka">
    <w:name w:val="hlavicka"/>
    <w:rsid w:val="00E37538"/>
    <w:pPr>
      <w:tabs>
        <w:tab w:val="left" w:pos="6521"/>
      </w:tabs>
      <w:spacing w:after="0" w:line="240" w:lineRule="auto"/>
    </w:pPr>
    <w:rPr>
      <w:rFonts w:ascii="Futura Bk AT" w:eastAsia="Times New Roman" w:hAnsi="Futura Bk AT" w:cs="Times New Roman"/>
      <w:sz w:val="16"/>
      <w:szCs w:val="20"/>
      <w:lang w:val="en-US"/>
    </w:rPr>
  </w:style>
  <w:style w:type="paragraph" w:customStyle="1" w:styleId="Address">
    <w:name w:val="Address"/>
    <w:autoRedefine/>
    <w:rsid w:val="00E37538"/>
    <w:pPr>
      <w:spacing w:after="0" w:line="240" w:lineRule="auto"/>
    </w:pPr>
    <w:rPr>
      <w:rFonts w:ascii="Arial" w:eastAsia="Times" w:hAnsi="Arial" w:cs="Arial"/>
      <w:noProof/>
      <w:color w:val="808080"/>
      <w:sz w:val="16"/>
      <w:szCs w:val="16"/>
      <w:lang w:val="en-US"/>
    </w:rPr>
  </w:style>
  <w:style w:type="paragraph" w:styleId="Bezriadkovania">
    <w:name w:val="No Spacing"/>
    <w:uiPriority w:val="99"/>
    <w:qFormat/>
    <w:rsid w:val="00E37538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TEXT">
    <w:name w:val="TEXT"/>
    <w:basedOn w:val="Normlny"/>
    <w:rsid w:val="00E37538"/>
    <w:pPr>
      <w:spacing w:line="280" w:lineRule="exact"/>
    </w:pPr>
    <w:rPr>
      <w:rFonts w:ascii="Times" w:eastAsia="Times" w:hAnsi="Times"/>
      <w:noProof/>
      <w:sz w:val="22"/>
      <w:szCs w:val="20"/>
      <w:lang w:val="en-US"/>
    </w:rPr>
  </w:style>
  <w:style w:type="character" w:styleId="Odkaznakomentr">
    <w:name w:val="annotation reference"/>
    <w:basedOn w:val="Predvolenpsmoodseku"/>
    <w:uiPriority w:val="99"/>
    <w:semiHidden/>
    <w:unhideWhenUsed/>
    <w:rsid w:val="0082741D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82741D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82741D"/>
    <w:rPr>
      <w:rFonts w:ascii="Times New Roman" w:eastAsia="Times New Roman" w:hAnsi="Times New Roman" w:cs="Times New Roman"/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82741D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82741D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8C2FEE"/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8C2FEE"/>
    <w:rPr>
      <w:rFonts w:ascii="Times New Roman" w:eastAsia="Times New Roman" w:hAnsi="Times New Roman" w:cs="Times New Roman"/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8C2FE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22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6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5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5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6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38" Type="http://schemas.openxmlformats.org/officeDocument/2006/relationships/image" Target="media/image131.jpeg"/><Relationship Id="rId154" Type="http://schemas.openxmlformats.org/officeDocument/2006/relationships/image" Target="media/image147.jpeg"/><Relationship Id="rId159" Type="http://schemas.openxmlformats.org/officeDocument/2006/relationships/image" Target="media/image152.jpeg"/><Relationship Id="rId170" Type="http://schemas.openxmlformats.org/officeDocument/2006/relationships/footer" Target="footer2.xml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1.jpeg"/><Relationship Id="rId144" Type="http://schemas.openxmlformats.org/officeDocument/2006/relationships/image" Target="media/image137.jpeg"/><Relationship Id="rId149" Type="http://schemas.openxmlformats.org/officeDocument/2006/relationships/image" Target="media/image14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165" Type="http://schemas.openxmlformats.org/officeDocument/2006/relationships/image" Target="media/image15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7.jpeg"/><Relationship Id="rId139" Type="http://schemas.openxmlformats.org/officeDocument/2006/relationships/image" Target="media/image13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55" Type="http://schemas.openxmlformats.org/officeDocument/2006/relationships/image" Target="media/image148.jpeg"/><Relationship Id="rId171" Type="http://schemas.openxmlformats.org/officeDocument/2006/relationships/fontTable" Target="fontTable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jpe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40" Type="http://schemas.openxmlformats.org/officeDocument/2006/relationships/image" Target="media/image133.jpeg"/><Relationship Id="rId145" Type="http://schemas.openxmlformats.org/officeDocument/2006/relationships/image" Target="media/image138.jpeg"/><Relationship Id="rId161" Type="http://schemas.openxmlformats.org/officeDocument/2006/relationships/image" Target="media/image154.jpeg"/><Relationship Id="rId166" Type="http://schemas.openxmlformats.org/officeDocument/2006/relationships/image" Target="media/image15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27" Type="http://schemas.openxmlformats.org/officeDocument/2006/relationships/image" Target="media/image12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30" Type="http://schemas.openxmlformats.org/officeDocument/2006/relationships/image" Target="media/image123.jpeg"/><Relationship Id="rId135" Type="http://schemas.openxmlformats.org/officeDocument/2006/relationships/image" Target="media/image128.jpeg"/><Relationship Id="rId143" Type="http://schemas.openxmlformats.org/officeDocument/2006/relationships/image" Target="media/image136.jpeg"/><Relationship Id="rId148" Type="http://schemas.openxmlformats.org/officeDocument/2006/relationships/image" Target="media/image141.jpeg"/><Relationship Id="rId151" Type="http://schemas.openxmlformats.org/officeDocument/2006/relationships/image" Target="media/image144.jpeg"/><Relationship Id="rId156" Type="http://schemas.openxmlformats.org/officeDocument/2006/relationships/image" Target="media/image149.jpeg"/><Relationship Id="rId164" Type="http://schemas.openxmlformats.org/officeDocument/2006/relationships/image" Target="media/image157.jpeg"/><Relationship Id="rId16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72" Type="http://schemas.openxmlformats.org/officeDocument/2006/relationships/theme" Target="theme/theme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141" Type="http://schemas.openxmlformats.org/officeDocument/2006/relationships/image" Target="media/image134.jpeg"/><Relationship Id="rId146" Type="http://schemas.openxmlformats.org/officeDocument/2006/relationships/image" Target="media/image139.jpeg"/><Relationship Id="rId167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162" Type="http://schemas.openxmlformats.org/officeDocument/2006/relationships/image" Target="media/image15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5.jpeg"/><Relationship Id="rId163" Type="http://schemas.openxmlformats.org/officeDocument/2006/relationships/image" Target="media/image156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14D375-5637-4792-AF5B-F6B36AAC0A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1269</TotalTime>
  <Pages>1</Pages>
  <Words>14133</Words>
  <Characters>80562</Characters>
  <Application>Microsoft Office Word</Application>
  <DocSecurity>0</DocSecurity>
  <Lines>671</Lines>
  <Paragraphs>189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ZSR-ZT</Company>
  <LinksUpToDate>false</LinksUpToDate>
  <CharactersWithSpaces>94506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Reichhardt Dušan</dc:creator>
  <cp:keywords/>
  <dc:description/>
  <cp:lastModifiedBy>Barna Dušan</cp:lastModifiedBy>
  <cp:revision>18</cp:revision>
  <cp:lastPrinted>2024-02-23T10:15:00Z</cp:lastPrinted>
  <dcterms:created xsi:type="dcterms:W3CDTF">2024-02-21T09:07:00Z</dcterms:created>
  <dcterms:modified xsi:type="dcterms:W3CDTF">2024-02-29T20:24:00Z</dcterms:modified>
</cp:coreProperties>
</file>